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4F5" w:rsidRDefault="00AB34F5" w:rsidP="0054224E">
      <w:pPr>
        <w:pStyle w:val="ConsPlusNormal"/>
        <w:jc w:val="center"/>
      </w:pPr>
    </w:p>
    <w:p w:rsidR="0054224E" w:rsidRDefault="0054224E" w:rsidP="0054224E">
      <w:pPr>
        <w:pStyle w:val="ConsPlusNormal"/>
        <w:jc w:val="center"/>
      </w:pPr>
      <w:r>
        <w:t>ИНИЦИАТИВНЫЙ ПРОЕКТ</w:t>
      </w:r>
    </w:p>
    <w:p w:rsidR="0054224E" w:rsidRDefault="0054224E" w:rsidP="0054224E">
      <w:pPr>
        <w:pStyle w:val="ConsPlusNormal"/>
        <w:jc w:val="both"/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"/>
        <w:gridCol w:w="4554"/>
        <w:gridCol w:w="567"/>
        <w:gridCol w:w="2127"/>
        <w:gridCol w:w="283"/>
        <w:gridCol w:w="1701"/>
      </w:tblGrid>
      <w:tr w:rsidR="0054224E" w:rsidTr="0054224E">
        <w:trPr>
          <w:tblHeader/>
        </w:trPr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Общая характеристика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Сведения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Наименование инициативного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Default="004E2EAE" w:rsidP="00245811">
            <w:pPr>
              <w:pStyle w:val="ConsPlusNormal"/>
            </w:pPr>
            <w:r>
              <w:t xml:space="preserve">Ремонт школьной теплицы круглогодичного </w:t>
            </w:r>
            <w:r w:rsidR="00F747F4">
              <w:t xml:space="preserve">пользования 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Наименование приоритетного направления инициативного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Default="004E2EAE" w:rsidP="00BA5D09">
            <w:pPr>
              <w:pStyle w:val="ConsPlusNormal"/>
            </w:pPr>
            <w:r>
              <w:t xml:space="preserve">Проведение текущего ремонта </w:t>
            </w:r>
            <w:r w:rsidR="00D46BD6">
              <w:t>муниципаль</w:t>
            </w:r>
            <w:r w:rsidR="00BA5D09">
              <w:t xml:space="preserve">ного имущества </w:t>
            </w:r>
            <w:r w:rsidR="00D46BD6">
              <w:t>(за</w:t>
            </w:r>
            <w:r>
              <w:t xml:space="preserve"> исключением </w:t>
            </w:r>
            <w:r w:rsidR="00BA5D09">
              <w:t>имущества</w:t>
            </w:r>
            <w:r>
              <w:t xml:space="preserve">, </w:t>
            </w:r>
            <w:r w:rsidR="00BA5D09">
              <w:t>предназначенного для обеспечения деятельности органов местного самоуправления муниципальных образований Иркутской области и должностных лиц местного самоуправления, муниципальных служащих, работников муниципальных предприятий в соответствии с нормативными правовыми актами представительного органа муниципального образования Иркутской области, и муниципального жилищного фонда)</w:t>
            </w:r>
            <w:r>
              <w:t>.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4678" w:type="dxa"/>
            <w:gridSpan w:val="4"/>
            <w:vAlign w:val="center"/>
          </w:tcPr>
          <w:p w:rsidR="0054224E" w:rsidRDefault="004E2EAE" w:rsidP="00F0425F">
            <w:pPr>
              <w:pStyle w:val="ConsPlusNormal"/>
            </w:pPr>
            <w:r>
              <w:t xml:space="preserve">Муниципальная программа «Развитие образования </w:t>
            </w:r>
            <w:r w:rsidR="00006934">
              <w:t xml:space="preserve">Казачинско-Ленского муниципального района», утвержденная постановлением администрации Казачинско-Ленского муниципального </w:t>
            </w:r>
            <w:r w:rsidR="00680CD7">
              <w:t>района от</w:t>
            </w:r>
            <w:r w:rsidR="00006934">
              <w:t xml:space="preserve"> 11.10.2023г. №449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 xml:space="preserve">Сведения об инициаторах инициативного проекта (необходимо заполнить одну из </w:t>
            </w:r>
            <w:hyperlink w:anchor="P255">
              <w:r>
                <w:rPr>
                  <w:color w:val="0000FF"/>
                </w:rPr>
                <w:t>строк 4.1</w:t>
              </w:r>
            </w:hyperlink>
            <w:r>
              <w:t xml:space="preserve"> - </w:t>
            </w:r>
            <w:hyperlink w:anchor="P264">
              <w:r>
                <w:rPr>
                  <w:color w:val="0000FF"/>
                </w:rPr>
                <w:t>4.4</w:t>
              </w:r>
            </w:hyperlink>
            <w:r>
              <w:t>):</w:t>
            </w:r>
          </w:p>
        </w:tc>
        <w:tc>
          <w:tcPr>
            <w:tcW w:w="4678" w:type="dxa"/>
            <w:gridSpan w:val="4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X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bookmarkStart w:id="0" w:name="P255"/>
            <w:bookmarkEnd w:id="0"/>
            <w:r>
              <w:t>4.1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4678" w:type="dxa"/>
            <w:gridSpan w:val="4"/>
            <w:vAlign w:val="center"/>
          </w:tcPr>
          <w:p w:rsidR="0054224E" w:rsidRDefault="004E2EAE" w:rsidP="00F0425F">
            <w:pPr>
              <w:pStyle w:val="ConsPlusNormal"/>
            </w:pPr>
            <w:r>
              <w:t>1.Симчук Анастасия Викторовна</w:t>
            </w:r>
          </w:p>
          <w:p w:rsidR="004E2EAE" w:rsidRDefault="004E2EAE" w:rsidP="00F0425F">
            <w:pPr>
              <w:pStyle w:val="ConsPlusNormal"/>
            </w:pPr>
            <w:r>
              <w:t>2.Добрынина Светлана Константиновна</w:t>
            </w:r>
          </w:p>
          <w:p w:rsidR="004E2EAE" w:rsidRDefault="004E2EAE" w:rsidP="00F0425F">
            <w:pPr>
              <w:pStyle w:val="ConsPlusNormal"/>
            </w:pPr>
            <w:r>
              <w:t>3.Ныркова Ирина Викторовна</w:t>
            </w:r>
          </w:p>
          <w:p w:rsidR="004E2EAE" w:rsidRDefault="004E2EAE" w:rsidP="00F0425F">
            <w:pPr>
              <w:pStyle w:val="ConsPlusNormal"/>
            </w:pPr>
            <w:r>
              <w:t>4.Классен Николай Петрович</w:t>
            </w:r>
          </w:p>
          <w:p w:rsidR="004E2EAE" w:rsidRDefault="004E2EAE" w:rsidP="00F0425F">
            <w:pPr>
              <w:pStyle w:val="ConsPlusNormal"/>
            </w:pPr>
            <w:r>
              <w:t>5.Смородникова Юлия Владимировна</w:t>
            </w:r>
          </w:p>
          <w:p w:rsidR="004E2EAE" w:rsidRDefault="003C11EF" w:rsidP="00F0425F">
            <w:pPr>
              <w:pStyle w:val="ConsPlusNormal"/>
            </w:pPr>
            <w:r>
              <w:t>6.</w:t>
            </w:r>
            <w:r w:rsidR="004E2EAE">
              <w:t xml:space="preserve">Садыкова Индира </w:t>
            </w:r>
            <w:proofErr w:type="spellStart"/>
            <w:r w:rsidR="004E2EAE">
              <w:t>Касеновна</w:t>
            </w:r>
            <w:proofErr w:type="spellEnd"/>
          </w:p>
          <w:p w:rsidR="004E2EAE" w:rsidRDefault="003C11EF" w:rsidP="00F0425F">
            <w:pPr>
              <w:pStyle w:val="ConsPlusNormal"/>
            </w:pPr>
            <w:r>
              <w:t>7.</w:t>
            </w:r>
            <w:r w:rsidR="004E2EAE">
              <w:t>Наумова Александра Александровна</w:t>
            </w:r>
          </w:p>
          <w:p w:rsidR="004E2EAE" w:rsidRDefault="003C11EF" w:rsidP="00F0425F">
            <w:pPr>
              <w:pStyle w:val="ConsPlusNormal"/>
            </w:pPr>
            <w:r>
              <w:t>8.</w:t>
            </w:r>
            <w:r w:rsidR="004E2EAE">
              <w:t>Валентеева Виктория Викторовна</w:t>
            </w:r>
          </w:p>
          <w:p w:rsidR="004E2EAE" w:rsidRDefault="003C11EF" w:rsidP="00F0425F">
            <w:pPr>
              <w:pStyle w:val="ConsPlusNormal"/>
            </w:pPr>
            <w:r>
              <w:t>9.</w:t>
            </w:r>
            <w:r w:rsidR="004E2EAE">
              <w:t>Захаркина Кристина Андреевна</w:t>
            </w:r>
          </w:p>
          <w:p w:rsidR="004E2EAE" w:rsidRDefault="003C11EF" w:rsidP="00F0425F">
            <w:pPr>
              <w:pStyle w:val="ConsPlusNormal"/>
            </w:pPr>
            <w:r>
              <w:t>10.</w:t>
            </w:r>
            <w:r w:rsidR="004E2EAE">
              <w:t xml:space="preserve">Ведерников Андрей Валерьевич </w:t>
            </w:r>
          </w:p>
          <w:p w:rsidR="004E2EAE" w:rsidRDefault="003C11EF" w:rsidP="00F0425F">
            <w:pPr>
              <w:pStyle w:val="ConsPlusNormal"/>
            </w:pPr>
            <w:r>
              <w:t>11.</w:t>
            </w:r>
            <w:r w:rsidR="004E2EAE">
              <w:t xml:space="preserve">Бронич Ксения </w:t>
            </w:r>
            <w:proofErr w:type="spellStart"/>
            <w:r w:rsidR="004E2EAE">
              <w:t>Миних</w:t>
            </w:r>
            <w:r>
              <w:t>ан</w:t>
            </w:r>
            <w:r w:rsidR="004E2EAE">
              <w:t>овна</w:t>
            </w:r>
            <w:proofErr w:type="spellEnd"/>
          </w:p>
          <w:p w:rsidR="004E2EAE" w:rsidRDefault="003C11EF" w:rsidP="00F0425F">
            <w:pPr>
              <w:pStyle w:val="ConsPlusNormal"/>
            </w:pPr>
            <w:r>
              <w:t>12.</w:t>
            </w:r>
            <w:r w:rsidR="004E2EAE">
              <w:t xml:space="preserve">Балыкова </w:t>
            </w:r>
            <w:r>
              <w:t>О</w:t>
            </w:r>
            <w:r w:rsidR="004E2EAE">
              <w:t>леся Вадимовна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678" w:type="dxa"/>
            <w:gridSpan w:val="4"/>
            <w:vAlign w:val="center"/>
          </w:tcPr>
          <w:p w:rsidR="0054224E" w:rsidRDefault="00006934" w:rsidP="00F0425F">
            <w:pPr>
              <w:pStyle w:val="ConsPlusNormal"/>
            </w:pPr>
            <w:r>
              <w:t>-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678" w:type="dxa"/>
            <w:gridSpan w:val="4"/>
            <w:vAlign w:val="center"/>
          </w:tcPr>
          <w:p w:rsidR="0054224E" w:rsidRDefault="00006934" w:rsidP="00F0425F">
            <w:pPr>
              <w:pStyle w:val="ConsPlusNormal"/>
            </w:pPr>
            <w:r>
              <w:t>-</w:t>
            </w:r>
          </w:p>
        </w:tc>
      </w:tr>
      <w:tr w:rsidR="0054224E" w:rsidTr="00E0537C">
        <w:trPr>
          <w:trHeight w:val="409"/>
        </w:trPr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bookmarkStart w:id="1" w:name="P264"/>
            <w:bookmarkStart w:id="2" w:name="_GoBack"/>
            <w:bookmarkEnd w:id="1"/>
            <w:bookmarkEnd w:id="2"/>
            <w:r>
              <w:t>4.4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</w:t>
            </w:r>
            <w:r>
              <w:lastRenderedPageBreak/>
              <w:t>предоставлено право иным лицам выступить инициаторами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Default="00006934" w:rsidP="00F0425F">
            <w:pPr>
              <w:pStyle w:val="ConsPlusNormal"/>
            </w:pPr>
            <w:r>
              <w:lastRenderedPageBreak/>
              <w:t>-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678" w:type="dxa"/>
            <w:gridSpan w:val="4"/>
            <w:vAlign w:val="center"/>
          </w:tcPr>
          <w:p w:rsidR="00E448A5" w:rsidRDefault="00D02C98" w:rsidP="00F0425F">
            <w:pPr>
              <w:pStyle w:val="ConsPlusNormal"/>
            </w:pPr>
            <w:r>
              <w:t>Теплица круглогодичного функционирования работает с 1984 года, без ремонта 41 год.</w:t>
            </w:r>
          </w:p>
          <w:p w:rsidR="0054224E" w:rsidRDefault="00D02C98" w:rsidP="00245811">
            <w:pPr>
              <w:pStyle w:val="ConsPlusNormal"/>
            </w:pPr>
            <w:r>
              <w:t xml:space="preserve"> </w:t>
            </w:r>
            <w:r w:rsidR="00E448A5">
              <w:t xml:space="preserve"> </w:t>
            </w:r>
          </w:p>
          <w:p w:rsidR="00D02C98" w:rsidRDefault="00D02C98" w:rsidP="00F0425F">
            <w:pPr>
              <w:pStyle w:val="ConsPlusNormal"/>
            </w:pPr>
          </w:p>
          <w:p w:rsidR="00D02C98" w:rsidRDefault="00D02C98" w:rsidP="00F0425F">
            <w:pPr>
              <w:pStyle w:val="ConsPlusNormal"/>
            </w:pP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678" w:type="dxa"/>
            <w:gridSpan w:val="4"/>
            <w:vAlign w:val="center"/>
          </w:tcPr>
          <w:p w:rsidR="00DD5CF1" w:rsidRDefault="00DD5CF1" w:rsidP="00DD5CF1">
            <w:pPr>
              <w:pStyle w:val="ConsPlusNormal"/>
            </w:pPr>
            <w:r>
              <w:t xml:space="preserve">  </w:t>
            </w:r>
            <w:r w:rsidRPr="00DD5CF1">
              <w:t>-</w:t>
            </w:r>
            <w:r>
              <w:t xml:space="preserve">  Развитие познавательного интереса к предметам естественно-биологического цикла, реализация знаний, полученных на уроках.</w:t>
            </w:r>
          </w:p>
          <w:p w:rsidR="00DD5CF1" w:rsidRDefault="00DD5CF1" w:rsidP="00DD5CF1">
            <w:pPr>
              <w:pStyle w:val="ConsPlusNormal"/>
            </w:pPr>
            <w:r>
              <w:t xml:space="preserve">   </w:t>
            </w:r>
            <w:r w:rsidRPr="00DD5CF1">
              <w:t>-</w:t>
            </w:r>
            <w:r>
              <w:t xml:space="preserve"> Занятия исследовательской деятельностью по выращиванию овощных и цветочно-декоративных растений.</w:t>
            </w:r>
          </w:p>
          <w:p w:rsidR="00DD5CF1" w:rsidRDefault="00DD5CF1" w:rsidP="00DD5CF1">
            <w:pPr>
              <w:pStyle w:val="ConsPlusNormal"/>
            </w:pPr>
            <w:r>
              <w:t xml:space="preserve">  </w:t>
            </w:r>
            <w:r w:rsidRPr="00DD5CF1">
              <w:t xml:space="preserve">- </w:t>
            </w:r>
            <w:r>
              <w:t>Создание условий для обеспечения полноценного витаминизированного питания учащихся.</w:t>
            </w:r>
          </w:p>
          <w:p w:rsidR="00DD5CF1" w:rsidRDefault="00DD5CF1" w:rsidP="00DD5CF1">
            <w:pPr>
              <w:pStyle w:val="ConsPlusNormal"/>
            </w:pPr>
            <w:r>
              <w:t xml:space="preserve">  </w:t>
            </w:r>
            <w:r w:rsidRPr="00DD5CF1">
              <w:t>-</w:t>
            </w:r>
            <w:r>
              <w:t xml:space="preserve">  Формирование экологической культуры школьников, основ рационального ведения сельского хозяйства, комплексного благоустройства территории школы.</w:t>
            </w:r>
          </w:p>
          <w:p w:rsidR="0054224E" w:rsidRDefault="00DD5CF1" w:rsidP="00DD5CF1">
            <w:pPr>
              <w:pStyle w:val="ConsPlusNormal"/>
            </w:pPr>
            <w:r>
              <w:t xml:space="preserve">  </w:t>
            </w:r>
            <w:r w:rsidRPr="0091163A">
              <w:t xml:space="preserve">- </w:t>
            </w:r>
            <w:r>
              <w:t>Воспитание трудолюбия, привитие трудовых умений и навыков.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661548" w:rsidRDefault="00F36D9E" w:rsidP="00661548">
            <w:pPr>
              <w:pStyle w:val="ConsPlusNormal"/>
            </w:pPr>
            <w:r w:rsidRPr="00661548">
              <w:t>2000000</w:t>
            </w:r>
            <w:r w:rsidR="00661548">
              <w:t xml:space="preserve"> (замена </w:t>
            </w:r>
            <w:proofErr w:type="spellStart"/>
            <w:r w:rsidR="00661548">
              <w:t>остекленения</w:t>
            </w:r>
            <w:proofErr w:type="spellEnd"/>
            <w:r w:rsidR="00661548">
              <w:t xml:space="preserve">- 1 800 000 </w:t>
            </w:r>
            <w:proofErr w:type="spellStart"/>
            <w:r w:rsidR="00661548">
              <w:t>руб.,демонтаж</w:t>
            </w:r>
            <w:proofErr w:type="spellEnd"/>
            <w:r w:rsidR="00661548">
              <w:t xml:space="preserve">  укрывного каркаса 100 000 руб., лотки под гряды- 100000 руб)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E16B25" w:rsidRDefault="000118C8" w:rsidP="00F0425F">
            <w:pPr>
              <w:pStyle w:val="ConsPlusNormal"/>
            </w:pPr>
            <w:r>
              <w:t>2</w:t>
            </w:r>
            <w:r w:rsidR="00C779A9">
              <w:t>20000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Планируемые сроки реализации инициативного проекта (не более 1 года)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F862B7" w:rsidRDefault="00F36D9E" w:rsidP="00F0425F">
            <w:pPr>
              <w:pStyle w:val="ConsPlusNormal"/>
            </w:pPr>
            <w:r>
              <w:rPr>
                <w:lang w:val="en-US"/>
              </w:rPr>
              <w:t>3</w:t>
            </w:r>
            <w:r w:rsidR="00F862B7">
              <w:t xml:space="preserve">0 декабря </w:t>
            </w:r>
            <w:r>
              <w:rPr>
                <w:lang w:val="en-US"/>
              </w:rPr>
              <w:t>2026</w:t>
            </w:r>
            <w:r w:rsidR="00F862B7">
              <w:t xml:space="preserve"> г. 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678" w:type="dxa"/>
            <w:gridSpan w:val="4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X</w:t>
            </w:r>
          </w:p>
        </w:tc>
      </w:tr>
      <w:tr w:rsidR="0054224E" w:rsidTr="0054224E">
        <w:tc>
          <w:tcPr>
            <w:tcW w:w="549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4554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Имущественная форма</w:t>
            </w:r>
          </w:p>
        </w:tc>
        <w:tc>
          <w:tcPr>
            <w:tcW w:w="1701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Да/нет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701" w:type="dxa"/>
            <w:vAlign w:val="center"/>
          </w:tcPr>
          <w:p w:rsidR="0054224E" w:rsidRDefault="0091369C" w:rsidP="00F0425F">
            <w:pPr>
              <w:pStyle w:val="ConsPlusNormal"/>
            </w:pPr>
            <w:r>
              <w:t>да</w:t>
            </w:r>
          </w:p>
        </w:tc>
      </w:tr>
      <w:tr w:rsidR="0054224E" w:rsidTr="00E0537C">
        <w:trPr>
          <w:trHeight w:val="2105"/>
        </w:trPr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предоставление специальной и специализированной техники</w:t>
            </w:r>
          </w:p>
        </w:tc>
        <w:tc>
          <w:tcPr>
            <w:tcW w:w="1701" w:type="dxa"/>
            <w:vAlign w:val="center"/>
          </w:tcPr>
          <w:p w:rsidR="0054224E" w:rsidRDefault="007C530B" w:rsidP="00F0425F">
            <w:pPr>
              <w:pStyle w:val="ConsPlusNormal"/>
            </w:pPr>
            <w:r>
              <w:t>да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701" w:type="dxa"/>
            <w:vAlign w:val="center"/>
          </w:tcPr>
          <w:p w:rsidR="0054224E" w:rsidRDefault="0091369C" w:rsidP="00F0425F">
            <w:pPr>
              <w:pStyle w:val="ConsPlusNormal"/>
            </w:pPr>
            <w:r>
              <w:t>да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предоставление материалов (расходных материалов)</w:t>
            </w:r>
          </w:p>
        </w:tc>
        <w:tc>
          <w:tcPr>
            <w:tcW w:w="1701" w:type="dxa"/>
            <w:vAlign w:val="center"/>
          </w:tcPr>
          <w:p w:rsidR="0054224E" w:rsidRDefault="0091369C" w:rsidP="00F0425F">
            <w:pPr>
              <w:pStyle w:val="ConsPlusNormal"/>
            </w:pPr>
            <w:r>
              <w:t>да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другие формы (расшифровать)</w:t>
            </w:r>
          </w:p>
        </w:tc>
        <w:tc>
          <w:tcPr>
            <w:tcW w:w="1701" w:type="dxa"/>
            <w:vAlign w:val="center"/>
          </w:tcPr>
          <w:p w:rsidR="0054224E" w:rsidRDefault="0091369C" w:rsidP="00F0425F">
            <w:pPr>
              <w:pStyle w:val="ConsPlusNormal"/>
            </w:pPr>
            <w:r>
              <w:t>нет</w:t>
            </w:r>
          </w:p>
        </w:tc>
      </w:tr>
      <w:tr w:rsidR="0054224E" w:rsidTr="0054224E">
        <w:tc>
          <w:tcPr>
            <w:tcW w:w="549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10.2</w:t>
            </w:r>
          </w:p>
        </w:tc>
        <w:tc>
          <w:tcPr>
            <w:tcW w:w="4554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Наименование видов деятельности (работ)</w:t>
            </w:r>
          </w:p>
        </w:tc>
        <w:tc>
          <w:tcPr>
            <w:tcW w:w="1701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Количество граждан, человек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F862B7" w:rsidP="00F0425F">
            <w:pPr>
              <w:pStyle w:val="ConsPlusNormal"/>
            </w:pPr>
            <w:r>
              <w:t>Демонтаж каркаса теплицы</w:t>
            </w:r>
          </w:p>
        </w:tc>
        <w:tc>
          <w:tcPr>
            <w:tcW w:w="1701" w:type="dxa"/>
            <w:vAlign w:val="center"/>
          </w:tcPr>
          <w:p w:rsidR="0054224E" w:rsidRDefault="00F862B7" w:rsidP="00F0425F">
            <w:pPr>
              <w:pStyle w:val="ConsPlusNormal"/>
            </w:pPr>
            <w:r>
              <w:t>5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F862B7" w:rsidP="00F0425F">
            <w:pPr>
              <w:pStyle w:val="ConsPlusNormal"/>
            </w:pPr>
            <w:r>
              <w:t>Демонтаж грядок</w:t>
            </w:r>
          </w:p>
        </w:tc>
        <w:tc>
          <w:tcPr>
            <w:tcW w:w="1701" w:type="dxa"/>
            <w:vAlign w:val="center"/>
          </w:tcPr>
          <w:p w:rsidR="0054224E" w:rsidRDefault="00303BB3" w:rsidP="00F0425F">
            <w:pPr>
              <w:pStyle w:val="ConsPlusNormal"/>
            </w:pPr>
            <w:r>
              <w:t>3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F862B7" w:rsidP="00F0425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F862B7" w:rsidP="00F0425F">
            <w:pPr>
              <w:pStyle w:val="ConsPlusNormal"/>
            </w:pPr>
            <w:r>
              <w:t xml:space="preserve">Вывоз мусора </w:t>
            </w:r>
          </w:p>
        </w:tc>
        <w:tc>
          <w:tcPr>
            <w:tcW w:w="1701" w:type="dxa"/>
            <w:vAlign w:val="center"/>
          </w:tcPr>
          <w:p w:rsidR="0054224E" w:rsidRDefault="00303BB3" w:rsidP="00F0425F">
            <w:pPr>
              <w:pStyle w:val="ConsPlusNormal"/>
            </w:pPr>
            <w:r>
              <w:t>3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2694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gridSpan w:val="2"/>
            <w:vAlign w:val="center"/>
          </w:tcPr>
          <w:p w:rsidR="0054224E" w:rsidRDefault="00F862B7" w:rsidP="00F0425F">
            <w:pPr>
              <w:pStyle w:val="ConsPlusNormal"/>
            </w:pPr>
            <w:r>
              <w:t>1</w:t>
            </w:r>
            <w:r w:rsidR="00303BB3">
              <w:t>1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678" w:type="dxa"/>
            <w:gridSpan w:val="4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X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11.1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678" w:type="dxa"/>
            <w:gridSpan w:val="4"/>
            <w:vAlign w:val="center"/>
          </w:tcPr>
          <w:p w:rsidR="0054224E" w:rsidRDefault="00F51EE6" w:rsidP="00F0425F">
            <w:pPr>
              <w:pStyle w:val="ConsPlusNormal"/>
            </w:pPr>
            <w:r>
              <w:t>Казачинско-Ленский муниципальный район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11.2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населенный пункт</w:t>
            </w:r>
          </w:p>
        </w:tc>
        <w:tc>
          <w:tcPr>
            <w:tcW w:w="4678" w:type="dxa"/>
            <w:gridSpan w:val="4"/>
            <w:vAlign w:val="center"/>
          </w:tcPr>
          <w:p w:rsidR="0054224E" w:rsidRDefault="00F51EE6" w:rsidP="00F0425F">
            <w:pPr>
              <w:pStyle w:val="ConsPlusNormal"/>
            </w:pPr>
            <w:r>
              <w:t>Р.п.Магистральный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11.3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адрес (при наличии): улица, номер дома</w:t>
            </w:r>
          </w:p>
        </w:tc>
        <w:tc>
          <w:tcPr>
            <w:tcW w:w="4678" w:type="dxa"/>
            <w:gridSpan w:val="4"/>
            <w:vAlign w:val="center"/>
          </w:tcPr>
          <w:p w:rsidR="0054224E" w:rsidRDefault="00F51EE6" w:rsidP="00F0425F">
            <w:pPr>
              <w:pStyle w:val="ConsPlusNormal"/>
            </w:pPr>
            <w:r>
              <w:t>Ул.Российская</w:t>
            </w:r>
            <w:r w:rsidR="003C11EF">
              <w:t>,4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903CA2" w:rsidRDefault="00FA5BE3" w:rsidP="00F0425F">
            <w:pPr>
              <w:pStyle w:val="ConsPlusNormal"/>
              <w:rPr>
                <w:rFonts w:asciiTheme="majorHAnsi" w:hAnsiTheme="majorHAnsi" w:cs="Times New Roman"/>
                <w:b/>
                <w:bCs/>
              </w:rPr>
            </w:pPr>
            <w:r w:rsidRPr="00903CA2">
              <w:rPr>
                <w:rStyle w:val="a5"/>
                <w:rFonts w:asciiTheme="majorHAnsi" w:hAnsiTheme="majorHAnsi" w:cs="Times New Roman"/>
                <w:b w:val="0"/>
                <w:bCs w:val="0"/>
                <w:shd w:val="clear" w:color="auto" w:fill="FFFFFF"/>
              </w:rPr>
              <w:t>МБОУ "</w:t>
            </w:r>
            <w:proofErr w:type="spellStart"/>
            <w:r w:rsidRPr="00903CA2">
              <w:rPr>
                <w:rStyle w:val="a5"/>
                <w:rFonts w:asciiTheme="majorHAnsi" w:hAnsiTheme="majorHAnsi" w:cs="Times New Roman"/>
                <w:b w:val="0"/>
                <w:bCs w:val="0"/>
                <w:shd w:val="clear" w:color="auto" w:fill="FFFFFF"/>
              </w:rPr>
              <w:t>Магистральнинская</w:t>
            </w:r>
            <w:proofErr w:type="spellEnd"/>
            <w:r w:rsidRPr="00903CA2">
              <w:rPr>
                <w:rStyle w:val="a5"/>
                <w:rFonts w:asciiTheme="majorHAnsi" w:hAnsiTheme="majorHAnsi" w:cs="Times New Roman"/>
                <w:b w:val="0"/>
                <w:bCs w:val="0"/>
                <w:shd w:val="clear" w:color="auto" w:fill="FFFFFF"/>
              </w:rPr>
              <w:t xml:space="preserve"> СОШ №22"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Количество благополучателей - всего (человек)</w:t>
            </w:r>
          </w:p>
        </w:tc>
        <w:tc>
          <w:tcPr>
            <w:tcW w:w="4678" w:type="dxa"/>
            <w:gridSpan w:val="4"/>
            <w:vAlign w:val="center"/>
          </w:tcPr>
          <w:p w:rsidR="0054224E" w:rsidRDefault="000118C8" w:rsidP="00F0425F">
            <w:pPr>
              <w:pStyle w:val="ConsPlusNormal"/>
            </w:pPr>
            <w:r>
              <w:t>3000</w:t>
            </w:r>
          </w:p>
        </w:tc>
      </w:tr>
      <w:tr w:rsidR="0054224E" w:rsidTr="0054224E">
        <w:tc>
          <w:tcPr>
            <w:tcW w:w="549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54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694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по итогам схода, собрания или конференции граждан</w:t>
            </w:r>
          </w:p>
        </w:tc>
        <w:tc>
          <w:tcPr>
            <w:tcW w:w="1984" w:type="dxa"/>
            <w:gridSpan w:val="2"/>
            <w:vAlign w:val="center"/>
          </w:tcPr>
          <w:p w:rsidR="0054224E" w:rsidRPr="00F51EE6" w:rsidRDefault="000118C8" w:rsidP="00F0425F">
            <w:pPr>
              <w:pStyle w:val="ConsPlusNormal"/>
              <w:rPr>
                <w:highlight w:val="yellow"/>
              </w:rPr>
            </w:pPr>
            <w:r>
              <w:t>10</w:t>
            </w:r>
            <w:r w:rsidR="006062BF">
              <w:t>8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2694" w:type="dxa"/>
            <w:gridSpan w:val="2"/>
            <w:vAlign w:val="center"/>
          </w:tcPr>
          <w:p w:rsidR="0054224E" w:rsidRPr="005A2051" w:rsidRDefault="0054224E" w:rsidP="00F0425F">
            <w:pPr>
              <w:pStyle w:val="ConsPlusNormal"/>
              <w:jc w:val="both"/>
            </w:pPr>
            <w:r w:rsidRPr="005A2051">
              <w:t>по результатам опроса граждан и (или) подписным листам</w:t>
            </w:r>
          </w:p>
        </w:tc>
        <w:tc>
          <w:tcPr>
            <w:tcW w:w="1984" w:type="dxa"/>
            <w:gridSpan w:val="2"/>
            <w:vAlign w:val="center"/>
          </w:tcPr>
          <w:p w:rsidR="0054224E" w:rsidRPr="005A2051" w:rsidRDefault="000118C8" w:rsidP="00F0425F">
            <w:pPr>
              <w:pStyle w:val="ConsPlusNormal"/>
            </w:pPr>
            <w:r>
              <w:t>0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2694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Всего:</w:t>
            </w:r>
          </w:p>
        </w:tc>
        <w:tc>
          <w:tcPr>
            <w:tcW w:w="1984" w:type="dxa"/>
            <w:gridSpan w:val="2"/>
            <w:vAlign w:val="center"/>
          </w:tcPr>
          <w:p w:rsidR="0054224E" w:rsidRDefault="000118C8" w:rsidP="00F0425F">
            <w:pPr>
              <w:pStyle w:val="ConsPlusNormal"/>
            </w:pPr>
            <w:r>
              <w:t>108</w:t>
            </w:r>
          </w:p>
        </w:tc>
      </w:tr>
      <w:tr w:rsidR="0054224E" w:rsidTr="0054224E">
        <w:tc>
          <w:tcPr>
            <w:tcW w:w="549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554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Вид поддержки</w:t>
            </w:r>
          </w:p>
        </w:tc>
        <w:tc>
          <w:tcPr>
            <w:tcW w:w="1701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 xml:space="preserve">Наименование информационного ресурса (с указанием ссылки на </w:t>
            </w:r>
            <w:r>
              <w:lastRenderedPageBreak/>
              <w:t>опубликование информации)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</w:pPr>
            <w: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701" w:type="dxa"/>
            <w:vAlign w:val="center"/>
          </w:tcPr>
          <w:p w:rsidR="0054224E" w:rsidRPr="00CB5AB3" w:rsidRDefault="00CB5AB3" w:rsidP="00F0425F">
            <w:pPr>
              <w:pStyle w:val="ConsPlusNormal"/>
            </w:pPr>
            <w:r>
              <w:t>да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701" w:type="dxa"/>
            <w:vAlign w:val="center"/>
          </w:tcPr>
          <w:p w:rsidR="0054224E" w:rsidRDefault="004370C3" w:rsidP="00F0425F">
            <w:pPr>
              <w:pStyle w:val="ConsPlusNormal"/>
            </w:pPr>
            <w:r>
              <w:t>да</w:t>
            </w:r>
          </w:p>
        </w:tc>
      </w:tr>
      <w:tr w:rsidR="0054224E" w:rsidRPr="00E0537C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размещение в социальных сетях ("</w:t>
            </w:r>
            <w:proofErr w:type="spellStart"/>
            <w:r>
              <w:t>ВКонтакте</w:t>
            </w:r>
            <w:proofErr w:type="spellEnd"/>
            <w:r>
              <w:t>", "Одноклассники", "</w:t>
            </w:r>
            <w:proofErr w:type="spellStart"/>
            <w:r>
              <w:t>Телеграм</w:t>
            </w:r>
            <w:proofErr w:type="spellEnd"/>
            <w:r>
              <w:t>" и др.)</w:t>
            </w:r>
          </w:p>
        </w:tc>
        <w:tc>
          <w:tcPr>
            <w:tcW w:w="1701" w:type="dxa"/>
            <w:vAlign w:val="center"/>
          </w:tcPr>
          <w:p w:rsidR="0054224E" w:rsidRPr="00E16B25" w:rsidRDefault="004370C3" w:rsidP="00F0425F">
            <w:pPr>
              <w:pStyle w:val="ConsPlusNormal"/>
              <w:rPr>
                <w:lang w:val="en-US"/>
              </w:rPr>
            </w:pPr>
            <w:r w:rsidRPr="00E16B25">
              <w:t xml:space="preserve"> </w:t>
            </w:r>
            <w:r w:rsidR="00524E7A">
              <w:rPr>
                <w:lang w:val="en-US"/>
              </w:rPr>
              <w:t xml:space="preserve">VK </w:t>
            </w:r>
            <w:r w:rsidR="00524E7A">
              <w:t>Мессенджер</w:t>
            </w:r>
          </w:p>
          <w:p w:rsidR="001A602B" w:rsidRPr="00E16B25" w:rsidRDefault="001A602B" w:rsidP="00F0425F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https</w:t>
            </w:r>
            <w:r w:rsidRPr="00E16B25">
              <w:rPr>
                <w:lang w:val="en-US"/>
              </w:rPr>
              <w:t>://</w:t>
            </w:r>
            <w:r>
              <w:rPr>
                <w:lang w:val="en-US"/>
              </w:rPr>
              <w:t>sferum</w:t>
            </w:r>
            <w:r w:rsidRPr="00E16B25">
              <w:rPr>
                <w:lang w:val="en-US"/>
              </w:rPr>
              <w:t>.</w:t>
            </w:r>
            <w:r>
              <w:rPr>
                <w:lang w:val="en-US"/>
              </w:rPr>
              <w:t>ru</w:t>
            </w:r>
            <w:r w:rsidRPr="00E16B25">
              <w:rPr>
                <w:lang w:val="en-US"/>
              </w:rPr>
              <w:t>/?</w:t>
            </w:r>
            <w:r>
              <w:rPr>
                <w:lang w:val="en-US"/>
              </w:rPr>
              <w:t>p</w:t>
            </w:r>
            <w:r w:rsidRPr="00E16B25">
              <w:rPr>
                <w:lang w:val="en-US"/>
              </w:rPr>
              <w:t>=</w:t>
            </w:r>
            <w:r>
              <w:rPr>
                <w:lang w:val="en-US"/>
              </w:rPr>
              <w:t>VnDBPGkrahGeteKo</w:t>
            </w:r>
            <w:r w:rsidRPr="00E16B25">
              <w:rPr>
                <w:lang w:val="en-US"/>
              </w:rPr>
              <w:t>8</w:t>
            </w:r>
            <w:r>
              <w:rPr>
                <w:lang w:val="en-US"/>
              </w:rPr>
              <w:t>LTvzwIXFTTLEZ</w:t>
            </w:r>
            <w:r w:rsidRPr="00E16B25">
              <w:rPr>
                <w:lang w:val="en-US"/>
              </w:rPr>
              <w:t>0=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Pr="00E16B25" w:rsidRDefault="0054224E" w:rsidP="00F0425F">
            <w:pPr>
              <w:pStyle w:val="ConsPlusNormal"/>
              <w:rPr>
                <w:lang w:val="en-US"/>
              </w:rPr>
            </w:pPr>
          </w:p>
        </w:tc>
        <w:tc>
          <w:tcPr>
            <w:tcW w:w="4554" w:type="dxa"/>
            <w:vMerge/>
          </w:tcPr>
          <w:p w:rsidR="0054224E" w:rsidRPr="00E16B25" w:rsidRDefault="0054224E" w:rsidP="00F0425F">
            <w:pPr>
              <w:pStyle w:val="ConsPlusNormal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размещение на информационных стендах (адрес и фотографии)</w:t>
            </w:r>
          </w:p>
        </w:tc>
        <w:tc>
          <w:tcPr>
            <w:tcW w:w="1701" w:type="dxa"/>
            <w:vAlign w:val="center"/>
          </w:tcPr>
          <w:p w:rsidR="0054224E" w:rsidRDefault="002F2D55" w:rsidP="00F0425F">
            <w:pPr>
              <w:pStyle w:val="ConsPlusNormal"/>
            </w:pPr>
            <w:r>
              <w:t xml:space="preserve">Да, </w:t>
            </w:r>
            <w:proofErr w:type="spellStart"/>
            <w:r>
              <w:t>рп</w:t>
            </w:r>
            <w:proofErr w:type="spellEnd"/>
            <w:r>
              <w:t xml:space="preserve">. Магистральный </w:t>
            </w:r>
            <w:proofErr w:type="spellStart"/>
            <w:r w:rsidR="003C11EF">
              <w:t>ул.Российская</w:t>
            </w:r>
            <w:proofErr w:type="spellEnd"/>
            <w:r w:rsidR="003C11EF">
              <w:t>, 4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другие виды (расшифровать)</w:t>
            </w:r>
          </w:p>
        </w:tc>
        <w:tc>
          <w:tcPr>
            <w:tcW w:w="1701" w:type="dxa"/>
            <w:vAlign w:val="center"/>
          </w:tcPr>
          <w:p w:rsidR="0054224E" w:rsidRDefault="00382D4D" w:rsidP="00F0425F">
            <w:pPr>
              <w:pStyle w:val="ConsPlusNormal"/>
            </w:pPr>
            <w:r>
              <w:t>-</w:t>
            </w:r>
          </w:p>
        </w:tc>
      </w:tr>
      <w:tr w:rsidR="0054224E" w:rsidTr="0054224E">
        <w:tc>
          <w:tcPr>
            <w:tcW w:w="549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4554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Контактные данные представителя инициативного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Телефон:</w:t>
            </w:r>
            <w:r w:rsidR="002F2D55">
              <w:t xml:space="preserve"> 89246206914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78" w:type="dxa"/>
            <w:gridSpan w:val="4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E-mail:</w:t>
            </w:r>
          </w:p>
        </w:tc>
      </w:tr>
    </w:tbl>
    <w:p w:rsidR="0054224E" w:rsidRDefault="0054224E" w:rsidP="0054224E">
      <w:pPr>
        <w:pStyle w:val="ConsPlusNormal"/>
        <w:jc w:val="both"/>
      </w:pPr>
    </w:p>
    <w:p w:rsidR="0054224E" w:rsidRDefault="0054224E" w:rsidP="0054224E">
      <w:pPr>
        <w:pStyle w:val="ConsPlusNormal"/>
        <w:ind w:firstLine="540"/>
        <w:jc w:val="both"/>
      </w:pPr>
      <w:r>
        <w:t>--------------------------------</w:t>
      </w:r>
    </w:p>
    <w:p w:rsidR="0054224E" w:rsidRDefault="0054224E" w:rsidP="0054224E">
      <w:pPr>
        <w:pStyle w:val="ConsPlusNormal"/>
        <w:jc w:val="both"/>
      </w:pPr>
    </w:p>
    <w:tbl>
      <w:tblPr>
        <w:tblW w:w="9781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851"/>
        <w:gridCol w:w="283"/>
        <w:gridCol w:w="1134"/>
        <w:gridCol w:w="144"/>
        <w:gridCol w:w="4534"/>
      </w:tblGrid>
      <w:tr w:rsidR="0054224E" w:rsidTr="001E2ABF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  <w:jc w:val="both"/>
            </w:pPr>
            <w:r>
              <w:t>Инициаторы инициативного проекта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1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34" w:type="dxa"/>
            <w:tcBorders>
              <w:top w:val="nil"/>
              <w:left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</w:tr>
      <w:tr w:rsidR="0054224E" w:rsidTr="001E2ABF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34" w:type="dxa"/>
            <w:tcBorders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  <w:jc w:val="center"/>
            </w:pPr>
            <w:r>
              <w:t>(Ф.И.О.)</w:t>
            </w:r>
          </w:p>
        </w:tc>
      </w:tr>
      <w:tr w:rsidR="0054224E" w:rsidTr="001E2ABF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34" w:type="dxa"/>
            <w:tcBorders>
              <w:top w:val="nil"/>
              <w:left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</w:tr>
      <w:tr w:rsidR="0054224E" w:rsidTr="001E2ABF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34" w:type="dxa"/>
            <w:tcBorders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  <w:jc w:val="center"/>
            </w:pPr>
            <w:r>
              <w:t>(Ф.И.О.)</w:t>
            </w:r>
          </w:p>
        </w:tc>
      </w:tr>
      <w:tr w:rsidR="0054224E" w:rsidTr="001E2ABF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34" w:type="dxa"/>
            <w:tcBorders>
              <w:top w:val="nil"/>
              <w:left w:val="nil"/>
              <w:right w:val="nil"/>
            </w:tcBorders>
          </w:tcPr>
          <w:p w:rsidR="0054224E" w:rsidRDefault="0054224E" w:rsidP="001E2ABF">
            <w:pPr>
              <w:pStyle w:val="ConsPlusNormal"/>
            </w:pPr>
          </w:p>
        </w:tc>
      </w:tr>
      <w:tr w:rsidR="0054224E" w:rsidTr="001E2ABF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34" w:type="dxa"/>
            <w:tcBorders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  <w:jc w:val="center"/>
            </w:pPr>
            <w:r>
              <w:t>(Ф.И.О.)</w:t>
            </w:r>
          </w:p>
        </w:tc>
      </w:tr>
      <w:tr w:rsidR="0054224E" w:rsidTr="001E2ABF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34" w:type="dxa"/>
            <w:tcBorders>
              <w:top w:val="nil"/>
              <w:left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</w:tr>
      <w:tr w:rsidR="0054224E" w:rsidTr="001E2ABF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34" w:type="dxa"/>
            <w:tcBorders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  <w:jc w:val="center"/>
            </w:pPr>
            <w:r>
              <w:t>(Ф.И.О.)</w:t>
            </w:r>
          </w:p>
        </w:tc>
      </w:tr>
      <w:tr w:rsidR="0054224E" w:rsidTr="001E2ABF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34" w:type="dxa"/>
            <w:tcBorders>
              <w:top w:val="nil"/>
              <w:left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</w:tr>
      <w:tr w:rsidR="0054224E" w:rsidTr="001E2ABF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34" w:type="dxa"/>
            <w:tcBorders>
              <w:left w:val="nil"/>
              <w:bottom w:val="nil"/>
              <w:right w:val="nil"/>
            </w:tcBorders>
          </w:tcPr>
          <w:p w:rsidR="0054224E" w:rsidRDefault="0054224E" w:rsidP="00F0425F">
            <w:pPr>
              <w:pStyle w:val="ConsPlusNormal"/>
              <w:jc w:val="center"/>
            </w:pPr>
            <w:r>
              <w:t>(Ф.И.О.)</w:t>
            </w:r>
          </w:p>
        </w:tc>
      </w:tr>
      <w:tr w:rsidR="003C11EF" w:rsidTr="001E2ABF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4534" w:type="dxa"/>
            <w:tcBorders>
              <w:top w:val="nil"/>
              <w:left w:val="nil"/>
              <w:right w:val="nil"/>
            </w:tcBorders>
          </w:tcPr>
          <w:p w:rsidR="003C11EF" w:rsidRDefault="003C11EF" w:rsidP="001E2ABF">
            <w:pPr>
              <w:pStyle w:val="ConsPlusNormal"/>
            </w:pPr>
          </w:p>
        </w:tc>
      </w:tr>
      <w:tr w:rsidR="003C11EF" w:rsidTr="001E2ABF"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4534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3C11EF" w:rsidRDefault="003C11EF" w:rsidP="003C11EF">
      <w:pPr>
        <w:pStyle w:val="ConsPlusNormal"/>
        <w:jc w:val="both"/>
      </w:pPr>
    </w:p>
    <w:tbl>
      <w:tblPr>
        <w:tblW w:w="9639" w:type="dxa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851"/>
        <w:gridCol w:w="283"/>
        <w:gridCol w:w="1134"/>
        <w:gridCol w:w="144"/>
        <w:gridCol w:w="4392"/>
      </w:tblGrid>
      <w:tr w:rsidR="003C11EF" w:rsidTr="00BF369A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4392" w:type="dxa"/>
            <w:tcBorders>
              <w:top w:val="nil"/>
              <w:left w:val="nil"/>
              <w:right w:val="nil"/>
            </w:tcBorders>
          </w:tcPr>
          <w:p w:rsidR="003C11EF" w:rsidRDefault="003C11EF" w:rsidP="001E2ABF">
            <w:pPr>
              <w:pStyle w:val="ConsPlusNormal"/>
            </w:pPr>
          </w:p>
        </w:tc>
      </w:tr>
      <w:tr w:rsidR="003C11EF" w:rsidTr="00BF369A">
        <w:tblPrEx>
          <w:tblBorders>
            <w:insideH w:val="single" w:sz="4" w:space="0" w:color="auto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4392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3C11EF" w:rsidRDefault="003C11EF" w:rsidP="003C11EF">
      <w:pPr>
        <w:pStyle w:val="ConsPlusNormal"/>
        <w:jc w:val="both"/>
      </w:pPr>
    </w:p>
    <w:tbl>
      <w:tblPr>
        <w:tblW w:w="9639" w:type="dxa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851"/>
        <w:gridCol w:w="283"/>
        <w:gridCol w:w="1134"/>
        <w:gridCol w:w="144"/>
        <w:gridCol w:w="4392"/>
      </w:tblGrid>
      <w:tr w:rsidR="003C11EF" w:rsidTr="00BF369A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4392" w:type="dxa"/>
            <w:tcBorders>
              <w:top w:val="nil"/>
              <w:left w:val="nil"/>
              <w:right w:val="nil"/>
            </w:tcBorders>
          </w:tcPr>
          <w:p w:rsidR="003C11EF" w:rsidRDefault="003C11EF" w:rsidP="001E2ABF">
            <w:pPr>
              <w:pStyle w:val="ConsPlusNormal"/>
            </w:pPr>
          </w:p>
        </w:tc>
      </w:tr>
      <w:tr w:rsidR="003C11EF" w:rsidTr="00BF369A">
        <w:tblPrEx>
          <w:tblBorders>
            <w:insideH w:val="single" w:sz="4" w:space="0" w:color="auto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4392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(Ф.И.О.)</w:t>
            </w:r>
          </w:p>
        </w:tc>
      </w:tr>
      <w:tr w:rsidR="003C11EF" w:rsidTr="00BF369A">
        <w:tblPrEx>
          <w:tblBorders>
            <w:insideH w:val="single" w:sz="4" w:space="0" w:color="auto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BF369A"/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4392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3C11EF" w:rsidRDefault="003C11EF" w:rsidP="003C11EF">
      <w:pPr>
        <w:pStyle w:val="ConsPlusNormal"/>
        <w:jc w:val="both"/>
      </w:pPr>
    </w:p>
    <w:p w:rsidR="003C11EF" w:rsidRDefault="003C11EF" w:rsidP="003C11EF">
      <w:pPr>
        <w:pStyle w:val="ConsPlusNormal"/>
        <w:jc w:val="both"/>
      </w:pPr>
    </w:p>
    <w:tbl>
      <w:tblPr>
        <w:tblW w:w="9639" w:type="dxa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851"/>
        <w:gridCol w:w="283"/>
        <w:gridCol w:w="1134"/>
        <w:gridCol w:w="144"/>
        <w:gridCol w:w="4392"/>
      </w:tblGrid>
      <w:tr w:rsidR="003C11EF" w:rsidTr="00BF369A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4392" w:type="dxa"/>
            <w:tcBorders>
              <w:top w:val="nil"/>
              <w:left w:val="nil"/>
              <w:right w:val="nil"/>
            </w:tcBorders>
          </w:tcPr>
          <w:p w:rsidR="003C11EF" w:rsidRDefault="003C11EF" w:rsidP="001E2ABF">
            <w:pPr>
              <w:pStyle w:val="ConsPlusNormal"/>
            </w:pPr>
          </w:p>
        </w:tc>
      </w:tr>
      <w:tr w:rsidR="003C11EF" w:rsidTr="00BF369A">
        <w:tblPrEx>
          <w:tblBorders>
            <w:insideH w:val="single" w:sz="4" w:space="0" w:color="auto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4392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3C11EF" w:rsidRDefault="003C11EF" w:rsidP="003C11EF">
      <w:pPr>
        <w:pStyle w:val="ConsPlusNormal"/>
        <w:jc w:val="both"/>
      </w:pPr>
    </w:p>
    <w:tbl>
      <w:tblPr>
        <w:tblW w:w="9639" w:type="dxa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851"/>
        <w:gridCol w:w="283"/>
        <w:gridCol w:w="1134"/>
        <w:gridCol w:w="144"/>
        <w:gridCol w:w="4392"/>
      </w:tblGrid>
      <w:tr w:rsidR="003C11EF" w:rsidTr="00BF369A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4392" w:type="dxa"/>
            <w:tcBorders>
              <w:top w:val="nil"/>
              <w:left w:val="nil"/>
              <w:right w:val="nil"/>
            </w:tcBorders>
          </w:tcPr>
          <w:p w:rsidR="003C11EF" w:rsidRDefault="003C11EF" w:rsidP="001E2ABF">
            <w:pPr>
              <w:pStyle w:val="ConsPlusNormal"/>
            </w:pPr>
          </w:p>
        </w:tc>
      </w:tr>
      <w:tr w:rsidR="003C11EF" w:rsidTr="00BF369A">
        <w:tblPrEx>
          <w:tblBorders>
            <w:insideH w:val="single" w:sz="4" w:space="0" w:color="auto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4392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3C11EF" w:rsidRDefault="003C11EF" w:rsidP="003C11EF">
      <w:pPr>
        <w:pStyle w:val="ConsPlusNormal"/>
        <w:jc w:val="both"/>
      </w:pPr>
    </w:p>
    <w:tbl>
      <w:tblPr>
        <w:tblW w:w="9639" w:type="dxa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851"/>
        <w:gridCol w:w="283"/>
        <w:gridCol w:w="1134"/>
        <w:gridCol w:w="144"/>
        <w:gridCol w:w="4392"/>
      </w:tblGrid>
      <w:tr w:rsidR="003C11EF" w:rsidTr="00BF369A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4392" w:type="dxa"/>
            <w:tcBorders>
              <w:top w:val="nil"/>
              <w:left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</w:tr>
      <w:tr w:rsidR="003C11EF" w:rsidTr="00BF369A">
        <w:tblPrEx>
          <w:tblBorders>
            <w:insideH w:val="single" w:sz="4" w:space="0" w:color="auto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</w:pPr>
          </w:p>
        </w:tc>
        <w:tc>
          <w:tcPr>
            <w:tcW w:w="4392" w:type="dxa"/>
            <w:tcBorders>
              <w:left w:val="nil"/>
              <w:bottom w:val="nil"/>
              <w:right w:val="nil"/>
            </w:tcBorders>
          </w:tcPr>
          <w:p w:rsidR="003C11EF" w:rsidRDefault="003C11EF" w:rsidP="00782166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3C11EF" w:rsidRDefault="003C11EF" w:rsidP="003C11EF">
      <w:pPr>
        <w:pStyle w:val="ConsPlusNormal"/>
        <w:jc w:val="both"/>
      </w:pPr>
    </w:p>
    <w:p w:rsidR="0096047D" w:rsidRDefault="00E0537C"/>
    <w:sectPr w:rsidR="0096047D" w:rsidSect="00E0537C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24E"/>
    <w:rsid w:val="00000C15"/>
    <w:rsid w:val="00006934"/>
    <w:rsid w:val="000118C8"/>
    <w:rsid w:val="000759E2"/>
    <w:rsid w:val="000A72E3"/>
    <w:rsid w:val="000E41B7"/>
    <w:rsid w:val="0019625F"/>
    <w:rsid w:val="001A602B"/>
    <w:rsid w:val="001B45AA"/>
    <w:rsid w:val="001E2ABF"/>
    <w:rsid w:val="001E51C6"/>
    <w:rsid w:val="00212AB2"/>
    <w:rsid w:val="00245811"/>
    <w:rsid w:val="00275404"/>
    <w:rsid w:val="002F2D55"/>
    <w:rsid w:val="00300A00"/>
    <w:rsid w:val="00303BB3"/>
    <w:rsid w:val="00361D22"/>
    <w:rsid w:val="00382D4D"/>
    <w:rsid w:val="00392367"/>
    <w:rsid w:val="003C11EF"/>
    <w:rsid w:val="004352BB"/>
    <w:rsid w:val="004370C3"/>
    <w:rsid w:val="00460C49"/>
    <w:rsid w:val="0048723B"/>
    <w:rsid w:val="004E2EAE"/>
    <w:rsid w:val="00524E7A"/>
    <w:rsid w:val="0054224E"/>
    <w:rsid w:val="005825AF"/>
    <w:rsid w:val="005A2051"/>
    <w:rsid w:val="006062BF"/>
    <w:rsid w:val="006344CA"/>
    <w:rsid w:val="00650387"/>
    <w:rsid w:val="00661548"/>
    <w:rsid w:val="0067234D"/>
    <w:rsid w:val="00676B9D"/>
    <w:rsid w:val="00680CD7"/>
    <w:rsid w:val="00696E74"/>
    <w:rsid w:val="006C43E2"/>
    <w:rsid w:val="006D0ACF"/>
    <w:rsid w:val="00720C3D"/>
    <w:rsid w:val="00724DC8"/>
    <w:rsid w:val="007C530B"/>
    <w:rsid w:val="007D1B81"/>
    <w:rsid w:val="008331A7"/>
    <w:rsid w:val="00903CA2"/>
    <w:rsid w:val="0091163A"/>
    <w:rsid w:val="0091369C"/>
    <w:rsid w:val="009843BB"/>
    <w:rsid w:val="009C7BF9"/>
    <w:rsid w:val="00AB34F5"/>
    <w:rsid w:val="00B4150D"/>
    <w:rsid w:val="00B81A3C"/>
    <w:rsid w:val="00BA5D09"/>
    <w:rsid w:val="00BF369A"/>
    <w:rsid w:val="00C7743F"/>
    <w:rsid w:val="00C779A9"/>
    <w:rsid w:val="00C92A94"/>
    <w:rsid w:val="00CB5AB3"/>
    <w:rsid w:val="00D02C98"/>
    <w:rsid w:val="00D46BD6"/>
    <w:rsid w:val="00D56130"/>
    <w:rsid w:val="00DD5CF1"/>
    <w:rsid w:val="00E0537C"/>
    <w:rsid w:val="00E16B25"/>
    <w:rsid w:val="00E448A5"/>
    <w:rsid w:val="00E702DD"/>
    <w:rsid w:val="00E76498"/>
    <w:rsid w:val="00EB7F67"/>
    <w:rsid w:val="00EF0474"/>
    <w:rsid w:val="00F36D9E"/>
    <w:rsid w:val="00F51EE6"/>
    <w:rsid w:val="00F747F4"/>
    <w:rsid w:val="00F862B7"/>
    <w:rsid w:val="00FA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C60751-57D2-4DAA-A2DC-63631DC15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6E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6E74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FA5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53190-0482-4729-832D-8B4427984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Муза Саженова</cp:lastModifiedBy>
  <cp:revision>7</cp:revision>
  <cp:lastPrinted>2026-09-16T01:31:00Z</cp:lastPrinted>
  <dcterms:created xsi:type="dcterms:W3CDTF">2026-08-21T01:40:00Z</dcterms:created>
  <dcterms:modified xsi:type="dcterms:W3CDTF">2026-09-16T01:31:00Z</dcterms:modified>
</cp:coreProperties>
</file>