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DDC" w:rsidRDefault="00366DDC" w:rsidP="00366DDC">
      <w:pPr>
        <w:pStyle w:val="a4"/>
        <w:tabs>
          <w:tab w:val="left" w:pos="7365"/>
        </w:tabs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Приложение 5</w:t>
      </w:r>
    </w:p>
    <w:p w:rsidR="00366DDC" w:rsidRDefault="00366DDC" w:rsidP="00366DDC">
      <w:pPr>
        <w:pStyle w:val="a4"/>
        <w:tabs>
          <w:tab w:val="left" w:pos="7365"/>
        </w:tabs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 распоряжению администрации </w:t>
      </w:r>
    </w:p>
    <w:p w:rsidR="00366DDC" w:rsidRDefault="00366DDC" w:rsidP="00366DDC">
      <w:pPr>
        <w:pStyle w:val="a4"/>
        <w:tabs>
          <w:tab w:val="left" w:pos="7365"/>
        </w:tabs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Казачинско-Ленского муниципального района </w:t>
      </w:r>
    </w:p>
    <w:p w:rsidR="00366DDC" w:rsidRDefault="00366DDC" w:rsidP="00366DDC">
      <w:pPr>
        <w:pStyle w:val="a4"/>
        <w:tabs>
          <w:tab w:val="left" w:pos="7365"/>
        </w:tabs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____________________2026 года №_______</w:t>
      </w:r>
    </w:p>
    <w:p w:rsidR="00F529E9" w:rsidRDefault="00F529E9" w:rsidP="00F529E9">
      <w:pPr>
        <w:jc w:val="center"/>
        <w:rPr>
          <w:b/>
          <w:color w:val="000000" w:themeColor="text1"/>
          <w:spacing w:val="0"/>
          <w:sz w:val="24"/>
          <w:szCs w:val="28"/>
        </w:rPr>
      </w:pPr>
    </w:p>
    <w:p w:rsidR="00F529E9" w:rsidRDefault="00F529E9" w:rsidP="00F529E9">
      <w:pPr>
        <w:jc w:val="center"/>
        <w:rPr>
          <w:b/>
          <w:color w:val="000000" w:themeColor="text1"/>
          <w:spacing w:val="0"/>
          <w:sz w:val="24"/>
          <w:szCs w:val="28"/>
        </w:rPr>
      </w:pPr>
    </w:p>
    <w:p w:rsidR="00F529E9" w:rsidRDefault="00F529E9" w:rsidP="00F529E9">
      <w:pPr>
        <w:jc w:val="center"/>
        <w:rPr>
          <w:b/>
          <w:color w:val="000000" w:themeColor="text1"/>
          <w:spacing w:val="0"/>
          <w:sz w:val="24"/>
          <w:szCs w:val="28"/>
        </w:rPr>
      </w:pPr>
    </w:p>
    <w:p w:rsidR="00F529E9" w:rsidRDefault="00F529E9" w:rsidP="00F529E9">
      <w:pPr>
        <w:jc w:val="center"/>
        <w:rPr>
          <w:b/>
          <w:color w:val="000000" w:themeColor="text1"/>
          <w:spacing w:val="0"/>
          <w:sz w:val="24"/>
          <w:szCs w:val="28"/>
        </w:rPr>
      </w:pPr>
    </w:p>
    <w:p w:rsidR="00F529E9" w:rsidRDefault="00F529E9" w:rsidP="00F529E9">
      <w:pPr>
        <w:jc w:val="center"/>
        <w:rPr>
          <w:b/>
          <w:color w:val="000000" w:themeColor="text1"/>
          <w:spacing w:val="0"/>
          <w:sz w:val="28"/>
          <w:szCs w:val="28"/>
        </w:rPr>
      </w:pPr>
      <w:r>
        <w:rPr>
          <w:b/>
          <w:color w:val="000000" w:themeColor="text1"/>
          <w:spacing w:val="0"/>
          <w:sz w:val="28"/>
          <w:szCs w:val="28"/>
        </w:rPr>
        <w:t xml:space="preserve">ПАСПОРТ КОМПЛЕКСА ПРОЦЕССНЫХ МЕРОПРИЯТИЙ </w:t>
      </w:r>
    </w:p>
    <w:p w:rsidR="00F529E9" w:rsidRDefault="00F529E9" w:rsidP="00F529E9">
      <w:pPr>
        <w:jc w:val="center"/>
        <w:rPr>
          <w:color w:val="000000" w:themeColor="text1"/>
          <w:spacing w:val="0"/>
        </w:rPr>
      </w:pPr>
      <w:r>
        <w:rPr>
          <w:b/>
          <w:color w:val="000000" w:themeColor="text1"/>
          <w:spacing w:val="0"/>
          <w:sz w:val="28"/>
          <w:szCs w:val="28"/>
        </w:rPr>
        <w:t xml:space="preserve">«Реализация муниципальной политики в сфере образования» муниципальной программы Казачинско-Ленского муниципального </w:t>
      </w:r>
      <w:r w:rsidR="00E212FB">
        <w:rPr>
          <w:b/>
          <w:color w:val="000000" w:themeColor="text1"/>
          <w:spacing w:val="0"/>
          <w:sz w:val="28"/>
          <w:szCs w:val="28"/>
        </w:rPr>
        <w:t>района «</w:t>
      </w:r>
      <w:r>
        <w:rPr>
          <w:b/>
          <w:color w:val="000000" w:themeColor="text1"/>
          <w:spacing w:val="0"/>
          <w:sz w:val="28"/>
          <w:szCs w:val="28"/>
        </w:rPr>
        <w:t>Развитие образования»</w:t>
      </w:r>
      <w:r>
        <w:rPr>
          <w:b/>
          <w:color w:val="000000" w:themeColor="text1"/>
          <w:spacing w:val="0"/>
          <w:sz w:val="28"/>
          <w:szCs w:val="28"/>
        </w:rPr>
        <w:br/>
      </w:r>
    </w:p>
    <w:p w:rsidR="00F529E9" w:rsidRDefault="00F529E9" w:rsidP="00F529E9">
      <w:pPr>
        <w:rPr>
          <w:color w:val="000000" w:themeColor="text1"/>
          <w:spacing w:val="0"/>
          <w:sz w:val="24"/>
          <w:szCs w:val="24"/>
        </w:rPr>
      </w:pPr>
    </w:p>
    <w:p w:rsidR="00F529E9" w:rsidRDefault="00F529E9" w:rsidP="00F529E9">
      <w:pPr>
        <w:jc w:val="right"/>
        <w:rPr>
          <w:color w:val="000000" w:themeColor="text1"/>
          <w:spacing w:val="0"/>
          <w:sz w:val="28"/>
          <w:szCs w:val="28"/>
        </w:rPr>
      </w:pPr>
      <w:r>
        <w:rPr>
          <w:color w:val="000000" w:themeColor="text1"/>
          <w:spacing w:val="0"/>
          <w:sz w:val="28"/>
          <w:szCs w:val="28"/>
        </w:rPr>
        <w:t>Таблица 4</w:t>
      </w:r>
    </w:p>
    <w:p w:rsidR="00F529E9" w:rsidRDefault="00F529E9" w:rsidP="00F529E9">
      <w:pPr>
        <w:jc w:val="center"/>
        <w:rPr>
          <w:b/>
          <w:color w:val="000000" w:themeColor="text1"/>
          <w:spacing w:val="0"/>
          <w:sz w:val="22"/>
          <w:szCs w:val="28"/>
        </w:rPr>
      </w:pPr>
    </w:p>
    <w:p w:rsidR="00F529E9" w:rsidRDefault="00F529E9" w:rsidP="00F529E9">
      <w:pPr>
        <w:spacing w:line="214" w:lineRule="auto"/>
        <w:ind w:right="85"/>
        <w:jc w:val="center"/>
        <w:rPr>
          <w:b/>
          <w:color w:val="000000" w:themeColor="text1"/>
          <w:spacing w:val="0"/>
          <w:sz w:val="28"/>
          <w:szCs w:val="28"/>
        </w:rPr>
      </w:pPr>
      <w:r>
        <w:rPr>
          <w:b/>
          <w:color w:val="000000" w:themeColor="text1"/>
          <w:spacing w:val="0"/>
          <w:sz w:val="28"/>
          <w:szCs w:val="28"/>
        </w:rPr>
        <w:t xml:space="preserve">4. Финансовое обеспечение реализации комплекса процессных мероприятий </w:t>
      </w:r>
    </w:p>
    <w:p w:rsidR="00F529E9" w:rsidRDefault="00F529E9" w:rsidP="00F529E9">
      <w:pPr>
        <w:spacing w:line="214" w:lineRule="auto"/>
        <w:ind w:right="85"/>
        <w:jc w:val="center"/>
        <w:rPr>
          <w:b/>
          <w:color w:val="000000" w:themeColor="text1"/>
          <w:spacing w:val="0"/>
          <w:sz w:val="28"/>
          <w:szCs w:val="28"/>
        </w:rPr>
      </w:pPr>
      <w:r>
        <w:rPr>
          <w:b/>
          <w:color w:val="000000" w:themeColor="text1"/>
          <w:spacing w:val="0"/>
          <w:sz w:val="28"/>
          <w:szCs w:val="28"/>
        </w:rPr>
        <w:t>«Реализация муниципальной политики в сфере образования»</w:t>
      </w:r>
    </w:p>
    <w:p w:rsidR="00F529E9" w:rsidRDefault="00F529E9" w:rsidP="00F529E9">
      <w:pPr>
        <w:ind w:right="85"/>
        <w:jc w:val="center"/>
        <w:rPr>
          <w:b/>
          <w:color w:val="000000" w:themeColor="text1"/>
          <w:spacing w:val="0"/>
          <w:sz w:val="18"/>
          <w:szCs w:val="28"/>
        </w:rPr>
      </w:pPr>
    </w:p>
    <w:p w:rsidR="00F529E9" w:rsidRDefault="00F529E9" w:rsidP="00F529E9">
      <w:pPr>
        <w:spacing w:line="14" w:lineRule="auto"/>
        <w:rPr>
          <w:rFonts w:eastAsiaTheme="minorHAnsi"/>
          <w:color w:val="000000" w:themeColor="text1"/>
          <w:spacing w:val="0"/>
          <w:kern w:val="0"/>
          <w:sz w:val="2"/>
          <w:szCs w:val="28"/>
          <w:lang w:eastAsia="en-US"/>
        </w:rPr>
      </w:pPr>
    </w:p>
    <w:p w:rsidR="00F529E9" w:rsidRDefault="00F529E9" w:rsidP="00F529E9">
      <w:pPr>
        <w:spacing w:line="14" w:lineRule="auto"/>
        <w:rPr>
          <w:rFonts w:asciiTheme="minorHAnsi" w:eastAsiaTheme="minorHAnsi" w:hAnsiTheme="minorHAnsi" w:cstheme="minorBidi"/>
          <w:color w:val="000000" w:themeColor="text1"/>
          <w:spacing w:val="0"/>
          <w:kern w:val="0"/>
          <w:sz w:val="22"/>
          <w:szCs w:val="22"/>
          <w:lang w:eastAsia="en-US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4438"/>
        <w:gridCol w:w="1590"/>
        <w:gridCol w:w="1986"/>
        <w:gridCol w:w="1010"/>
        <w:gridCol w:w="958"/>
        <w:gridCol w:w="955"/>
        <w:gridCol w:w="818"/>
        <w:gridCol w:w="745"/>
        <w:gridCol w:w="1669"/>
      </w:tblGrid>
      <w:tr w:rsidR="003A572E" w:rsidTr="00D27604">
        <w:trPr>
          <w:cantSplit/>
          <w:trHeight w:val="86"/>
        </w:trPr>
        <w:tc>
          <w:tcPr>
            <w:tcW w:w="134" w:type="pct"/>
            <w:vMerge w:val="restart"/>
            <w:vAlign w:val="center"/>
          </w:tcPr>
          <w:p w:rsidR="003A572E" w:rsidRDefault="003A572E" w:rsidP="003A572E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№ п/п</w:t>
            </w:r>
          </w:p>
        </w:tc>
        <w:tc>
          <w:tcPr>
            <w:tcW w:w="1524" w:type="pct"/>
            <w:vMerge w:val="restart"/>
            <w:shd w:val="clear" w:color="auto" w:fill="auto"/>
            <w:noWrap/>
            <w:vAlign w:val="center"/>
          </w:tcPr>
          <w:p w:rsidR="003A572E" w:rsidRDefault="003A572E" w:rsidP="003A572E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Наименование комплекса процессных мероприятий,</w:t>
            </w:r>
          </w:p>
          <w:p w:rsidR="003A572E" w:rsidRDefault="003A572E" w:rsidP="003A572E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мероприятия (результата)</w:t>
            </w:r>
          </w:p>
        </w:tc>
        <w:tc>
          <w:tcPr>
            <w:tcW w:w="546" w:type="pct"/>
            <w:vMerge w:val="restart"/>
            <w:shd w:val="clear" w:color="auto" w:fill="auto"/>
            <w:noWrap/>
            <w:vAlign w:val="center"/>
          </w:tcPr>
          <w:p w:rsidR="003A572E" w:rsidRDefault="003A572E" w:rsidP="003A572E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Главный распорядитель бюджетных средств, участник</w:t>
            </w:r>
          </w:p>
        </w:tc>
        <w:tc>
          <w:tcPr>
            <w:tcW w:w="682" w:type="pct"/>
            <w:vMerge w:val="restart"/>
            <w:shd w:val="clear" w:color="auto" w:fill="auto"/>
            <w:noWrap/>
            <w:vAlign w:val="center"/>
          </w:tcPr>
          <w:p w:rsidR="003A572E" w:rsidRDefault="003A572E" w:rsidP="003A572E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541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572E" w:rsidRDefault="003A572E" w:rsidP="003A572E">
            <w:pPr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 xml:space="preserve">Объем финансирования (тыс. руб.) </w:t>
            </w:r>
          </w:p>
          <w:p w:rsidR="003A572E" w:rsidRDefault="003A572E" w:rsidP="003A572E">
            <w:pPr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по годам реализации</w:t>
            </w:r>
          </w:p>
        </w:tc>
        <w:tc>
          <w:tcPr>
            <w:tcW w:w="573" w:type="pct"/>
            <w:vMerge w:val="restart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A572E" w:rsidRDefault="003A572E" w:rsidP="003A572E">
            <w:pPr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Всего за весь период реализации</w:t>
            </w:r>
          </w:p>
          <w:p w:rsidR="003A572E" w:rsidRDefault="003A572E" w:rsidP="003A572E">
            <w:pPr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(</w:t>
            </w:r>
            <w:proofErr w:type="spellStart"/>
            <w:r>
              <w:rPr>
                <w:color w:val="000000" w:themeColor="text1"/>
                <w:spacing w:val="0"/>
                <w:sz w:val="19"/>
                <w:szCs w:val="19"/>
              </w:rPr>
              <w:t>тыс.руб</w:t>
            </w:r>
            <w:proofErr w:type="spellEnd"/>
            <w:r>
              <w:rPr>
                <w:color w:val="000000" w:themeColor="text1"/>
                <w:spacing w:val="0"/>
                <w:sz w:val="19"/>
                <w:szCs w:val="19"/>
              </w:rPr>
              <w:t>.)</w:t>
            </w:r>
          </w:p>
        </w:tc>
      </w:tr>
      <w:tr w:rsidR="003A572E" w:rsidTr="00D27604">
        <w:trPr>
          <w:cantSplit/>
          <w:trHeight w:val="86"/>
        </w:trPr>
        <w:tc>
          <w:tcPr>
            <w:tcW w:w="134" w:type="pct"/>
            <w:vMerge/>
            <w:vAlign w:val="center"/>
          </w:tcPr>
          <w:p w:rsidR="003A572E" w:rsidRDefault="003A572E" w:rsidP="003A572E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24" w:type="pct"/>
            <w:vMerge/>
            <w:shd w:val="clear" w:color="auto" w:fill="auto"/>
            <w:noWrap/>
            <w:vAlign w:val="center"/>
          </w:tcPr>
          <w:p w:rsidR="003A572E" w:rsidRDefault="003A572E" w:rsidP="003A572E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46" w:type="pct"/>
            <w:vMerge/>
            <w:shd w:val="clear" w:color="auto" w:fill="auto"/>
            <w:noWrap/>
            <w:vAlign w:val="center"/>
          </w:tcPr>
          <w:p w:rsidR="003A572E" w:rsidRDefault="003A572E" w:rsidP="003A572E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682" w:type="pct"/>
            <w:vMerge/>
            <w:shd w:val="clear" w:color="auto" w:fill="auto"/>
            <w:noWrap/>
            <w:vAlign w:val="center"/>
          </w:tcPr>
          <w:p w:rsidR="003A572E" w:rsidRDefault="003A572E" w:rsidP="003A572E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3A572E" w:rsidRDefault="003A572E" w:rsidP="003A572E">
            <w:pPr>
              <w:ind w:right="42"/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2026</w:t>
            </w:r>
          </w:p>
        </w:tc>
        <w:tc>
          <w:tcPr>
            <w:tcW w:w="329" w:type="pct"/>
            <w:shd w:val="clear" w:color="000000" w:fill="FFFFFF"/>
            <w:noWrap/>
            <w:vAlign w:val="center"/>
          </w:tcPr>
          <w:p w:rsidR="003A572E" w:rsidRDefault="003A572E" w:rsidP="003A572E">
            <w:pPr>
              <w:ind w:right="40"/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2027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3A572E" w:rsidRDefault="003A572E" w:rsidP="003A572E">
            <w:pPr>
              <w:ind w:right="42"/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2028</w:t>
            </w:r>
          </w:p>
        </w:tc>
        <w:tc>
          <w:tcPr>
            <w:tcW w:w="281" w:type="pct"/>
            <w:shd w:val="clear" w:color="000000" w:fill="FFFFFF"/>
            <w:noWrap/>
            <w:vAlign w:val="center"/>
          </w:tcPr>
          <w:p w:rsidR="003A572E" w:rsidRDefault="003A572E" w:rsidP="003A572E">
            <w:pPr>
              <w:ind w:right="40"/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2029</w:t>
            </w:r>
          </w:p>
        </w:tc>
        <w:tc>
          <w:tcPr>
            <w:tcW w:w="256" w:type="pct"/>
            <w:shd w:val="clear" w:color="auto" w:fill="auto"/>
            <w:noWrap/>
            <w:vAlign w:val="center"/>
          </w:tcPr>
          <w:p w:rsidR="003A572E" w:rsidRDefault="003A572E" w:rsidP="003A572E">
            <w:pPr>
              <w:ind w:right="42"/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2030</w:t>
            </w:r>
          </w:p>
        </w:tc>
        <w:tc>
          <w:tcPr>
            <w:tcW w:w="573" w:type="pct"/>
            <w:vMerge/>
            <w:shd w:val="clear" w:color="000000" w:fill="FFFFFF"/>
            <w:vAlign w:val="center"/>
          </w:tcPr>
          <w:p w:rsidR="003A572E" w:rsidRDefault="003A572E" w:rsidP="003A572E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</w:tr>
      <w:tr w:rsidR="003A572E" w:rsidTr="00D27604">
        <w:trPr>
          <w:gridAfter w:val="1"/>
          <w:wAfter w:w="573" w:type="pct"/>
          <w:cantSplit/>
          <w:trHeight w:val="86"/>
        </w:trPr>
        <w:tc>
          <w:tcPr>
            <w:tcW w:w="134" w:type="pct"/>
            <w:vAlign w:val="center"/>
          </w:tcPr>
          <w:p w:rsidR="003A572E" w:rsidRDefault="003A572E" w:rsidP="003A572E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</w:t>
            </w:r>
          </w:p>
        </w:tc>
        <w:tc>
          <w:tcPr>
            <w:tcW w:w="1524" w:type="pct"/>
            <w:shd w:val="clear" w:color="auto" w:fill="auto"/>
            <w:noWrap/>
            <w:vAlign w:val="center"/>
          </w:tcPr>
          <w:p w:rsidR="003A572E" w:rsidRDefault="003A572E" w:rsidP="003A572E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2</w:t>
            </w:r>
          </w:p>
        </w:tc>
        <w:tc>
          <w:tcPr>
            <w:tcW w:w="546" w:type="pct"/>
            <w:shd w:val="clear" w:color="auto" w:fill="auto"/>
            <w:noWrap/>
            <w:vAlign w:val="center"/>
          </w:tcPr>
          <w:p w:rsidR="003A572E" w:rsidRDefault="003A572E" w:rsidP="003A572E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3</w:t>
            </w:r>
          </w:p>
        </w:tc>
        <w:tc>
          <w:tcPr>
            <w:tcW w:w="682" w:type="pct"/>
            <w:shd w:val="clear" w:color="auto" w:fill="auto"/>
            <w:noWrap/>
            <w:vAlign w:val="center"/>
          </w:tcPr>
          <w:p w:rsidR="003A572E" w:rsidRDefault="003A572E" w:rsidP="003A572E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4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3A572E" w:rsidRDefault="003A572E" w:rsidP="003A572E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5</w:t>
            </w:r>
          </w:p>
        </w:tc>
        <w:tc>
          <w:tcPr>
            <w:tcW w:w="329" w:type="pct"/>
            <w:shd w:val="clear" w:color="000000" w:fill="FFFFFF"/>
            <w:noWrap/>
            <w:vAlign w:val="center"/>
          </w:tcPr>
          <w:p w:rsidR="003A572E" w:rsidRDefault="003A572E" w:rsidP="003A572E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6</w:t>
            </w:r>
          </w:p>
        </w:tc>
        <w:tc>
          <w:tcPr>
            <w:tcW w:w="328" w:type="pct"/>
            <w:shd w:val="clear" w:color="000000" w:fill="FFFFFF"/>
          </w:tcPr>
          <w:p w:rsidR="003A572E" w:rsidRDefault="003A572E" w:rsidP="003A572E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7</w:t>
            </w:r>
          </w:p>
        </w:tc>
        <w:tc>
          <w:tcPr>
            <w:tcW w:w="281" w:type="pct"/>
            <w:shd w:val="clear" w:color="000000" w:fill="FFFFFF"/>
            <w:noWrap/>
            <w:vAlign w:val="center"/>
          </w:tcPr>
          <w:p w:rsidR="003A572E" w:rsidRDefault="003A572E" w:rsidP="003A572E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8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:rsidR="003A572E" w:rsidRDefault="003A572E" w:rsidP="003A572E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9</w:t>
            </w:r>
          </w:p>
        </w:tc>
      </w:tr>
      <w:tr w:rsidR="003A572E" w:rsidTr="00D27604">
        <w:trPr>
          <w:cantSplit/>
          <w:trHeight w:val="111"/>
        </w:trPr>
        <w:tc>
          <w:tcPr>
            <w:tcW w:w="1658" w:type="pct"/>
            <w:gridSpan w:val="2"/>
            <w:vMerge w:val="restart"/>
          </w:tcPr>
          <w:p w:rsidR="003A572E" w:rsidRDefault="003A572E" w:rsidP="003A572E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  <w:p w:rsidR="003A572E" w:rsidRDefault="003A572E" w:rsidP="003A572E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Реализация муниципальной политики в сфере образования</w:t>
            </w:r>
          </w:p>
        </w:tc>
        <w:tc>
          <w:tcPr>
            <w:tcW w:w="546" w:type="pct"/>
            <w:vMerge w:val="restart"/>
            <w:shd w:val="clear" w:color="auto" w:fill="auto"/>
          </w:tcPr>
          <w:p w:rsidR="003A572E" w:rsidRDefault="003A572E" w:rsidP="003A572E">
            <w:pPr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Всего, в том числе:</w:t>
            </w:r>
          </w:p>
        </w:tc>
        <w:tc>
          <w:tcPr>
            <w:tcW w:w="682" w:type="pct"/>
            <w:shd w:val="clear" w:color="auto" w:fill="auto"/>
          </w:tcPr>
          <w:p w:rsidR="003A572E" w:rsidRDefault="003A572E" w:rsidP="003A572E">
            <w:pPr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Всего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3A572E" w:rsidRDefault="008466D3" w:rsidP="003A572E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66922,3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:rsidR="003A572E" w:rsidRDefault="00A34434" w:rsidP="003A572E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57599,5</w:t>
            </w:r>
          </w:p>
        </w:tc>
        <w:tc>
          <w:tcPr>
            <w:tcW w:w="328" w:type="pct"/>
          </w:tcPr>
          <w:p w:rsidR="003A572E" w:rsidRDefault="00A34434" w:rsidP="003A572E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56599,5</w:t>
            </w:r>
          </w:p>
        </w:tc>
        <w:tc>
          <w:tcPr>
            <w:tcW w:w="281" w:type="pct"/>
            <w:shd w:val="clear" w:color="auto" w:fill="auto"/>
            <w:noWrap/>
            <w:vAlign w:val="center"/>
          </w:tcPr>
          <w:p w:rsidR="003A572E" w:rsidRDefault="00A34434" w:rsidP="003A572E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56" w:type="pct"/>
            <w:shd w:val="clear" w:color="auto" w:fill="auto"/>
            <w:noWrap/>
            <w:vAlign w:val="center"/>
          </w:tcPr>
          <w:p w:rsidR="003A572E" w:rsidRDefault="00A34434" w:rsidP="003A572E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73" w:type="pct"/>
            <w:shd w:val="clear" w:color="000000" w:fill="FFFFFF"/>
            <w:vAlign w:val="center"/>
          </w:tcPr>
          <w:p w:rsidR="003A572E" w:rsidRDefault="008466D3" w:rsidP="003A572E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181121,3</w:t>
            </w:r>
          </w:p>
        </w:tc>
      </w:tr>
      <w:tr w:rsidR="008466D3" w:rsidTr="00D27604">
        <w:trPr>
          <w:cantSplit/>
          <w:trHeight w:val="325"/>
        </w:trPr>
        <w:tc>
          <w:tcPr>
            <w:tcW w:w="1658" w:type="pct"/>
            <w:gridSpan w:val="2"/>
            <w:vMerge/>
          </w:tcPr>
          <w:p w:rsidR="008466D3" w:rsidRDefault="008466D3" w:rsidP="008466D3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:rsidR="008466D3" w:rsidRDefault="008466D3" w:rsidP="008466D3">
            <w:pPr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682" w:type="pct"/>
            <w:shd w:val="clear" w:color="auto" w:fill="auto"/>
          </w:tcPr>
          <w:p w:rsidR="008466D3" w:rsidRDefault="008466D3" w:rsidP="008466D3">
            <w:pPr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Бюджет Казачинско-Ленского муниципального района</w:t>
            </w:r>
          </w:p>
          <w:p w:rsidR="008466D3" w:rsidRDefault="008466D3" w:rsidP="008466D3">
            <w:pPr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(далее – МБ)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8466D3" w:rsidRDefault="008466D3" w:rsidP="008466D3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66922,3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:rsidR="008466D3" w:rsidRDefault="008466D3" w:rsidP="008466D3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57599,5</w:t>
            </w:r>
          </w:p>
        </w:tc>
        <w:tc>
          <w:tcPr>
            <w:tcW w:w="328" w:type="pct"/>
          </w:tcPr>
          <w:p w:rsidR="008466D3" w:rsidRDefault="008466D3" w:rsidP="008466D3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  <w:p w:rsidR="008466D3" w:rsidRDefault="008466D3" w:rsidP="008466D3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  <w:p w:rsidR="008466D3" w:rsidRDefault="008466D3" w:rsidP="008466D3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56599,5</w:t>
            </w:r>
          </w:p>
        </w:tc>
        <w:tc>
          <w:tcPr>
            <w:tcW w:w="281" w:type="pct"/>
            <w:shd w:val="clear" w:color="auto" w:fill="auto"/>
            <w:noWrap/>
            <w:vAlign w:val="center"/>
          </w:tcPr>
          <w:p w:rsidR="008466D3" w:rsidRDefault="008466D3" w:rsidP="008466D3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56" w:type="pct"/>
            <w:shd w:val="clear" w:color="auto" w:fill="auto"/>
            <w:noWrap/>
            <w:vAlign w:val="center"/>
          </w:tcPr>
          <w:p w:rsidR="008466D3" w:rsidRDefault="008466D3" w:rsidP="008466D3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73" w:type="pct"/>
            <w:shd w:val="clear" w:color="000000" w:fill="FFFFFF"/>
            <w:vAlign w:val="center"/>
          </w:tcPr>
          <w:p w:rsidR="008466D3" w:rsidRDefault="008466D3" w:rsidP="008466D3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181121,3</w:t>
            </w:r>
          </w:p>
        </w:tc>
      </w:tr>
      <w:tr w:rsidR="008466D3" w:rsidTr="00D27604">
        <w:trPr>
          <w:cantSplit/>
          <w:trHeight w:val="146"/>
        </w:trPr>
        <w:tc>
          <w:tcPr>
            <w:tcW w:w="1658" w:type="pct"/>
            <w:gridSpan w:val="2"/>
            <w:vMerge/>
          </w:tcPr>
          <w:p w:rsidR="008466D3" w:rsidRDefault="008466D3" w:rsidP="008466D3">
            <w:pPr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46" w:type="pct"/>
            <w:vMerge w:val="restart"/>
            <w:shd w:val="clear" w:color="auto" w:fill="auto"/>
          </w:tcPr>
          <w:p w:rsidR="008466D3" w:rsidRDefault="008466D3" w:rsidP="008466D3">
            <w:pPr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РОО</w:t>
            </w:r>
          </w:p>
        </w:tc>
        <w:tc>
          <w:tcPr>
            <w:tcW w:w="682" w:type="pct"/>
            <w:shd w:val="clear" w:color="auto" w:fill="auto"/>
          </w:tcPr>
          <w:p w:rsidR="008466D3" w:rsidRDefault="008466D3" w:rsidP="008466D3">
            <w:pPr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Всего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8466D3" w:rsidRDefault="008466D3" w:rsidP="008466D3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66922,3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:rsidR="008466D3" w:rsidRDefault="008466D3" w:rsidP="008466D3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57599,5</w:t>
            </w:r>
          </w:p>
        </w:tc>
        <w:tc>
          <w:tcPr>
            <w:tcW w:w="328" w:type="pct"/>
          </w:tcPr>
          <w:p w:rsidR="008466D3" w:rsidRDefault="008466D3" w:rsidP="008466D3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56599,5</w:t>
            </w:r>
          </w:p>
        </w:tc>
        <w:tc>
          <w:tcPr>
            <w:tcW w:w="281" w:type="pct"/>
            <w:shd w:val="clear" w:color="auto" w:fill="auto"/>
            <w:noWrap/>
            <w:vAlign w:val="center"/>
          </w:tcPr>
          <w:p w:rsidR="008466D3" w:rsidRDefault="008466D3" w:rsidP="008466D3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56" w:type="pct"/>
            <w:shd w:val="clear" w:color="auto" w:fill="auto"/>
            <w:noWrap/>
            <w:vAlign w:val="center"/>
          </w:tcPr>
          <w:p w:rsidR="008466D3" w:rsidRDefault="008466D3" w:rsidP="008466D3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73" w:type="pct"/>
            <w:shd w:val="clear" w:color="000000" w:fill="FFFFFF"/>
            <w:vAlign w:val="center"/>
          </w:tcPr>
          <w:p w:rsidR="008466D3" w:rsidRDefault="008466D3" w:rsidP="008466D3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181121,3</w:t>
            </w:r>
          </w:p>
        </w:tc>
      </w:tr>
      <w:tr w:rsidR="008466D3" w:rsidTr="00D27604">
        <w:trPr>
          <w:cantSplit/>
          <w:trHeight w:val="56"/>
        </w:trPr>
        <w:tc>
          <w:tcPr>
            <w:tcW w:w="1658" w:type="pct"/>
            <w:gridSpan w:val="2"/>
            <w:vMerge/>
          </w:tcPr>
          <w:p w:rsidR="008466D3" w:rsidRDefault="008466D3" w:rsidP="008466D3">
            <w:pPr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:rsidR="008466D3" w:rsidRDefault="008466D3" w:rsidP="008466D3">
            <w:pPr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682" w:type="pct"/>
            <w:shd w:val="clear" w:color="auto" w:fill="auto"/>
          </w:tcPr>
          <w:p w:rsidR="008466D3" w:rsidRDefault="008466D3" w:rsidP="008466D3">
            <w:pPr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МБ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8466D3" w:rsidRDefault="008466D3" w:rsidP="008466D3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66922,3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:rsidR="008466D3" w:rsidRDefault="008466D3" w:rsidP="008466D3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57599,5</w:t>
            </w:r>
          </w:p>
        </w:tc>
        <w:tc>
          <w:tcPr>
            <w:tcW w:w="328" w:type="pct"/>
          </w:tcPr>
          <w:p w:rsidR="008466D3" w:rsidRDefault="008466D3" w:rsidP="008466D3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56599,5</w:t>
            </w:r>
          </w:p>
        </w:tc>
        <w:tc>
          <w:tcPr>
            <w:tcW w:w="281" w:type="pct"/>
            <w:shd w:val="clear" w:color="auto" w:fill="auto"/>
            <w:noWrap/>
            <w:vAlign w:val="center"/>
          </w:tcPr>
          <w:p w:rsidR="008466D3" w:rsidRDefault="008466D3" w:rsidP="008466D3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56" w:type="pct"/>
            <w:shd w:val="clear" w:color="auto" w:fill="auto"/>
            <w:noWrap/>
            <w:vAlign w:val="center"/>
          </w:tcPr>
          <w:p w:rsidR="008466D3" w:rsidRDefault="008466D3" w:rsidP="008466D3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73" w:type="pct"/>
            <w:shd w:val="clear" w:color="000000" w:fill="FFFFFF"/>
            <w:vAlign w:val="center"/>
          </w:tcPr>
          <w:p w:rsidR="008466D3" w:rsidRDefault="008466D3" w:rsidP="008466D3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181121,3</w:t>
            </w:r>
          </w:p>
        </w:tc>
      </w:tr>
      <w:tr w:rsidR="0092767D" w:rsidTr="0092767D">
        <w:trPr>
          <w:cantSplit/>
          <w:trHeight w:val="67"/>
        </w:trPr>
        <w:tc>
          <w:tcPr>
            <w:tcW w:w="5000" w:type="pct"/>
            <w:gridSpan w:val="10"/>
          </w:tcPr>
          <w:p w:rsidR="0092767D" w:rsidRDefault="0092767D" w:rsidP="003A572E">
            <w:pPr>
              <w:jc w:val="center"/>
              <w:rPr>
                <w:b/>
                <w:color w:val="000000" w:themeColor="text1"/>
                <w:spacing w:val="0"/>
                <w:sz w:val="18"/>
                <w:szCs w:val="18"/>
              </w:rPr>
            </w:pPr>
            <w:r>
              <w:rPr>
                <w:b/>
                <w:color w:val="000000" w:themeColor="text1"/>
                <w:spacing w:val="0"/>
                <w:sz w:val="18"/>
                <w:szCs w:val="18"/>
              </w:rPr>
              <w:t>Задача 1. «Осуществление эффективной муниципальной политики, определяющей качественный уровень состояния сферы образования»</w:t>
            </w:r>
          </w:p>
        </w:tc>
      </w:tr>
      <w:tr w:rsidR="00A34434" w:rsidTr="00D27604">
        <w:trPr>
          <w:cantSplit/>
          <w:trHeight w:val="278"/>
        </w:trPr>
        <w:tc>
          <w:tcPr>
            <w:tcW w:w="134" w:type="pct"/>
            <w:vMerge w:val="restart"/>
            <w:vAlign w:val="center"/>
          </w:tcPr>
          <w:p w:rsidR="00A34434" w:rsidRDefault="00A34434" w:rsidP="00A3443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1.</w:t>
            </w:r>
          </w:p>
        </w:tc>
        <w:tc>
          <w:tcPr>
            <w:tcW w:w="1524" w:type="pct"/>
            <w:vMerge w:val="restart"/>
            <w:shd w:val="clear" w:color="auto" w:fill="auto"/>
            <w:vAlign w:val="center"/>
          </w:tcPr>
          <w:p w:rsidR="00A34434" w:rsidRDefault="00A34434" w:rsidP="00A34434">
            <w:pPr>
              <w:spacing w:line="232" w:lineRule="auto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 xml:space="preserve">Финансовое обеспечение расходов на оплату труда с начислениями на нее учреждений образования </w:t>
            </w:r>
          </w:p>
          <w:p w:rsidR="00A34434" w:rsidRDefault="00A34434" w:rsidP="00A34434">
            <w:pPr>
              <w:spacing w:line="232" w:lineRule="auto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(Отдел образования</w:t>
            </w:r>
            <w:r w:rsidR="00B81D38">
              <w:rPr>
                <w:color w:val="000000" w:themeColor="text1"/>
                <w:spacing w:val="0"/>
              </w:rPr>
              <w:t xml:space="preserve"> администрации</w:t>
            </w:r>
            <w:r>
              <w:rPr>
                <w:color w:val="000000" w:themeColor="text1"/>
                <w:spacing w:val="0"/>
              </w:rPr>
              <w:t xml:space="preserve">, МКУ </w:t>
            </w:r>
            <w:r w:rsidR="00B81D38">
              <w:rPr>
                <w:color w:val="000000" w:themeColor="text1"/>
                <w:spacing w:val="0"/>
              </w:rPr>
              <w:t>«</w:t>
            </w:r>
            <w:r>
              <w:rPr>
                <w:color w:val="000000" w:themeColor="text1"/>
                <w:spacing w:val="0"/>
              </w:rPr>
              <w:t>Казачинско-Ленский ТРЦ</w:t>
            </w:r>
            <w:r w:rsidR="00B81D38">
              <w:rPr>
                <w:color w:val="000000" w:themeColor="text1"/>
                <w:spacing w:val="0"/>
              </w:rPr>
              <w:t>»</w:t>
            </w:r>
            <w:r>
              <w:rPr>
                <w:color w:val="000000" w:themeColor="text1"/>
                <w:spacing w:val="0"/>
              </w:rPr>
              <w:t>)</w:t>
            </w:r>
          </w:p>
          <w:p w:rsidR="00A34434" w:rsidRDefault="00A34434" w:rsidP="00A34434">
            <w:pPr>
              <w:spacing w:line="232" w:lineRule="auto"/>
              <w:jc w:val="both"/>
              <w:rPr>
                <w:color w:val="FF0000"/>
                <w:spacing w:val="0"/>
              </w:rPr>
            </w:pPr>
            <w:r>
              <w:rPr>
                <w:color w:val="FF0000"/>
                <w:spacing w:val="0"/>
              </w:rPr>
              <w:t xml:space="preserve"> </w:t>
            </w:r>
          </w:p>
          <w:p w:rsidR="00A34434" w:rsidRDefault="00A34434" w:rsidP="00A34434">
            <w:pPr>
              <w:ind w:right="19"/>
              <w:jc w:val="both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46" w:type="pct"/>
            <w:vMerge w:val="restart"/>
            <w:shd w:val="clear" w:color="auto" w:fill="auto"/>
          </w:tcPr>
          <w:p w:rsidR="00A34434" w:rsidRDefault="00A34434" w:rsidP="00A34434">
            <w:pPr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Всего, в том числе:</w:t>
            </w:r>
          </w:p>
        </w:tc>
        <w:tc>
          <w:tcPr>
            <w:tcW w:w="682" w:type="pct"/>
            <w:shd w:val="clear" w:color="auto" w:fill="auto"/>
          </w:tcPr>
          <w:p w:rsidR="00A34434" w:rsidRDefault="00A34434" w:rsidP="00A34434">
            <w:pPr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Всего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A34434" w:rsidRDefault="008466D3" w:rsidP="00A3443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54259,3</w:t>
            </w:r>
          </w:p>
        </w:tc>
        <w:tc>
          <w:tcPr>
            <w:tcW w:w="329" w:type="pct"/>
            <w:shd w:val="clear" w:color="auto" w:fill="auto"/>
            <w:noWrap/>
          </w:tcPr>
          <w:p w:rsidR="00A34434" w:rsidRDefault="00A34434" w:rsidP="00A34434">
            <w:r w:rsidRPr="005D7718"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52336,5</w:t>
            </w:r>
          </w:p>
        </w:tc>
        <w:tc>
          <w:tcPr>
            <w:tcW w:w="328" w:type="pct"/>
          </w:tcPr>
          <w:p w:rsidR="00A34434" w:rsidRDefault="00A34434" w:rsidP="00A34434">
            <w:r w:rsidRPr="005D7718"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52336,5</w:t>
            </w:r>
          </w:p>
        </w:tc>
        <w:tc>
          <w:tcPr>
            <w:tcW w:w="281" w:type="pct"/>
            <w:shd w:val="clear" w:color="auto" w:fill="auto"/>
            <w:noWrap/>
            <w:vAlign w:val="center"/>
          </w:tcPr>
          <w:p w:rsidR="00A34434" w:rsidRDefault="00A34434" w:rsidP="00A3443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56" w:type="pct"/>
            <w:shd w:val="clear" w:color="auto" w:fill="auto"/>
            <w:noWrap/>
            <w:vAlign w:val="center"/>
          </w:tcPr>
          <w:p w:rsidR="00A34434" w:rsidRDefault="00A34434" w:rsidP="00A3443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73" w:type="pct"/>
            <w:shd w:val="clear" w:color="000000" w:fill="FFFFFF"/>
            <w:vAlign w:val="center"/>
          </w:tcPr>
          <w:p w:rsidR="00A34434" w:rsidRDefault="008466D3" w:rsidP="00A3443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158932,3</w:t>
            </w:r>
          </w:p>
        </w:tc>
      </w:tr>
      <w:tr w:rsidR="008466D3" w:rsidTr="00D27604">
        <w:trPr>
          <w:cantSplit/>
          <w:trHeight w:val="56"/>
        </w:trPr>
        <w:tc>
          <w:tcPr>
            <w:tcW w:w="134" w:type="pct"/>
            <w:vMerge/>
            <w:vAlign w:val="center"/>
          </w:tcPr>
          <w:p w:rsidR="008466D3" w:rsidRDefault="008466D3" w:rsidP="008466D3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24" w:type="pct"/>
            <w:vMerge/>
            <w:shd w:val="clear" w:color="auto" w:fill="auto"/>
          </w:tcPr>
          <w:p w:rsidR="008466D3" w:rsidRDefault="008466D3" w:rsidP="008466D3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:rsidR="008466D3" w:rsidRDefault="008466D3" w:rsidP="008466D3">
            <w:pPr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682" w:type="pct"/>
            <w:shd w:val="clear" w:color="auto" w:fill="auto"/>
          </w:tcPr>
          <w:p w:rsidR="008466D3" w:rsidRDefault="008466D3" w:rsidP="008466D3">
            <w:pPr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МБ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8466D3" w:rsidRDefault="008466D3" w:rsidP="008466D3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54259,3</w:t>
            </w:r>
          </w:p>
        </w:tc>
        <w:tc>
          <w:tcPr>
            <w:tcW w:w="329" w:type="pct"/>
            <w:shd w:val="clear" w:color="auto" w:fill="auto"/>
            <w:noWrap/>
          </w:tcPr>
          <w:p w:rsidR="008466D3" w:rsidRDefault="008466D3" w:rsidP="008466D3">
            <w:r w:rsidRPr="005D7718"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52336,5</w:t>
            </w:r>
          </w:p>
        </w:tc>
        <w:tc>
          <w:tcPr>
            <w:tcW w:w="328" w:type="pct"/>
          </w:tcPr>
          <w:p w:rsidR="008466D3" w:rsidRDefault="008466D3" w:rsidP="008466D3">
            <w:r w:rsidRPr="005D7718"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52336,5</w:t>
            </w:r>
          </w:p>
        </w:tc>
        <w:tc>
          <w:tcPr>
            <w:tcW w:w="281" w:type="pct"/>
            <w:shd w:val="clear" w:color="auto" w:fill="auto"/>
            <w:noWrap/>
            <w:vAlign w:val="center"/>
          </w:tcPr>
          <w:p w:rsidR="008466D3" w:rsidRDefault="008466D3" w:rsidP="008466D3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56" w:type="pct"/>
            <w:shd w:val="clear" w:color="auto" w:fill="auto"/>
            <w:noWrap/>
            <w:vAlign w:val="center"/>
          </w:tcPr>
          <w:p w:rsidR="008466D3" w:rsidRDefault="008466D3" w:rsidP="008466D3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73" w:type="pct"/>
            <w:shd w:val="clear" w:color="000000" w:fill="FFFFFF"/>
            <w:vAlign w:val="center"/>
          </w:tcPr>
          <w:p w:rsidR="008466D3" w:rsidRDefault="008466D3" w:rsidP="008466D3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158932,3</w:t>
            </w:r>
          </w:p>
        </w:tc>
      </w:tr>
      <w:tr w:rsidR="008466D3" w:rsidTr="00D27604">
        <w:trPr>
          <w:cantSplit/>
          <w:trHeight w:val="636"/>
        </w:trPr>
        <w:tc>
          <w:tcPr>
            <w:tcW w:w="134" w:type="pct"/>
            <w:vMerge/>
            <w:vAlign w:val="center"/>
          </w:tcPr>
          <w:p w:rsidR="008466D3" w:rsidRDefault="008466D3" w:rsidP="008466D3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24" w:type="pct"/>
            <w:vMerge/>
            <w:shd w:val="clear" w:color="auto" w:fill="auto"/>
          </w:tcPr>
          <w:p w:rsidR="008466D3" w:rsidRDefault="008466D3" w:rsidP="008466D3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46" w:type="pct"/>
            <w:vMerge w:val="restart"/>
            <w:shd w:val="clear" w:color="auto" w:fill="auto"/>
          </w:tcPr>
          <w:p w:rsidR="008466D3" w:rsidRDefault="008466D3" w:rsidP="008466D3">
            <w:pPr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РОО</w:t>
            </w:r>
          </w:p>
        </w:tc>
        <w:tc>
          <w:tcPr>
            <w:tcW w:w="682" w:type="pct"/>
            <w:shd w:val="clear" w:color="auto" w:fill="auto"/>
          </w:tcPr>
          <w:p w:rsidR="008466D3" w:rsidRDefault="008466D3" w:rsidP="008466D3">
            <w:pPr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Всего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8466D3" w:rsidRDefault="008466D3" w:rsidP="008466D3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54259,3</w:t>
            </w:r>
          </w:p>
        </w:tc>
        <w:tc>
          <w:tcPr>
            <w:tcW w:w="329" w:type="pct"/>
            <w:shd w:val="clear" w:color="auto" w:fill="auto"/>
            <w:noWrap/>
          </w:tcPr>
          <w:p w:rsidR="008466D3" w:rsidRDefault="008466D3" w:rsidP="008466D3">
            <w:r w:rsidRPr="005D7718"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52336,5</w:t>
            </w:r>
          </w:p>
        </w:tc>
        <w:tc>
          <w:tcPr>
            <w:tcW w:w="328" w:type="pct"/>
          </w:tcPr>
          <w:p w:rsidR="008466D3" w:rsidRDefault="008466D3" w:rsidP="008466D3">
            <w:r w:rsidRPr="005D7718"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52336,5</w:t>
            </w:r>
          </w:p>
        </w:tc>
        <w:tc>
          <w:tcPr>
            <w:tcW w:w="281" w:type="pct"/>
            <w:shd w:val="clear" w:color="auto" w:fill="auto"/>
            <w:noWrap/>
            <w:vAlign w:val="center"/>
          </w:tcPr>
          <w:p w:rsidR="008466D3" w:rsidRDefault="008466D3" w:rsidP="008466D3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56" w:type="pct"/>
            <w:shd w:val="clear" w:color="auto" w:fill="auto"/>
            <w:noWrap/>
            <w:vAlign w:val="center"/>
          </w:tcPr>
          <w:p w:rsidR="008466D3" w:rsidRDefault="008466D3" w:rsidP="008466D3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73" w:type="pct"/>
            <w:shd w:val="clear" w:color="000000" w:fill="FFFFFF"/>
            <w:vAlign w:val="center"/>
          </w:tcPr>
          <w:p w:rsidR="008466D3" w:rsidRDefault="008466D3" w:rsidP="008466D3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158932,3</w:t>
            </w:r>
          </w:p>
        </w:tc>
      </w:tr>
      <w:tr w:rsidR="008466D3" w:rsidTr="00D27604">
        <w:trPr>
          <w:cantSplit/>
          <w:trHeight w:val="90"/>
        </w:trPr>
        <w:tc>
          <w:tcPr>
            <w:tcW w:w="134" w:type="pct"/>
            <w:vMerge/>
            <w:vAlign w:val="center"/>
          </w:tcPr>
          <w:p w:rsidR="008466D3" w:rsidRDefault="008466D3" w:rsidP="008466D3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24" w:type="pct"/>
            <w:vMerge/>
            <w:shd w:val="clear" w:color="auto" w:fill="auto"/>
          </w:tcPr>
          <w:p w:rsidR="008466D3" w:rsidRDefault="008466D3" w:rsidP="008466D3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:rsidR="008466D3" w:rsidRDefault="008466D3" w:rsidP="008466D3">
            <w:pPr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682" w:type="pct"/>
            <w:shd w:val="clear" w:color="auto" w:fill="auto"/>
          </w:tcPr>
          <w:p w:rsidR="008466D3" w:rsidRDefault="008466D3" w:rsidP="008466D3">
            <w:pPr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МБ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8466D3" w:rsidRDefault="008466D3" w:rsidP="008466D3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54259,3</w:t>
            </w:r>
          </w:p>
        </w:tc>
        <w:tc>
          <w:tcPr>
            <w:tcW w:w="329" w:type="pct"/>
            <w:shd w:val="clear" w:color="auto" w:fill="auto"/>
            <w:noWrap/>
          </w:tcPr>
          <w:p w:rsidR="008466D3" w:rsidRDefault="008466D3" w:rsidP="008466D3">
            <w:r w:rsidRPr="005D7718"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52336,5</w:t>
            </w:r>
          </w:p>
        </w:tc>
        <w:tc>
          <w:tcPr>
            <w:tcW w:w="328" w:type="pct"/>
          </w:tcPr>
          <w:p w:rsidR="008466D3" w:rsidRDefault="008466D3" w:rsidP="008466D3">
            <w:r w:rsidRPr="005D7718"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52336,5</w:t>
            </w:r>
          </w:p>
        </w:tc>
        <w:tc>
          <w:tcPr>
            <w:tcW w:w="281" w:type="pct"/>
            <w:shd w:val="clear" w:color="auto" w:fill="auto"/>
            <w:noWrap/>
            <w:vAlign w:val="center"/>
          </w:tcPr>
          <w:p w:rsidR="008466D3" w:rsidRDefault="008466D3" w:rsidP="008466D3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56" w:type="pct"/>
            <w:shd w:val="clear" w:color="auto" w:fill="auto"/>
            <w:noWrap/>
            <w:vAlign w:val="center"/>
          </w:tcPr>
          <w:p w:rsidR="008466D3" w:rsidRDefault="008466D3" w:rsidP="008466D3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73" w:type="pct"/>
            <w:shd w:val="clear" w:color="000000" w:fill="FFFFFF"/>
            <w:vAlign w:val="center"/>
          </w:tcPr>
          <w:p w:rsidR="008466D3" w:rsidRDefault="008466D3" w:rsidP="008466D3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158932,3</w:t>
            </w:r>
          </w:p>
        </w:tc>
      </w:tr>
      <w:tr w:rsidR="003A572E" w:rsidTr="00D27604">
        <w:trPr>
          <w:cantSplit/>
          <w:trHeight w:val="90"/>
        </w:trPr>
        <w:tc>
          <w:tcPr>
            <w:tcW w:w="134" w:type="pct"/>
            <w:vMerge w:val="restart"/>
            <w:vAlign w:val="center"/>
          </w:tcPr>
          <w:p w:rsidR="003A572E" w:rsidRDefault="003A572E" w:rsidP="003A572E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2.</w:t>
            </w:r>
          </w:p>
        </w:tc>
        <w:tc>
          <w:tcPr>
            <w:tcW w:w="1524" w:type="pct"/>
            <w:vMerge w:val="restart"/>
            <w:shd w:val="clear" w:color="auto" w:fill="auto"/>
          </w:tcPr>
          <w:p w:rsidR="003A572E" w:rsidRDefault="003A572E" w:rsidP="003A572E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Расходы на обеспечение деятельности (оказание услуг) муниципальных учреждений в сфере образования</w:t>
            </w:r>
          </w:p>
        </w:tc>
        <w:tc>
          <w:tcPr>
            <w:tcW w:w="546" w:type="pct"/>
            <w:shd w:val="clear" w:color="auto" w:fill="auto"/>
          </w:tcPr>
          <w:p w:rsidR="003A572E" w:rsidRDefault="003A572E" w:rsidP="003A572E">
            <w:pPr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Всего, в том числе:</w:t>
            </w:r>
          </w:p>
        </w:tc>
        <w:tc>
          <w:tcPr>
            <w:tcW w:w="682" w:type="pct"/>
            <w:shd w:val="clear" w:color="auto" w:fill="auto"/>
          </w:tcPr>
          <w:p w:rsidR="003A572E" w:rsidRDefault="003A572E" w:rsidP="003A572E">
            <w:pPr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Всего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3A572E" w:rsidRDefault="00A34434" w:rsidP="003A572E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9113,0</w:t>
            </w:r>
          </w:p>
        </w:tc>
        <w:tc>
          <w:tcPr>
            <w:tcW w:w="329" w:type="pct"/>
            <w:shd w:val="clear" w:color="000000" w:fill="FFFFFF"/>
            <w:noWrap/>
            <w:vAlign w:val="center"/>
          </w:tcPr>
          <w:p w:rsidR="003A572E" w:rsidRDefault="00A34434" w:rsidP="003A572E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5263,0</w:t>
            </w:r>
          </w:p>
        </w:tc>
        <w:tc>
          <w:tcPr>
            <w:tcW w:w="328" w:type="pct"/>
            <w:shd w:val="clear" w:color="000000" w:fill="FFFFFF"/>
          </w:tcPr>
          <w:p w:rsidR="003A572E" w:rsidRDefault="00A34434" w:rsidP="003A572E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4263,0</w:t>
            </w:r>
          </w:p>
        </w:tc>
        <w:tc>
          <w:tcPr>
            <w:tcW w:w="281" w:type="pct"/>
            <w:shd w:val="clear" w:color="000000" w:fill="FFFFFF"/>
            <w:noWrap/>
            <w:vAlign w:val="center"/>
          </w:tcPr>
          <w:p w:rsidR="003A572E" w:rsidRDefault="00A34434" w:rsidP="003A572E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:rsidR="003A572E" w:rsidRDefault="00A34434" w:rsidP="003A572E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73" w:type="pct"/>
            <w:shd w:val="clear" w:color="000000" w:fill="FFFFFF"/>
            <w:vAlign w:val="center"/>
          </w:tcPr>
          <w:p w:rsidR="003A572E" w:rsidRDefault="00A34434" w:rsidP="003A572E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18639,0</w:t>
            </w:r>
          </w:p>
        </w:tc>
      </w:tr>
      <w:tr w:rsidR="00A34434" w:rsidTr="00D27604">
        <w:trPr>
          <w:cantSplit/>
          <w:trHeight w:val="90"/>
        </w:trPr>
        <w:tc>
          <w:tcPr>
            <w:tcW w:w="134" w:type="pct"/>
            <w:vMerge/>
            <w:vAlign w:val="center"/>
          </w:tcPr>
          <w:p w:rsidR="00A34434" w:rsidRDefault="00A34434" w:rsidP="00A3443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24" w:type="pct"/>
            <w:vMerge/>
            <w:shd w:val="clear" w:color="auto" w:fill="auto"/>
          </w:tcPr>
          <w:p w:rsidR="00A34434" w:rsidRDefault="00A34434" w:rsidP="00A34434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46" w:type="pct"/>
            <w:shd w:val="clear" w:color="auto" w:fill="auto"/>
          </w:tcPr>
          <w:p w:rsidR="00A34434" w:rsidRDefault="00A34434" w:rsidP="00A34434">
            <w:pPr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682" w:type="pct"/>
            <w:shd w:val="clear" w:color="auto" w:fill="auto"/>
          </w:tcPr>
          <w:p w:rsidR="00A34434" w:rsidRDefault="00A34434" w:rsidP="00A34434">
            <w:pPr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МБ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A34434" w:rsidRDefault="00A34434" w:rsidP="00A3443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9113,0</w:t>
            </w:r>
          </w:p>
        </w:tc>
        <w:tc>
          <w:tcPr>
            <w:tcW w:w="329" w:type="pct"/>
            <w:shd w:val="clear" w:color="000000" w:fill="FFFFFF"/>
            <w:noWrap/>
            <w:vAlign w:val="center"/>
          </w:tcPr>
          <w:p w:rsidR="00A34434" w:rsidRDefault="00A34434" w:rsidP="00A3443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5263,0</w:t>
            </w:r>
          </w:p>
        </w:tc>
        <w:tc>
          <w:tcPr>
            <w:tcW w:w="328" w:type="pct"/>
            <w:shd w:val="clear" w:color="000000" w:fill="FFFFFF"/>
          </w:tcPr>
          <w:p w:rsidR="00A34434" w:rsidRDefault="00A34434" w:rsidP="00A3443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4263,0</w:t>
            </w:r>
          </w:p>
        </w:tc>
        <w:tc>
          <w:tcPr>
            <w:tcW w:w="281" w:type="pct"/>
            <w:shd w:val="clear" w:color="000000" w:fill="FFFFFF"/>
            <w:noWrap/>
            <w:vAlign w:val="center"/>
          </w:tcPr>
          <w:p w:rsidR="00A34434" w:rsidRDefault="00A34434" w:rsidP="00A3443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:rsidR="00A34434" w:rsidRDefault="00A34434" w:rsidP="00A3443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73" w:type="pct"/>
            <w:shd w:val="clear" w:color="000000" w:fill="FFFFFF"/>
            <w:vAlign w:val="center"/>
          </w:tcPr>
          <w:p w:rsidR="00A34434" w:rsidRDefault="00A34434" w:rsidP="00A3443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18639,0</w:t>
            </w:r>
          </w:p>
        </w:tc>
      </w:tr>
      <w:tr w:rsidR="00A34434" w:rsidTr="00D27604">
        <w:trPr>
          <w:cantSplit/>
          <w:trHeight w:val="90"/>
        </w:trPr>
        <w:tc>
          <w:tcPr>
            <w:tcW w:w="134" w:type="pct"/>
            <w:vMerge/>
            <w:vAlign w:val="center"/>
          </w:tcPr>
          <w:p w:rsidR="00A34434" w:rsidRDefault="00A34434" w:rsidP="00A3443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24" w:type="pct"/>
            <w:vMerge/>
            <w:shd w:val="clear" w:color="auto" w:fill="auto"/>
          </w:tcPr>
          <w:p w:rsidR="00A34434" w:rsidRDefault="00A34434" w:rsidP="00A34434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46" w:type="pct"/>
            <w:shd w:val="clear" w:color="auto" w:fill="auto"/>
          </w:tcPr>
          <w:p w:rsidR="00A34434" w:rsidRDefault="00A34434" w:rsidP="00A34434">
            <w:pPr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РОО</w:t>
            </w:r>
          </w:p>
        </w:tc>
        <w:tc>
          <w:tcPr>
            <w:tcW w:w="682" w:type="pct"/>
            <w:shd w:val="clear" w:color="auto" w:fill="auto"/>
          </w:tcPr>
          <w:p w:rsidR="00A34434" w:rsidRDefault="00A34434" w:rsidP="00A34434">
            <w:pPr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Всего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A34434" w:rsidRDefault="00A34434" w:rsidP="00A3443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9113,0</w:t>
            </w:r>
          </w:p>
        </w:tc>
        <w:tc>
          <w:tcPr>
            <w:tcW w:w="329" w:type="pct"/>
            <w:shd w:val="clear" w:color="000000" w:fill="FFFFFF"/>
            <w:noWrap/>
            <w:vAlign w:val="center"/>
          </w:tcPr>
          <w:p w:rsidR="00A34434" w:rsidRDefault="00A34434" w:rsidP="00A3443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5263,0</w:t>
            </w:r>
          </w:p>
        </w:tc>
        <w:tc>
          <w:tcPr>
            <w:tcW w:w="328" w:type="pct"/>
            <w:shd w:val="clear" w:color="000000" w:fill="FFFFFF"/>
          </w:tcPr>
          <w:p w:rsidR="00A34434" w:rsidRDefault="00A34434" w:rsidP="00A3443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4263,0</w:t>
            </w:r>
          </w:p>
        </w:tc>
        <w:tc>
          <w:tcPr>
            <w:tcW w:w="281" w:type="pct"/>
            <w:shd w:val="clear" w:color="000000" w:fill="FFFFFF"/>
            <w:noWrap/>
            <w:vAlign w:val="center"/>
          </w:tcPr>
          <w:p w:rsidR="00A34434" w:rsidRDefault="00A34434" w:rsidP="00A3443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:rsidR="00A34434" w:rsidRDefault="00A34434" w:rsidP="00A3443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73" w:type="pct"/>
            <w:shd w:val="clear" w:color="000000" w:fill="FFFFFF"/>
            <w:vAlign w:val="center"/>
          </w:tcPr>
          <w:p w:rsidR="00A34434" w:rsidRDefault="00A34434" w:rsidP="00A3443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18639,0</w:t>
            </w:r>
          </w:p>
        </w:tc>
      </w:tr>
      <w:tr w:rsidR="00A34434" w:rsidTr="00D27604">
        <w:trPr>
          <w:cantSplit/>
          <w:trHeight w:val="90"/>
        </w:trPr>
        <w:tc>
          <w:tcPr>
            <w:tcW w:w="134" w:type="pct"/>
            <w:vMerge/>
            <w:vAlign w:val="center"/>
          </w:tcPr>
          <w:p w:rsidR="00A34434" w:rsidRDefault="00A34434" w:rsidP="00A3443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24" w:type="pct"/>
            <w:vMerge/>
            <w:shd w:val="clear" w:color="auto" w:fill="auto"/>
          </w:tcPr>
          <w:p w:rsidR="00A34434" w:rsidRDefault="00A34434" w:rsidP="00A34434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46" w:type="pct"/>
            <w:shd w:val="clear" w:color="auto" w:fill="auto"/>
          </w:tcPr>
          <w:p w:rsidR="00A34434" w:rsidRDefault="00A34434" w:rsidP="00A34434">
            <w:pPr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682" w:type="pct"/>
            <w:shd w:val="clear" w:color="auto" w:fill="auto"/>
          </w:tcPr>
          <w:p w:rsidR="00A34434" w:rsidRDefault="00A34434" w:rsidP="00A34434">
            <w:pPr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МБ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A34434" w:rsidRDefault="00A34434" w:rsidP="00A3443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9113,0</w:t>
            </w:r>
          </w:p>
        </w:tc>
        <w:tc>
          <w:tcPr>
            <w:tcW w:w="329" w:type="pct"/>
            <w:shd w:val="clear" w:color="000000" w:fill="FFFFFF"/>
            <w:noWrap/>
            <w:vAlign w:val="center"/>
          </w:tcPr>
          <w:p w:rsidR="00A34434" w:rsidRDefault="00A34434" w:rsidP="00A3443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5263,0</w:t>
            </w:r>
          </w:p>
        </w:tc>
        <w:tc>
          <w:tcPr>
            <w:tcW w:w="328" w:type="pct"/>
            <w:shd w:val="clear" w:color="000000" w:fill="FFFFFF"/>
          </w:tcPr>
          <w:p w:rsidR="00A34434" w:rsidRDefault="00A34434" w:rsidP="00A3443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4263,0</w:t>
            </w:r>
          </w:p>
        </w:tc>
        <w:tc>
          <w:tcPr>
            <w:tcW w:w="281" w:type="pct"/>
            <w:shd w:val="clear" w:color="000000" w:fill="FFFFFF"/>
            <w:noWrap/>
            <w:vAlign w:val="center"/>
          </w:tcPr>
          <w:p w:rsidR="00A34434" w:rsidRDefault="00A34434" w:rsidP="00A3443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:rsidR="00A34434" w:rsidRDefault="00A34434" w:rsidP="00A3443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73" w:type="pct"/>
            <w:shd w:val="clear" w:color="000000" w:fill="FFFFFF"/>
            <w:vAlign w:val="center"/>
          </w:tcPr>
          <w:p w:rsidR="00A34434" w:rsidRDefault="00A34434" w:rsidP="00A3443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18639,0</w:t>
            </w:r>
          </w:p>
        </w:tc>
      </w:tr>
      <w:tr w:rsidR="00D27604" w:rsidTr="006B05CE">
        <w:trPr>
          <w:cantSplit/>
          <w:trHeight w:val="90"/>
        </w:trPr>
        <w:tc>
          <w:tcPr>
            <w:tcW w:w="134" w:type="pct"/>
            <w:vMerge w:val="restart"/>
            <w:vAlign w:val="center"/>
          </w:tcPr>
          <w:p w:rsidR="00D27604" w:rsidRDefault="00D27604" w:rsidP="00D276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3.</w:t>
            </w:r>
          </w:p>
        </w:tc>
        <w:tc>
          <w:tcPr>
            <w:tcW w:w="1524" w:type="pct"/>
            <w:vMerge w:val="restart"/>
            <w:shd w:val="clear" w:color="auto" w:fill="auto"/>
          </w:tcPr>
          <w:p w:rsidR="00D27604" w:rsidRDefault="00D27604" w:rsidP="00D27604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Улучшение материально-технической базы</w:t>
            </w:r>
          </w:p>
        </w:tc>
        <w:tc>
          <w:tcPr>
            <w:tcW w:w="546" w:type="pct"/>
            <w:shd w:val="clear" w:color="auto" w:fill="auto"/>
          </w:tcPr>
          <w:p w:rsidR="00D27604" w:rsidRDefault="00D27604" w:rsidP="00D27604">
            <w:pPr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Всего, в том числе:</w:t>
            </w:r>
          </w:p>
        </w:tc>
        <w:tc>
          <w:tcPr>
            <w:tcW w:w="682" w:type="pct"/>
            <w:shd w:val="clear" w:color="auto" w:fill="auto"/>
          </w:tcPr>
          <w:p w:rsidR="00D27604" w:rsidRDefault="00D27604" w:rsidP="00D27604">
            <w:pPr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Всего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D27604" w:rsidRDefault="00D27604" w:rsidP="00D2760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2900,0</w:t>
            </w:r>
          </w:p>
        </w:tc>
        <w:tc>
          <w:tcPr>
            <w:tcW w:w="329" w:type="pct"/>
            <w:shd w:val="clear" w:color="000000" w:fill="FFFFFF"/>
            <w:noWrap/>
            <w:vAlign w:val="center"/>
          </w:tcPr>
          <w:p w:rsidR="00D27604" w:rsidRDefault="00D27604" w:rsidP="00D2760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28" w:type="pct"/>
            <w:shd w:val="clear" w:color="000000" w:fill="FFFFFF"/>
          </w:tcPr>
          <w:p w:rsidR="00D27604" w:rsidRDefault="00D27604" w:rsidP="00D2760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81" w:type="pct"/>
            <w:shd w:val="clear" w:color="000000" w:fill="FFFFFF"/>
            <w:noWrap/>
            <w:vAlign w:val="center"/>
          </w:tcPr>
          <w:p w:rsidR="00D27604" w:rsidRDefault="00D27604" w:rsidP="00D2760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:rsidR="00D27604" w:rsidRDefault="00D27604" w:rsidP="00D2760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73" w:type="pct"/>
            <w:shd w:val="clear" w:color="000000" w:fill="FFFFFF"/>
          </w:tcPr>
          <w:p w:rsidR="00D27604" w:rsidRDefault="00D27604" w:rsidP="00D27604">
            <w:pPr>
              <w:jc w:val="center"/>
            </w:pPr>
            <w:r w:rsidRPr="00594FED"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2900,0</w:t>
            </w:r>
          </w:p>
        </w:tc>
      </w:tr>
      <w:tr w:rsidR="00D27604" w:rsidTr="006B05CE">
        <w:trPr>
          <w:cantSplit/>
          <w:trHeight w:val="90"/>
        </w:trPr>
        <w:tc>
          <w:tcPr>
            <w:tcW w:w="134" w:type="pct"/>
            <w:vMerge/>
            <w:vAlign w:val="center"/>
          </w:tcPr>
          <w:p w:rsidR="00D27604" w:rsidRDefault="00D27604" w:rsidP="00D276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24" w:type="pct"/>
            <w:vMerge/>
            <w:shd w:val="clear" w:color="auto" w:fill="auto"/>
          </w:tcPr>
          <w:p w:rsidR="00D27604" w:rsidRDefault="00D27604" w:rsidP="00D27604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46" w:type="pct"/>
            <w:shd w:val="clear" w:color="auto" w:fill="auto"/>
          </w:tcPr>
          <w:p w:rsidR="00D27604" w:rsidRDefault="00D27604" w:rsidP="00D27604">
            <w:pPr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682" w:type="pct"/>
            <w:shd w:val="clear" w:color="auto" w:fill="auto"/>
          </w:tcPr>
          <w:p w:rsidR="00D27604" w:rsidRDefault="00D27604" w:rsidP="00D27604">
            <w:pPr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МБ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D27604" w:rsidRDefault="00D27604" w:rsidP="00D2760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2900,0</w:t>
            </w:r>
          </w:p>
        </w:tc>
        <w:tc>
          <w:tcPr>
            <w:tcW w:w="329" w:type="pct"/>
            <w:shd w:val="clear" w:color="000000" w:fill="FFFFFF"/>
            <w:noWrap/>
            <w:vAlign w:val="center"/>
          </w:tcPr>
          <w:p w:rsidR="00D27604" w:rsidRDefault="00D27604" w:rsidP="00D2760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28" w:type="pct"/>
            <w:shd w:val="clear" w:color="000000" w:fill="FFFFFF"/>
          </w:tcPr>
          <w:p w:rsidR="00D27604" w:rsidRDefault="00D27604" w:rsidP="00D2760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81" w:type="pct"/>
            <w:shd w:val="clear" w:color="000000" w:fill="FFFFFF"/>
            <w:noWrap/>
            <w:vAlign w:val="center"/>
          </w:tcPr>
          <w:p w:rsidR="00D27604" w:rsidRDefault="00D27604" w:rsidP="00D2760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:rsidR="00D27604" w:rsidRDefault="00D27604" w:rsidP="00D2760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73" w:type="pct"/>
            <w:shd w:val="clear" w:color="000000" w:fill="FFFFFF"/>
          </w:tcPr>
          <w:p w:rsidR="00D27604" w:rsidRDefault="00D27604" w:rsidP="00D27604">
            <w:pPr>
              <w:jc w:val="center"/>
            </w:pPr>
            <w:r w:rsidRPr="00594FED"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2900,0</w:t>
            </w:r>
          </w:p>
        </w:tc>
      </w:tr>
      <w:tr w:rsidR="00D27604" w:rsidTr="006B05CE">
        <w:trPr>
          <w:cantSplit/>
          <w:trHeight w:val="90"/>
        </w:trPr>
        <w:tc>
          <w:tcPr>
            <w:tcW w:w="134" w:type="pct"/>
            <w:vMerge/>
            <w:vAlign w:val="center"/>
          </w:tcPr>
          <w:p w:rsidR="00D27604" w:rsidRDefault="00D27604" w:rsidP="00D276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24" w:type="pct"/>
            <w:vMerge/>
            <w:shd w:val="clear" w:color="auto" w:fill="auto"/>
          </w:tcPr>
          <w:p w:rsidR="00D27604" w:rsidRDefault="00D27604" w:rsidP="00D27604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46" w:type="pct"/>
            <w:shd w:val="clear" w:color="auto" w:fill="auto"/>
          </w:tcPr>
          <w:p w:rsidR="00D27604" w:rsidRDefault="00D27604" w:rsidP="00D27604">
            <w:pPr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РОО</w:t>
            </w:r>
          </w:p>
        </w:tc>
        <w:tc>
          <w:tcPr>
            <w:tcW w:w="682" w:type="pct"/>
            <w:shd w:val="clear" w:color="auto" w:fill="auto"/>
          </w:tcPr>
          <w:p w:rsidR="00D27604" w:rsidRDefault="00D27604" w:rsidP="00D27604">
            <w:pPr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Всего</w:t>
            </w:r>
          </w:p>
        </w:tc>
        <w:tc>
          <w:tcPr>
            <w:tcW w:w="347" w:type="pct"/>
            <w:shd w:val="clear" w:color="auto" w:fill="auto"/>
            <w:noWrap/>
          </w:tcPr>
          <w:p w:rsidR="00D27604" w:rsidRDefault="00D27604" w:rsidP="00D27604">
            <w:pPr>
              <w:jc w:val="center"/>
            </w:pPr>
            <w:r w:rsidRPr="00040E7A"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2900,0</w:t>
            </w:r>
          </w:p>
        </w:tc>
        <w:tc>
          <w:tcPr>
            <w:tcW w:w="329" w:type="pct"/>
            <w:shd w:val="clear" w:color="000000" w:fill="FFFFFF"/>
            <w:noWrap/>
            <w:vAlign w:val="center"/>
          </w:tcPr>
          <w:p w:rsidR="00D27604" w:rsidRDefault="00D27604" w:rsidP="00D2760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28" w:type="pct"/>
            <w:shd w:val="clear" w:color="000000" w:fill="FFFFFF"/>
          </w:tcPr>
          <w:p w:rsidR="00D27604" w:rsidRDefault="00D27604" w:rsidP="00D2760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81" w:type="pct"/>
            <w:shd w:val="clear" w:color="000000" w:fill="FFFFFF"/>
            <w:noWrap/>
            <w:vAlign w:val="center"/>
          </w:tcPr>
          <w:p w:rsidR="00D27604" w:rsidRDefault="00D27604" w:rsidP="00D2760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:rsidR="00D27604" w:rsidRDefault="00D27604" w:rsidP="00D2760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73" w:type="pct"/>
            <w:shd w:val="clear" w:color="000000" w:fill="FFFFFF"/>
          </w:tcPr>
          <w:p w:rsidR="00D27604" w:rsidRDefault="00D27604" w:rsidP="00D27604">
            <w:pPr>
              <w:jc w:val="center"/>
            </w:pPr>
            <w:r w:rsidRPr="00594FED"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2900,0</w:t>
            </w:r>
          </w:p>
        </w:tc>
      </w:tr>
      <w:tr w:rsidR="00D27604" w:rsidTr="006B05CE">
        <w:trPr>
          <w:cantSplit/>
          <w:trHeight w:val="90"/>
        </w:trPr>
        <w:tc>
          <w:tcPr>
            <w:tcW w:w="134" w:type="pct"/>
            <w:vMerge/>
            <w:vAlign w:val="center"/>
          </w:tcPr>
          <w:p w:rsidR="00D27604" w:rsidRDefault="00D27604" w:rsidP="00D276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24" w:type="pct"/>
            <w:vMerge/>
            <w:shd w:val="clear" w:color="auto" w:fill="auto"/>
          </w:tcPr>
          <w:p w:rsidR="00D27604" w:rsidRDefault="00D27604" w:rsidP="00D27604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46" w:type="pct"/>
            <w:shd w:val="clear" w:color="auto" w:fill="auto"/>
          </w:tcPr>
          <w:p w:rsidR="00D27604" w:rsidRDefault="00D27604" w:rsidP="00D27604">
            <w:pPr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682" w:type="pct"/>
            <w:shd w:val="clear" w:color="auto" w:fill="auto"/>
          </w:tcPr>
          <w:p w:rsidR="00D27604" w:rsidRDefault="00D27604" w:rsidP="00D27604">
            <w:pPr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МБ</w:t>
            </w:r>
          </w:p>
        </w:tc>
        <w:tc>
          <w:tcPr>
            <w:tcW w:w="347" w:type="pct"/>
            <w:shd w:val="clear" w:color="auto" w:fill="auto"/>
            <w:noWrap/>
          </w:tcPr>
          <w:p w:rsidR="00D27604" w:rsidRDefault="00D27604" w:rsidP="00D27604">
            <w:pPr>
              <w:jc w:val="center"/>
            </w:pPr>
            <w:r w:rsidRPr="00040E7A"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2900,0</w:t>
            </w:r>
          </w:p>
        </w:tc>
        <w:tc>
          <w:tcPr>
            <w:tcW w:w="329" w:type="pct"/>
            <w:shd w:val="clear" w:color="000000" w:fill="FFFFFF"/>
            <w:noWrap/>
            <w:vAlign w:val="center"/>
          </w:tcPr>
          <w:p w:rsidR="00D27604" w:rsidRDefault="00D27604" w:rsidP="00D2760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28" w:type="pct"/>
            <w:shd w:val="clear" w:color="000000" w:fill="FFFFFF"/>
          </w:tcPr>
          <w:p w:rsidR="00D27604" w:rsidRDefault="00D27604" w:rsidP="00D2760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81" w:type="pct"/>
            <w:shd w:val="clear" w:color="000000" w:fill="FFFFFF"/>
            <w:noWrap/>
            <w:vAlign w:val="center"/>
          </w:tcPr>
          <w:p w:rsidR="00D27604" w:rsidRDefault="00D27604" w:rsidP="00D2760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:rsidR="00D27604" w:rsidRDefault="00D27604" w:rsidP="00D2760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73" w:type="pct"/>
            <w:shd w:val="clear" w:color="000000" w:fill="FFFFFF"/>
          </w:tcPr>
          <w:p w:rsidR="00D27604" w:rsidRDefault="00D27604" w:rsidP="00D27604">
            <w:pPr>
              <w:jc w:val="center"/>
            </w:pPr>
            <w:r w:rsidRPr="00594FED"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2900,0</w:t>
            </w:r>
          </w:p>
        </w:tc>
      </w:tr>
      <w:tr w:rsidR="00D27604" w:rsidTr="00214570">
        <w:trPr>
          <w:cantSplit/>
          <w:trHeight w:val="90"/>
        </w:trPr>
        <w:tc>
          <w:tcPr>
            <w:tcW w:w="134" w:type="pct"/>
            <w:vMerge w:val="restart"/>
            <w:vAlign w:val="center"/>
          </w:tcPr>
          <w:p w:rsidR="00D27604" w:rsidRDefault="00D27604" w:rsidP="00D276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4.</w:t>
            </w:r>
          </w:p>
        </w:tc>
        <w:tc>
          <w:tcPr>
            <w:tcW w:w="1524" w:type="pct"/>
            <w:vMerge w:val="restart"/>
            <w:shd w:val="clear" w:color="auto" w:fill="auto"/>
          </w:tcPr>
          <w:p w:rsidR="00D27604" w:rsidRDefault="00D27604" w:rsidP="00D27604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 xml:space="preserve">Расходы на проведение текущих ремонтов </w:t>
            </w:r>
          </w:p>
        </w:tc>
        <w:tc>
          <w:tcPr>
            <w:tcW w:w="546" w:type="pct"/>
            <w:shd w:val="clear" w:color="auto" w:fill="auto"/>
          </w:tcPr>
          <w:p w:rsidR="00D27604" w:rsidRDefault="00D27604" w:rsidP="00D27604">
            <w:pPr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Всего, в том числе:</w:t>
            </w:r>
          </w:p>
        </w:tc>
        <w:tc>
          <w:tcPr>
            <w:tcW w:w="682" w:type="pct"/>
            <w:shd w:val="clear" w:color="auto" w:fill="auto"/>
          </w:tcPr>
          <w:p w:rsidR="00D27604" w:rsidRDefault="00D27604" w:rsidP="00D27604">
            <w:pPr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Всего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D27604" w:rsidRDefault="00D27604" w:rsidP="00D2760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650,0</w:t>
            </w:r>
          </w:p>
        </w:tc>
        <w:tc>
          <w:tcPr>
            <w:tcW w:w="329" w:type="pct"/>
            <w:shd w:val="clear" w:color="000000" w:fill="FFFFFF"/>
            <w:noWrap/>
            <w:vAlign w:val="center"/>
          </w:tcPr>
          <w:p w:rsidR="00D27604" w:rsidRDefault="00D27604" w:rsidP="00D2760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28" w:type="pct"/>
            <w:shd w:val="clear" w:color="000000" w:fill="FFFFFF"/>
          </w:tcPr>
          <w:p w:rsidR="00D27604" w:rsidRDefault="00D27604" w:rsidP="00D2760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81" w:type="pct"/>
            <w:shd w:val="clear" w:color="000000" w:fill="FFFFFF"/>
            <w:noWrap/>
            <w:vAlign w:val="center"/>
          </w:tcPr>
          <w:p w:rsidR="00D27604" w:rsidRDefault="00D27604" w:rsidP="00D2760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:rsidR="00D27604" w:rsidRDefault="00D27604" w:rsidP="00D2760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73" w:type="pct"/>
            <w:shd w:val="clear" w:color="000000" w:fill="FFFFFF"/>
          </w:tcPr>
          <w:p w:rsidR="00D27604" w:rsidRDefault="00D27604" w:rsidP="00D27604">
            <w:pPr>
              <w:jc w:val="center"/>
            </w:pPr>
            <w:r w:rsidRPr="00094CAB"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650,0</w:t>
            </w:r>
          </w:p>
        </w:tc>
      </w:tr>
      <w:tr w:rsidR="00D27604" w:rsidTr="00214570">
        <w:trPr>
          <w:cantSplit/>
          <w:trHeight w:val="90"/>
        </w:trPr>
        <w:tc>
          <w:tcPr>
            <w:tcW w:w="134" w:type="pct"/>
            <w:vMerge/>
            <w:vAlign w:val="center"/>
          </w:tcPr>
          <w:p w:rsidR="00D27604" w:rsidRDefault="00D27604" w:rsidP="00D276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24" w:type="pct"/>
            <w:vMerge/>
            <w:shd w:val="clear" w:color="auto" w:fill="auto"/>
          </w:tcPr>
          <w:p w:rsidR="00D27604" w:rsidRDefault="00D27604" w:rsidP="00D27604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46" w:type="pct"/>
            <w:shd w:val="clear" w:color="auto" w:fill="auto"/>
          </w:tcPr>
          <w:p w:rsidR="00D27604" w:rsidRDefault="00D27604" w:rsidP="00D27604">
            <w:pPr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682" w:type="pct"/>
            <w:shd w:val="clear" w:color="auto" w:fill="auto"/>
          </w:tcPr>
          <w:p w:rsidR="00D27604" w:rsidRDefault="00D27604" w:rsidP="00D27604">
            <w:pPr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МБ</w:t>
            </w:r>
          </w:p>
        </w:tc>
        <w:tc>
          <w:tcPr>
            <w:tcW w:w="347" w:type="pct"/>
            <w:shd w:val="clear" w:color="auto" w:fill="auto"/>
            <w:noWrap/>
          </w:tcPr>
          <w:p w:rsidR="00D27604" w:rsidRDefault="00D27604" w:rsidP="00D27604">
            <w:pPr>
              <w:jc w:val="center"/>
            </w:pPr>
            <w:r w:rsidRPr="0095225A"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650,0</w:t>
            </w:r>
          </w:p>
        </w:tc>
        <w:tc>
          <w:tcPr>
            <w:tcW w:w="329" w:type="pct"/>
            <w:shd w:val="clear" w:color="000000" w:fill="FFFFFF"/>
            <w:noWrap/>
            <w:vAlign w:val="center"/>
          </w:tcPr>
          <w:p w:rsidR="00D27604" w:rsidRDefault="00D27604" w:rsidP="00D2760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28" w:type="pct"/>
            <w:shd w:val="clear" w:color="000000" w:fill="FFFFFF"/>
          </w:tcPr>
          <w:p w:rsidR="00D27604" w:rsidRDefault="00D27604" w:rsidP="00D2760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81" w:type="pct"/>
            <w:shd w:val="clear" w:color="000000" w:fill="FFFFFF"/>
            <w:noWrap/>
            <w:vAlign w:val="center"/>
          </w:tcPr>
          <w:p w:rsidR="00D27604" w:rsidRDefault="00D27604" w:rsidP="00D2760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:rsidR="00D27604" w:rsidRDefault="00D27604" w:rsidP="00D2760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73" w:type="pct"/>
            <w:shd w:val="clear" w:color="000000" w:fill="FFFFFF"/>
          </w:tcPr>
          <w:p w:rsidR="00D27604" w:rsidRDefault="00D27604" w:rsidP="00D27604">
            <w:pPr>
              <w:jc w:val="center"/>
            </w:pPr>
            <w:r w:rsidRPr="00094CAB"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650,0</w:t>
            </w:r>
          </w:p>
        </w:tc>
      </w:tr>
      <w:tr w:rsidR="00D27604" w:rsidTr="00214570">
        <w:trPr>
          <w:cantSplit/>
          <w:trHeight w:val="90"/>
        </w:trPr>
        <w:tc>
          <w:tcPr>
            <w:tcW w:w="134" w:type="pct"/>
            <w:vMerge/>
            <w:vAlign w:val="center"/>
          </w:tcPr>
          <w:p w:rsidR="00D27604" w:rsidRDefault="00D27604" w:rsidP="00D276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24" w:type="pct"/>
            <w:vMerge/>
            <w:shd w:val="clear" w:color="auto" w:fill="auto"/>
          </w:tcPr>
          <w:p w:rsidR="00D27604" w:rsidRDefault="00D27604" w:rsidP="00D27604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46" w:type="pct"/>
            <w:shd w:val="clear" w:color="auto" w:fill="auto"/>
          </w:tcPr>
          <w:p w:rsidR="00D27604" w:rsidRDefault="00D27604" w:rsidP="00D27604">
            <w:pPr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РОО</w:t>
            </w:r>
          </w:p>
        </w:tc>
        <w:tc>
          <w:tcPr>
            <w:tcW w:w="682" w:type="pct"/>
            <w:shd w:val="clear" w:color="auto" w:fill="auto"/>
          </w:tcPr>
          <w:p w:rsidR="00D27604" w:rsidRDefault="00D27604" w:rsidP="00D27604">
            <w:pPr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Всего</w:t>
            </w:r>
          </w:p>
        </w:tc>
        <w:tc>
          <w:tcPr>
            <w:tcW w:w="347" w:type="pct"/>
            <w:shd w:val="clear" w:color="auto" w:fill="auto"/>
            <w:noWrap/>
          </w:tcPr>
          <w:p w:rsidR="00D27604" w:rsidRDefault="00D27604" w:rsidP="00D27604">
            <w:pPr>
              <w:jc w:val="center"/>
            </w:pPr>
            <w:r w:rsidRPr="0095225A"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650,0</w:t>
            </w:r>
          </w:p>
        </w:tc>
        <w:tc>
          <w:tcPr>
            <w:tcW w:w="329" w:type="pct"/>
            <w:shd w:val="clear" w:color="000000" w:fill="FFFFFF"/>
            <w:noWrap/>
            <w:vAlign w:val="center"/>
          </w:tcPr>
          <w:p w:rsidR="00D27604" w:rsidRDefault="00D27604" w:rsidP="00D2760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28" w:type="pct"/>
            <w:shd w:val="clear" w:color="000000" w:fill="FFFFFF"/>
          </w:tcPr>
          <w:p w:rsidR="00D27604" w:rsidRDefault="00D27604" w:rsidP="00D2760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81" w:type="pct"/>
            <w:shd w:val="clear" w:color="000000" w:fill="FFFFFF"/>
            <w:noWrap/>
            <w:vAlign w:val="center"/>
          </w:tcPr>
          <w:p w:rsidR="00D27604" w:rsidRDefault="00D27604" w:rsidP="00D2760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:rsidR="00D27604" w:rsidRDefault="00D27604" w:rsidP="00D2760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73" w:type="pct"/>
            <w:shd w:val="clear" w:color="000000" w:fill="FFFFFF"/>
          </w:tcPr>
          <w:p w:rsidR="00D27604" w:rsidRDefault="00D27604" w:rsidP="00D27604">
            <w:pPr>
              <w:jc w:val="center"/>
            </w:pPr>
            <w:r w:rsidRPr="00094CAB"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650,0</w:t>
            </w:r>
          </w:p>
        </w:tc>
      </w:tr>
      <w:tr w:rsidR="00D27604" w:rsidTr="00214570">
        <w:trPr>
          <w:cantSplit/>
          <w:trHeight w:val="90"/>
        </w:trPr>
        <w:tc>
          <w:tcPr>
            <w:tcW w:w="134" w:type="pct"/>
            <w:vMerge/>
            <w:vAlign w:val="center"/>
          </w:tcPr>
          <w:p w:rsidR="00D27604" w:rsidRDefault="00D27604" w:rsidP="00D276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24" w:type="pct"/>
            <w:vMerge/>
            <w:shd w:val="clear" w:color="auto" w:fill="auto"/>
          </w:tcPr>
          <w:p w:rsidR="00D27604" w:rsidRDefault="00D27604" w:rsidP="00D27604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46" w:type="pct"/>
            <w:shd w:val="clear" w:color="auto" w:fill="auto"/>
          </w:tcPr>
          <w:p w:rsidR="00D27604" w:rsidRDefault="00D27604" w:rsidP="00D27604">
            <w:pPr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682" w:type="pct"/>
            <w:shd w:val="clear" w:color="auto" w:fill="auto"/>
          </w:tcPr>
          <w:p w:rsidR="00D27604" w:rsidRDefault="00D27604" w:rsidP="00D27604">
            <w:pPr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МБ</w:t>
            </w:r>
          </w:p>
        </w:tc>
        <w:tc>
          <w:tcPr>
            <w:tcW w:w="347" w:type="pct"/>
            <w:shd w:val="clear" w:color="auto" w:fill="auto"/>
            <w:noWrap/>
          </w:tcPr>
          <w:p w:rsidR="00D27604" w:rsidRDefault="00D27604" w:rsidP="00D27604">
            <w:pPr>
              <w:jc w:val="center"/>
            </w:pPr>
            <w:r w:rsidRPr="0095225A"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650,0</w:t>
            </w:r>
          </w:p>
        </w:tc>
        <w:tc>
          <w:tcPr>
            <w:tcW w:w="329" w:type="pct"/>
            <w:shd w:val="clear" w:color="000000" w:fill="FFFFFF"/>
            <w:noWrap/>
            <w:vAlign w:val="center"/>
          </w:tcPr>
          <w:p w:rsidR="00D27604" w:rsidRDefault="00D27604" w:rsidP="00D2760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28" w:type="pct"/>
            <w:shd w:val="clear" w:color="000000" w:fill="FFFFFF"/>
          </w:tcPr>
          <w:p w:rsidR="00D27604" w:rsidRDefault="00D27604" w:rsidP="00D2760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81" w:type="pct"/>
            <w:shd w:val="clear" w:color="000000" w:fill="FFFFFF"/>
            <w:noWrap/>
            <w:vAlign w:val="center"/>
          </w:tcPr>
          <w:p w:rsidR="00D27604" w:rsidRDefault="00D27604" w:rsidP="00D2760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:rsidR="00D27604" w:rsidRDefault="00D27604" w:rsidP="00D27604">
            <w:pPr>
              <w:spacing w:line="200" w:lineRule="exact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73" w:type="pct"/>
            <w:shd w:val="clear" w:color="000000" w:fill="FFFFFF"/>
          </w:tcPr>
          <w:p w:rsidR="00D27604" w:rsidRDefault="00D27604" w:rsidP="00D27604">
            <w:pPr>
              <w:jc w:val="center"/>
            </w:pPr>
            <w:r w:rsidRPr="00094CAB"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650,0</w:t>
            </w:r>
          </w:p>
        </w:tc>
      </w:tr>
    </w:tbl>
    <w:p w:rsidR="00F529E9" w:rsidRPr="00C01D8D" w:rsidRDefault="003A572E" w:rsidP="00C01D8D">
      <w:pPr>
        <w:jc w:val="right"/>
        <w:rPr>
          <w:color w:val="000000" w:themeColor="text1"/>
          <w:spacing w:val="0"/>
          <w:sz w:val="28"/>
          <w:szCs w:val="28"/>
        </w:rPr>
      </w:pPr>
      <w:r>
        <w:rPr>
          <w:color w:val="000000" w:themeColor="text1"/>
          <w:spacing w:val="0"/>
          <w:sz w:val="28"/>
          <w:szCs w:val="28"/>
        </w:rPr>
        <w:lastRenderedPageBreak/>
        <w:br w:type="textWrapping" w:clear="all"/>
      </w:r>
    </w:p>
    <w:tbl>
      <w:tblPr>
        <w:tblW w:w="15309" w:type="dxa"/>
        <w:tblLayout w:type="fixed"/>
        <w:tblLook w:val="04A0" w:firstRow="1" w:lastRow="0" w:firstColumn="1" w:lastColumn="0" w:noHBand="0" w:noVBand="1"/>
      </w:tblPr>
      <w:tblGrid>
        <w:gridCol w:w="5778"/>
        <w:gridCol w:w="9531"/>
      </w:tblGrid>
      <w:tr w:rsidR="00F529E9" w:rsidTr="00222D68">
        <w:trPr>
          <w:trHeight w:val="298"/>
        </w:trPr>
        <w:tc>
          <w:tcPr>
            <w:tcW w:w="1887" w:type="pct"/>
            <w:shd w:val="clear" w:color="auto" w:fill="auto"/>
          </w:tcPr>
          <w:p w:rsidR="000037A1" w:rsidRDefault="000037A1" w:rsidP="00222D68">
            <w:pPr>
              <w:spacing w:line="228" w:lineRule="auto"/>
              <w:ind w:left="-108"/>
              <w:jc w:val="both"/>
              <w:rPr>
                <w:color w:val="000000" w:themeColor="text1"/>
                <w:spacing w:val="0"/>
                <w:kern w:val="2"/>
                <w:sz w:val="28"/>
                <w:szCs w:val="28"/>
              </w:rPr>
            </w:pPr>
          </w:p>
          <w:p w:rsidR="00F529E9" w:rsidRDefault="00F529E9" w:rsidP="00222D68">
            <w:pPr>
              <w:spacing w:line="228" w:lineRule="auto"/>
              <w:ind w:left="-108"/>
              <w:jc w:val="both"/>
              <w:rPr>
                <w:color w:val="000000" w:themeColor="text1"/>
                <w:spacing w:val="0"/>
                <w:kern w:val="2"/>
                <w:sz w:val="28"/>
                <w:szCs w:val="28"/>
              </w:rPr>
            </w:pPr>
            <w:r>
              <w:rPr>
                <w:color w:val="000000" w:themeColor="text1"/>
                <w:spacing w:val="0"/>
                <w:kern w:val="2"/>
                <w:sz w:val="28"/>
                <w:szCs w:val="28"/>
              </w:rPr>
              <w:t xml:space="preserve">Первый заместитель мэра Казачинско-Ленского муниципального района                                                                                               </w:t>
            </w:r>
          </w:p>
        </w:tc>
        <w:tc>
          <w:tcPr>
            <w:tcW w:w="3113" w:type="pct"/>
            <w:shd w:val="clear" w:color="auto" w:fill="auto"/>
            <w:vAlign w:val="bottom"/>
          </w:tcPr>
          <w:p w:rsidR="00F529E9" w:rsidRDefault="00F529E9" w:rsidP="00222D68">
            <w:pPr>
              <w:spacing w:line="228" w:lineRule="auto"/>
              <w:ind w:left="-108" w:firstLine="709"/>
              <w:jc w:val="right"/>
              <w:rPr>
                <w:color w:val="000000" w:themeColor="text1"/>
                <w:spacing w:val="0"/>
                <w:kern w:val="2"/>
                <w:sz w:val="28"/>
                <w:szCs w:val="28"/>
              </w:rPr>
            </w:pPr>
          </w:p>
          <w:p w:rsidR="00F529E9" w:rsidRDefault="00F529E9" w:rsidP="00222D68">
            <w:pPr>
              <w:spacing w:line="228" w:lineRule="auto"/>
              <w:ind w:left="-108" w:firstLine="709"/>
              <w:jc w:val="right"/>
              <w:rPr>
                <w:color w:val="000000" w:themeColor="text1"/>
                <w:spacing w:val="0"/>
                <w:kern w:val="2"/>
                <w:sz w:val="28"/>
                <w:szCs w:val="28"/>
              </w:rPr>
            </w:pPr>
          </w:p>
          <w:p w:rsidR="00F529E9" w:rsidRDefault="00C01D8D" w:rsidP="00C01D8D">
            <w:pPr>
              <w:wordWrap w:val="0"/>
              <w:spacing w:line="228" w:lineRule="auto"/>
              <w:ind w:left="-108" w:firstLine="709"/>
              <w:jc w:val="center"/>
              <w:rPr>
                <w:color w:val="000000" w:themeColor="text1"/>
                <w:spacing w:val="0"/>
                <w:kern w:val="2"/>
                <w:sz w:val="28"/>
                <w:szCs w:val="28"/>
              </w:rPr>
            </w:pPr>
            <w:r>
              <w:rPr>
                <w:color w:val="000000" w:themeColor="text1"/>
                <w:spacing w:val="0"/>
                <w:kern w:val="2"/>
                <w:sz w:val="28"/>
                <w:szCs w:val="28"/>
              </w:rPr>
              <w:t xml:space="preserve">                                                                     </w:t>
            </w:r>
            <w:bookmarkStart w:id="0" w:name="_GoBack"/>
            <w:bookmarkEnd w:id="0"/>
            <w:r w:rsidR="00F529E9">
              <w:rPr>
                <w:color w:val="000000" w:themeColor="text1"/>
                <w:spacing w:val="0"/>
                <w:kern w:val="2"/>
                <w:sz w:val="28"/>
                <w:szCs w:val="28"/>
              </w:rPr>
              <w:t xml:space="preserve">С.Ж. Абраменко </w:t>
            </w:r>
          </w:p>
        </w:tc>
      </w:tr>
    </w:tbl>
    <w:p w:rsidR="00985E48" w:rsidRDefault="00C01D8D"/>
    <w:sectPr w:rsidR="00985E48" w:rsidSect="00FD219B">
      <w:pgSz w:w="16838" w:h="11906" w:orient="landscape"/>
      <w:pgMar w:top="993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5D4"/>
    <w:rsid w:val="000037A1"/>
    <w:rsid w:val="000C723B"/>
    <w:rsid w:val="001812C3"/>
    <w:rsid w:val="00366DDC"/>
    <w:rsid w:val="003A572E"/>
    <w:rsid w:val="006C284C"/>
    <w:rsid w:val="007245A7"/>
    <w:rsid w:val="008466D3"/>
    <w:rsid w:val="008725D4"/>
    <w:rsid w:val="0092767D"/>
    <w:rsid w:val="00A34434"/>
    <w:rsid w:val="00B664AD"/>
    <w:rsid w:val="00B81D38"/>
    <w:rsid w:val="00C01D8D"/>
    <w:rsid w:val="00D27604"/>
    <w:rsid w:val="00DA2128"/>
    <w:rsid w:val="00E212FB"/>
    <w:rsid w:val="00F529E9"/>
    <w:rsid w:val="00FD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EF7111-C456-41F8-A6FA-9A19FF35F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9E9"/>
    <w:pPr>
      <w:spacing w:after="0" w:line="240" w:lineRule="auto"/>
    </w:pPr>
    <w:rPr>
      <w:rFonts w:ascii="Times New Roman" w:eastAsia="Times New Roman" w:hAnsi="Times New Roman" w:cs="Times New Roman"/>
      <w:spacing w:val="8"/>
      <w:kern w:val="144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12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366DDC"/>
    <w:pPr>
      <w:jc w:val="center"/>
    </w:pPr>
    <w:rPr>
      <w:spacing w:val="0"/>
      <w:kern w:val="0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semiHidden/>
    <w:rsid w:val="00366DD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FD219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D219B"/>
    <w:rPr>
      <w:rFonts w:ascii="Segoe UI" w:eastAsia="Times New Roman" w:hAnsi="Segoe UI" w:cs="Segoe UI"/>
      <w:spacing w:val="8"/>
      <w:kern w:val="144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5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 РОО</dc:creator>
  <cp:keywords/>
  <dc:description/>
  <cp:lastModifiedBy>Наталья</cp:lastModifiedBy>
  <cp:revision>17</cp:revision>
  <cp:lastPrinted>2026-02-13T02:43:00Z</cp:lastPrinted>
  <dcterms:created xsi:type="dcterms:W3CDTF">2025-10-20T01:13:00Z</dcterms:created>
  <dcterms:modified xsi:type="dcterms:W3CDTF">2026-04-08T02:24:00Z</dcterms:modified>
</cp:coreProperties>
</file>