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F33" w:rsidRDefault="00614F33" w:rsidP="00614F33">
      <w:pPr>
        <w:pStyle w:val="a5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 3</w:t>
      </w:r>
    </w:p>
    <w:p w:rsidR="00614F33" w:rsidRDefault="00614F33" w:rsidP="00614F33">
      <w:pPr>
        <w:pStyle w:val="a5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распоряжению администрации </w:t>
      </w:r>
    </w:p>
    <w:p w:rsidR="00614F33" w:rsidRDefault="00614F33" w:rsidP="00614F33">
      <w:pPr>
        <w:pStyle w:val="a5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Казачинско-Ленского муниципального района </w:t>
      </w:r>
    </w:p>
    <w:p w:rsidR="00614F33" w:rsidRDefault="00614F33" w:rsidP="00614F33">
      <w:pPr>
        <w:pStyle w:val="a5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____________________2026 года №_______</w:t>
      </w:r>
    </w:p>
    <w:p w:rsidR="00775F2C" w:rsidRDefault="00775F2C">
      <w:pPr>
        <w:jc w:val="center"/>
        <w:rPr>
          <w:b/>
          <w:color w:val="000000" w:themeColor="text1"/>
          <w:spacing w:val="0"/>
          <w:szCs w:val="28"/>
        </w:rPr>
      </w:pPr>
    </w:p>
    <w:p w:rsidR="00775F2C" w:rsidRDefault="00775F2C">
      <w:pPr>
        <w:jc w:val="center"/>
        <w:rPr>
          <w:b/>
          <w:color w:val="000000" w:themeColor="text1"/>
          <w:spacing w:val="0"/>
          <w:szCs w:val="28"/>
        </w:rPr>
      </w:pPr>
    </w:p>
    <w:p w:rsidR="00775F2C" w:rsidRDefault="00775F2C">
      <w:pPr>
        <w:jc w:val="center"/>
        <w:rPr>
          <w:b/>
          <w:color w:val="000000" w:themeColor="text1"/>
          <w:spacing w:val="0"/>
          <w:szCs w:val="28"/>
        </w:rPr>
      </w:pPr>
    </w:p>
    <w:p w:rsidR="00775F2C" w:rsidRDefault="00775F2C">
      <w:pPr>
        <w:jc w:val="center"/>
        <w:rPr>
          <w:b/>
          <w:color w:val="000000" w:themeColor="text1"/>
          <w:spacing w:val="0"/>
          <w:szCs w:val="28"/>
        </w:rPr>
      </w:pPr>
    </w:p>
    <w:p w:rsidR="00775F2C" w:rsidRDefault="00640AC7">
      <w:pPr>
        <w:spacing w:line="228" w:lineRule="auto"/>
        <w:jc w:val="center"/>
        <w:rPr>
          <w:b/>
          <w:color w:val="000000" w:themeColor="text1"/>
          <w:spacing w:val="0"/>
          <w:sz w:val="28"/>
          <w:szCs w:val="28"/>
        </w:rPr>
      </w:pPr>
      <w:r>
        <w:rPr>
          <w:b/>
          <w:color w:val="000000" w:themeColor="text1"/>
          <w:spacing w:val="0"/>
          <w:sz w:val="28"/>
          <w:szCs w:val="28"/>
        </w:rPr>
        <w:t xml:space="preserve">ПАСПОРТ КОМПЛЕКСА ПРОЦЕССНЫХ МЕРОПРИЯТИЙ </w:t>
      </w:r>
    </w:p>
    <w:p w:rsidR="00775F2C" w:rsidRDefault="00640AC7">
      <w:pPr>
        <w:spacing w:line="228" w:lineRule="auto"/>
        <w:jc w:val="center"/>
        <w:rPr>
          <w:b/>
          <w:color w:val="000000" w:themeColor="text1"/>
          <w:spacing w:val="0"/>
          <w:sz w:val="28"/>
          <w:szCs w:val="28"/>
        </w:rPr>
      </w:pPr>
      <w:r>
        <w:rPr>
          <w:b/>
          <w:color w:val="000000" w:themeColor="text1"/>
          <w:spacing w:val="0"/>
          <w:sz w:val="28"/>
          <w:szCs w:val="28"/>
        </w:rPr>
        <w:t>«Обеспечение предоставления дополнительного образования детей естественно-научной,</w:t>
      </w:r>
    </w:p>
    <w:p w:rsidR="00775F2C" w:rsidRDefault="00640AC7">
      <w:pPr>
        <w:spacing w:line="228" w:lineRule="auto"/>
        <w:jc w:val="center"/>
        <w:rPr>
          <w:color w:val="000000" w:themeColor="text1"/>
          <w:spacing w:val="0"/>
          <w:sz w:val="12"/>
          <w:szCs w:val="28"/>
        </w:rPr>
      </w:pPr>
      <w:r>
        <w:rPr>
          <w:b/>
          <w:color w:val="000000" w:themeColor="text1"/>
          <w:spacing w:val="0"/>
          <w:sz w:val="28"/>
          <w:szCs w:val="28"/>
        </w:rPr>
        <w:t>технической и иной направленности» муниципальной программы Казачинско-Ленского района «Развитие образования»</w:t>
      </w:r>
    </w:p>
    <w:p w:rsidR="006671A5" w:rsidRDefault="006671A5">
      <w:pPr>
        <w:jc w:val="right"/>
        <w:rPr>
          <w:color w:val="000000" w:themeColor="text1"/>
          <w:spacing w:val="0"/>
          <w:sz w:val="28"/>
          <w:szCs w:val="28"/>
        </w:rPr>
      </w:pPr>
    </w:p>
    <w:p w:rsidR="00775F2C" w:rsidRDefault="00775F2C">
      <w:pPr>
        <w:jc w:val="right"/>
        <w:rPr>
          <w:color w:val="000000" w:themeColor="text1"/>
          <w:spacing w:val="0"/>
          <w:sz w:val="28"/>
          <w:szCs w:val="28"/>
        </w:rPr>
      </w:pPr>
    </w:p>
    <w:p w:rsidR="00775F2C" w:rsidRDefault="00640AC7">
      <w:pPr>
        <w:jc w:val="right"/>
        <w:rPr>
          <w:color w:val="000000" w:themeColor="text1"/>
          <w:spacing w:val="0"/>
          <w:sz w:val="28"/>
          <w:szCs w:val="28"/>
        </w:rPr>
      </w:pPr>
      <w:r>
        <w:rPr>
          <w:color w:val="000000" w:themeColor="text1"/>
          <w:spacing w:val="0"/>
          <w:sz w:val="28"/>
          <w:szCs w:val="28"/>
        </w:rPr>
        <w:t>Таблица 4</w:t>
      </w:r>
    </w:p>
    <w:p w:rsidR="00775F2C" w:rsidRDefault="00775F2C">
      <w:pPr>
        <w:jc w:val="center"/>
        <w:rPr>
          <w:b/>
          <w:color w:val="000000" w:themeColor="text1"/>
          <w:spacing w:val="0"/>
          <w:sz w:val="22"/>
          <w:szCs w:val="28"/>
        </w:rPr>
      </w:pPr>
    </w:p>
    <w:p w:rsidR="00775F2C" w:rsidRDefault="00640AC7">
      <w:pPr>
        <w:ind w:right="85"/>
        <w:jc w:val="center"/>
        <w:rPr>
          <w:b/>
          <w:color w:val="000000" w:themeColor="text1"/>
          <w:spacing w:val="0"/>
          <w:sz w:val="28"/>
          <w:szCs w:val="28"/>
        </w:rPr>
      </w:pPr>
      <w:r>
        <w:rPr>
          <w:b/>
          <w:color w:val="000000" w:themeColor="text1"/>
          <w:spacing w:val="0"/>
          <w:sz w:val="28"/>
          <w:szCs w:val="28"/>
        </w:rPr>
        <w:t xml:space="preserve">4. Финансовое обеспечение реализации комплекса процессных мероприятий </w:t>
      </w:r>
    </w:p>
    <w:p w:rsidR="00775F2C" w:rsidRDefault="00640AC7">
      <w:pPr>
        <w:ind w:right="85"/>
        <w:jc w:val="center"/>
        <w:rPr>
          <w:b/>
          <w:color w:val="000000" w:themeColor="text1"/>
          <w:spacing w:val="0"/>
          <w:sz w:val="28"/>
          <w:szCs w:val="28"/>
        </w:rPr>
      </w:pPr>
      <w:r>
        <w:rPr>
          <w:b/>
          <w:color w:val="000000" w:themeColor="text1"/>
          <w:spacing w:val="0"/>
          <w:sz w:val="28"/>
          <w:szCs w:val="28"/>
        </w:rPr>
        <w:t xml:space="preserve">«Обеспечение предоставления дополнительного образования детей естественно-научной, </w:t>
      </w:r>
      <w:r>
        <w:rPr>
          <w:b/>
          <w:color w:val="000000" w:themeColor="text1"/>
          <w:spacing w:val="0"/>
          <w:sz w:val="28"/>
          <w:szCs w:val="28"/>
        </w:rPr>
        <w:br/>
        <w:t>технической и иной направленности»</w:t>
      </w:r>
    </w:p>
    <w:p w:rsidR="00775F2C" w:rsidRDefault="00775F2C">
      <w:pPr>
        <w:ind w:right="85"/>
        <w:jc w:val="center"/>
        <w:rPr>
          <w:b/>
          <w:color w:val="000000" w:themeColor="text1"/>
          <w:spacing w:val="0"/>
          <w:szCs w:val="28"/>
        </w:rPr>
      </w:pPr>
    </w:p>
    <w:tbl>
      <w:tblPr>
        <w:tblW w:w="5255" w:type="pct"/>
        <w:tblLayout w:type="fixed"/>
        <w:tblLook w:val="04A0" w:firstRow="1" w:lastRow="0" w:firstColumn="1" w:lastColumn="0" w:noHBand="0" w:noVBand="1"/>
      </w:tblPr>
      <w:tblGrid>
        <w:gridCol w:w="683"/>
        <w:gridCol w:w="3682"/>
        <w:gridCol w:w="1637"/>
        <w:gridCol w:w="1790"/>
        <w:gridCol w:w="1481"/>
        <w:gridCol w:w="77"/>
        <w:gridCol w:w="1279"/>
        <w:gridCol w:w="1377"/>
        <w:gridCol w:w="888"/>
        <w:gridCol w:w="851"/>
        <w:gridCol w:w="1558"/>
      </w:tblGrid>
      <w:tr w:rsidR="000B712B" w:rsidTr="000B712B">
        <w:trPr>
          <w:trHeight w:val="134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712B" w:rsidRDefault="000B712B">
            <w:pPr>
              <w:jc w:val="center"/>
              <w:rPr>
                <w:color w:val="000000" w:themeColor="text1"/>
                <w:spacing w:val="0"/>
              </w:rPr>
            </w:pPr>
          </w:p>
          <w:p w:rsidR="000B712B" w:rsidRDefault="000B712B">
            <w:pPr>
              <w:jc w:val="center"/>
              <w:rPr>
                <w:color w:val="000000" w:themeColor="text1"/>
                <w:spacing w:val="0"/>
                <w:sz w:val="2"/>
                <w:szCs w:val="2"/>
              </w:rPr>
            </w:pPr>
            <w:r>
              <w:rPr>
                <w:color w:val="000000" w:themeColor="text1"/>
                <w:spacing w:val="0"/>
              </w:rPr>
              <w:t>№ п/п</w:t>
            </w:r>
          </w:p>
        </w:tc>
        <w:tc>
          <w:tcPr>
            <w:tcW w:w="120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712B" w:rsidRDefault="000B712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Наименование комплекса процессных мероприятий,</w:t>
            </w:r>
          </w:p>
          <w:p w:rsidR="000B712B" w:rsidRDefault="000B712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мероприятия (результата)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712B" w:rsidRDefault="000B712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Главный распорядитель бюджетных средств, участник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712B" w:rsidRDefault="000B712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Источники финансирования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712B" w:rsidRDefault="000B712B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46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12B" w:rsidRDefault="000B712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Объем финансирования (тыс. руб.) </w:t>
            </w:r>
          </w:p>
          <w:p w:rsidR="000B712B" w:rsidRDefault="000B712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по годам реализации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B712B" w:rsidRDefault="000B712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 за весь период реализации</w:t>
            </w:r>
          </w:p>
          <w:p w:rsidR="000B712B" w:rsidRDefault="000B712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(тыс.руб.)</w:t>
            </w:r>
          </w:p>
        </w:tc>
      </w:tr>
      <w:tr w:rsidR="000B712B" w:rsidTr="000B712B">
        <w:trPr>
          <w:trHeight w:val="266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712B" w:rsidRDefault="000B712B" w:rsidP="000B712B">
            <w:pPr>
              <w:rPr>
                <w:color w:val="000000" w:themeColor="text1"/>
                <w:spacing w:val="0"/>
                <w:sz w:val="2"/>
                <w:szCs w:val="2"/>
              </w:rPr>
            </w:pPr>
          </w:p>
        </w:tc>
        <w:tc>
          <w:tcPr>
            <w:tcW w:w="120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712B" w:rsidRDefault="000B712B" w:rsidP="000B712B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712B" w:rsidRDefault="000B712B" w:rsidP="000B712B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712B" w:rsidRDefault="000B712B" w:rsidP="000B712B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0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B712B" w:rsidRDefault="000B712B" w:rsidP="000B712B">
            <w:pPr>
              <w:ind w:right="42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2026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B712B" w:rsidRDefault="000B712B" w:rsidP="000B712B">
            <w:pPr>
              <w:ind w:right="40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2027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B712B" w:rsidRDefault="000B712B" w:rsidP="000B712B">
            <w:pPr>
              <w:ind w:right="42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2028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B712B" w:rsidRDefault="000B712B" w:rsidP="000B712B">
            <w:pPr>
              <w:ind w:right="40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2029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B712B" w:rsidRDefault="000B712B" w:rsidP="000B712B">
            <w:pPr>
              <w:ind w:right="32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2030</w:t>
            </w:r>
          </w:p>
        </w:tc>
        <w:tc>
          <w:tcPr>
            <w:tcW w:w="50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B712B" w:rsidRDefault="000B712B" w:rsidP="000B712B">
            <w:pPr>
              <w:rPr>
                <w:color w:val="000000" w:themeColor="text1"/>
                <w:spacing w:val="0"/>
              </w:rPr>
            </w:pPr>
          </w:p>
        </w:tc>
      </w:tr>
    </w:tbl>
    <w:p w:rsidR="00775F2C" w:rsidRDefault="00775F2C">
      <w:pPr>
        <w:rPr>
          <w:rFonts w:eastAsiaTheme="minorHAnsi"/>
          <w:color w:val="000000" w:themeColor="text1"/>
          <w:spacing w:val="0"/>
          <w:kern w:val="0"/>
          <w:sz w:val="2"/>
          <w:szCs w:val="28"/>
          <w:lang w:eastAsia="en-US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602"/>
        <w:gridCol w:w="1628"/>
        <w:gridCol w:w="1904"/>
        <w:gridCol w:w="1518"/>
        <w:gridCol w:w="1337"/>
        <w:gridCol w:w="1356"/>
        <w:gridCol w:w="848"/>
        <w:gridCol w:w="848"/>
        <w:gridCol w:w="1558"/>
      </w:tblGrid>
      <w:tr w:rsidR="000B712B" w:rsidTr="003055A8">
        <w:trPr>
          <w:trHeight w:val="53"/>
          <w:tblHeader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12B" w:rsidRDefault="000B712B" w:rsidP="000B712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1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12B" w:rsidRDefault="000B712B" w:rsidP="000B712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12B" w:rsidRDefault="000B712B" w:rsidP="000B712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12B" w:rsidRDefault="000B712B" w:rsidP="000B712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12B" w:rsidRDefault="000B712B" w:rsidP="000B712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2B" w:rsidRDefault="000B712B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6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2B" w:rsidRDefault="000B712B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7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2B" w:rsidRDefault="000B712B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B712B" w:rsidRDefault="000B712B" w:rsidP="000B712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12B" w:rsidRDefault="000B712B" w:rsidP="000B712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10</w:t>
            </w:r>
          </w:p>
        </w:tc>
      </w:tr>
      <w:tr w:rsidR="000B712B" w:rsidTr="000B712B">
        <w:trPr>
          <w:trHeight w:val="56"/>
        </w:trPr>
        <w:tc>
          <w:tcPr>
            <w:tcW w:w="14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B" w:rsidRDefault="000B712B" w:rsidP="000B712B">
            <w:pPr>
              <w:ind w:right="19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Обеспечение предоставления дополнительного образования детей естественно-научной, технической и иной направленности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B" w:rsidRDefault="000B712B" w:rsidP="000B712B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B" w:rsidRDefault="000B712B" w:rsidP="000B712B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2B" w:rsidRDefault="00E530B8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105961,6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2B" w:rsidRDefault="000B712B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84148,3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2B" w:rsidRDefault="000B712B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81287,8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2B" w:rsidRDefault="000B712B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2B" w:rsidRDefault="000B712B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2B" w:rsidRDefault="00E530B8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271397,7</w:t>
            </w:r>
          </w:p>
        </w:tc>
      </w:tr>
      <w:tr w:rsidR="000B712B" w:rsidTr="000B712B">
        <w:trPr>
          <w:trHeight w:val="53"/>
        </w:trPr>
        <w:tc>
          <w:tcPr>
            <w:tcW w:w="14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12B" w:rsidRDefault="000B712B" w:rsidP="000B712B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12B" w:rsidRDefault="000B712B" w:rsidP="000B712B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B" w:rsidRDefault="000B712B" w:rsidP="000B712B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Бюджет </w:t>
            </w:r>
          </w:p>
          <w:p w:rsidR="000B712B" w:rsidRDefault="005615F3" w:rsidP="000B712B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Казачинско-Л</w:t>
            </w:r>
            <w:bookmarkStart w:id="0" w:name="_GoBack"/>
            <w:bookmarkEnd w:id="0"/>
            <w:r w:rsidR="000B712B">
              <w:rPr>
                <w:color w:val="000000" w:themeColor="text1"/>
                <w:spacing w:val="0"/>
              </w:rPr>
              <w:t xml:space="preserve">енского муниципального района  </w:t>
            </w:r>
          </w:p>
          <w:p w:rsidR="000B712B" w:rsidRDefault="000B712B" w:rsidP="000B712B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(далее – МБ)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2B" w:rsidRDefault="00E530B8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105961,6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2B" w:rsidRDefault="000B712B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84148,3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2B" w:rsidRDefault="000B712B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81287,8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2B" w:rsidRDefault="000B712B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2B" w:rsidRDefault="000B712B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2B" w:rsidRDefault="00E530B8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271397,7</w:t>
            </w:r>
          </w:p>
        </w:tc>
      </w:tr>
      <w:tr w:rsidR="00E530B8" w:rsidTr="000B712B">
        <w:trPr>
          <w:trHeight w:val="87"/>
        </w:trPr>
        <w:tc>
          <w:tcPr>
            <w:tcW w:w="14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0B8" w:rsidRDefault="00E530B8" w:rsidP="00E530B8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B8" w:rsidRDefault="00E530B8" w:rsidP="00E530B8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B8" w:rsidRDefault="00E530B8" w:rsidP="00E530B8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105961,6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84148,3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81287,8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271397,7</w:t>
            </w:r>
          </w:p>
        </w:tc>
      </w:tr>
      <w:tr w:rsidR="00E530B8" w:rsidTr="000B712B">
        <w:trPr>
          <w:trHeight w:val="64"/>
        </w:trPr>
        <w:tc>
          <w:tcPr>
            <w:tcW w:w="14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0B8" w:rsidRDefault="00E530B8" w:rsidP="00E530B8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0B8" w:rsidRDefault="00E530B8" w:rsidP="00E530B8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B8" w:rsidRDefault="00E530B8" w:rsidP="00E530B8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105961,6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84148,3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81287,8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271397,7</w:t>
            </w:r>
          </w:p>
        </w:tc>
      </w:tr>
      <w:tr w:rsidR="003055A8" w:rsidTr="003055A8">
        <w:trPr>
          <w:trHeight w:val="6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5A8" w:rsidRDefault="003055A8">
            <w:pPr>
              <w:jc w:val="center"/>
              <w:rPr>
                <w:b/>
                <w:color w:val="000000" w:themeColor="text1"/>
                <w:spacing w:val="0"/>
              </w:rPr>
            </w:pPr>
            <w:r>
              <w:rPr>
                <w:b/>
                <w:bCs/>
                <w:color w:val="000000" w:themeColor="text1"/>
                <w:spacing w:val="0"/>
                <w:sz w:val="19"/>
                <w:szCs w:val="19"/>
              </w:rPr>
              <w:t>Задача 1.</w:t>
            </w:r>
            <w:r>
              <w:rPr>
                <w:b/>
                <w:bCs/>
                <w:color w:val="000000" w:themeColor="text1"/>
                <w:spacing w:val="0"/>
              </w:rPr>
              <w:t>Обеспечение государственных гарантий реализации прав на получение общедоступного и бесплатного дополнительного образования</w:t>
            </w:r>
          </w:p>
        </w:tc>
      </w:tr>
      <w:tr w:rsidR="000B712B" w:rsidTr="003055A8">
        <w:trPr>
          <w:trHeight w:val="117"/>
        </w:trPr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12B" w:rsidRDefault="000B712B" w:rsidP="000B712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1.</w:t>
            </w:r>
          </w:p>
        </w:tc>
        <w:tc>
          <w:tcPr>
            <w:tcW w:w="1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B" w:rsidRDefault="000B712B" w:rsidP="000B712B">
            <w:pPr>
              <w:ind w:right="19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Мероприятие 1.</w:t>
            </w:r>
          </w:p>
          <w:p w:rsidR="000B712B" w:rsidRDefault="000B712B" w:rsidP="002A7FCC">
            <w:pPr>
              <w:ind w:right="19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lastRenderedPageBreak/>
              <w:t xml:space="preserve">Финансовое обеспечение </w:t>
            </w:r>
            <w:r w:rsidR="002A7FCC">
              <w:rPr>
                <w:color w:val="000000" w:themeColor="text1"/>
                <w:spacing w:val="0"/>
              </w:rPr>
              <w:t>расходов на оплату труда с начислениями на нее учреждений образования</w:t>
            </w:r>
            <w:r>
              <w:rPr>
                <w:color w:val="000000" w:themeColor="text1"/>
                <w:spacing w:val="0"/>
              </w:rPr>
              <w:t xml:space="preserve"> 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B" w:rsidRDefault="000B712B" w:rsidP="000B712B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lastRenderedPageBreak/>
              <w:t>Всего, в том числе: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B" w:rsidRDefault="000B712B" w:rsidP="000B712B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2B" w:rsidRDefault="00E530B8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56157,1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2B" w:rsidRDefault="00AD41D3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49648,8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2B" w:rsidRDefault="00AD41D3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49648,8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2B" w:rsidRDefault="00AD41D3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2B" w:rsidRDefault="00AD41D3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2B" w:rsidRDefault="00E530B8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155454,7</w:t>
            </w:r>
          </w:p>
        </w:tc>
      </w:tr>
      <w:tr w:rsidR="00E530B8" w:rsidTr="003055A8">
        <w:trPr>
          <w:trHeight w:val="56"/>
        </w:trPr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0B8" w:rsidRDefault="00E530B8" w:rsidP="00E530B8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1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0B8" w:rsidRDefault="00E530B8" w:rsidP="00E530B8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0B8" w:rsidRDefault="00E530B8" w:rsidP="00E530B8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B8" w:rsidRDefault="00E530B8" w:rsidP="00E530B8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56157,1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49648,8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49648,8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155454,7</w:t>
            </w:r>
          </w:p>
        </w:tc>
      </w:tr>
      <w:tr w:rsidR="00E530B8" w:rsidTr="003055A8">
        <w:trPr>
          <w:trHeight w:val="56"/>
        </w:trPr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0B8" w:rsidRDefault="00E530B8" w:rsidP="00E530B8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1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0B8" w:rsidRDefault="00E530B8" w:rsidP="00E530B8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B8" w:rsidRDefault="00E530B8" w:rsidP="00E530B8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B8" w:rsidRDefault="00E530B8" w:rsidP="00E530B8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56157,1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49648,8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49648,8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155454,7</w:t>
            </w:r>
          </w:p>
        </w:tc>
      </w:tr>
      <w:tr w:rsidR="00E530B8" w:rsidTr="003055A8">
        <w:trPr>
          <w:trHeight w:val="56"/>
        </w:trPr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0B8" w:rsidRDefault="00E530B8" w:rsidP="00E530B8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1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0B8" w:rsidRDefault="00E530B8" w:rsidP="00E530B8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0B8" w:rsidRDefault="00E530B8" w:rsidP="00E530B8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B8" w:rsidRDefault="00E530B8" w:rsidP="00E530B8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56157,1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49648,8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49648,8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0B8" w:rsidRDefault="00E530B8" w:rsidP="00E530B8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155454,7</w:t>
            </w:r>
          </w:p>
        </w:tc>
      </w:tr>
      <w:tr w:rsidR="000B712B" w:rsidTr="003055A8">
        <w:trPr>
          <w:trHeight w:val="379"/>
        </w:trPr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12B" w:rsidRDefault="000B712B" w:rsidP="000B712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2.</w:t>
            </w:r>
          </w:p>
        </w:tc>
        <w:tc>
          <w:tcPr>
            <w:tcW w:w="1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B" w:rsidRDefault="000B712B" w:rsidP="000B712B">
            <w:pPr>
              <w:ind w:right="19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Мероприятие 2.</w:t>
            </w:r>
          </w:p>
          <w:p w:rsidR="000B712B" w:rsidRDefault="002A7FCC" w:rsidP="000B712B">
            <w:pPr>
              <w:ind w:right="19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Финансовое обеспечение расходов на оплату труда с начислениями на нее персонифицированного финансирования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B" w:rsidRDefault="000B712B" w:rsidP="000B712B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B" w:rsidRDefault="000B712B" w:rsidP="000B712B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12B" w:rsidRDefault="00AD41D3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23139,0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B712B" w:rsidRDefault="00AD41D3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23139,0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2B" w:rsidRDefault="00AD41D3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23139,0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B712B" w:rsidRDefault="00AD41D3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B712B" w:rsidRDefault="00AD41D3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12B" w:rsidRDefault="00AD41D3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69417,0</w:t>
            </w:r>
          </w:p>
        </w:tc>
      </w:tr>
      <w:tr w:rsidR="00AD41D3" w:rsidTr="003055A8">
        <w:trPr>
          <w:trHeight w:val="271"/>
        </w:trPr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1D3" w:rsidRDefault="00AD41D3" w:rsidP="00AD41D3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1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1D3" w:rsidRDefault="00AD41D3" w:rsidP="00AD41D3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1D3" w:rsidRDefault="00AD41D3" w:rsidP="00AD41D3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D3" w:rsidRDefault="00AD41D3" w:rsidP="00AD41D3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23139,0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23139,0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23139,0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69417,0</w:t>
            </w:r>
          </w:p>
        </w:tc>
      </w:tr>
      <w:tr w:rsidR="00AD41D3" w:rsidTr="003055A8">
        <w:trPr>
          <w:trHeight w:val="339"/>
        </w:trPr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1D3" w:rsidRDefault="00AD41D3" w:rsidP="00AD41D3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1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1D3" w:rsidRDefault="00AD41D3" w:rsidP="00AD41D3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D3" w:rsidRDefault="00AD41D3" w:rsidP="00AD41D3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D3" w:rsidRDefault="00AD41D3" w:rsidP="00AD41D3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23139,0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23139,0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23139,0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69417,0</w:t>
            </w:r>
          </w:p>
        </w:tc>
      </w:tr>
      <w:tr w:rsidR="00AD41D3" w:rsidTr="003055A8">
        <w:trPr>
          <w:trHeight w:val="56"/>
        </w:trPr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1D3" w:rsidRDefault="00AD41D3" w:rsidP="00AD41D3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1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1D3" w:rsidRDefault="00AD41D3" w:rsidP="00AD41D3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1D3" w:rsidRDefault="00AD41D3" w:rsidP="00AD41D3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D3" w:rsidRDefault="00AD41D3" w:rsidP="00AD41D3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23139,0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23139,0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23139,0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69417,0</w:t>
            </w:r>
          </w:p>
        </w:tc>
      </w:tr>
      <w:tr w:rsidR="00AD41D3" w:rsidTr="003055A8">
        <w:trPr>
          <w:trHeight w:val="56"/>
        </w:trPr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41D3" w:rsidRDefault="00AD41D3" w:rsidP="000B712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3.</w:t>
            </w:r>
          </w:p>
        </w:tc>
        <w:tc>
          <w:tcPr>
            <w:tcW w:w="1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1D3" w:rsidRDefault="00AD41D3" w:rsidP="000B712B">
            <w:pPr>
              <w:ind w:right="19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Мероприятие 3.</w:t>
            </w:r>
          </w:p>
          <w:p w:rsidR="00AD41D3" w:rsidRDefault="00AD41D3" w:rsidP="000B712B">
            <w:pPr>
              <w:ind w:right="19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Расходы на предоставление грантов системы персонифицированного финансирования дополнительного образования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D3" w:rsidRDefault="00AD41D3" w:rsidP="000B712B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D3" w:rsidRDefault="00AD41D3" w:rsidP="000B712B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1D3" w:rsidRDefault="00AD41D3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460,50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D41D3" w:rsidRDefault="00AD41D3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460,5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1D3" w:rsidRDefault="00AD41D3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D41D3" w:rsidRDefault="00AD41D3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D41D3" w:rsidRDefault="00AD41D3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1D3" w:rsidRDefault="00AD41D3" w:rsidP="000B712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921,0</w:t>
            </w:r>
          </w:p>
        </w:tc>
      </w:tr>
      <w:tr w:rsidR="00AD41D3" w:rsidTr="003055A8">
        <w:trPr>
          <w:trHeight w:val="56"/>
        </w:trPr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41D3" w:rsidRDefault="00AD41D3" w:rsidP="00AD41D3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1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41D3" w:rsidRDefault="00AD41D3" w:rsidP="00AD41D3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1D3" w:rsidRDefault="00AD41D3" w:rsidP="00AD41D3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D3" w:rsidRDefault="00AD41D3" w:rsidP="00AD41D3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460,50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460,5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921,0</w:t>
            </w:r>
          </w:p>
        </w:tc>
      </w:tr>
      <w:tr w:rsidR="00AD41D3" w:rsidTr="003055A8">
        <w:trPr>
          <w:trHeight w:val="56"/>
        </w:trPr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41D3" w:rsidRDefault="00AD41D3" w:rsidP="00AD41D3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1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41D3" w:rsidRDefault="00AD41D3" w:rsidP="00AD41D3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D3" w:rsidRDefault="00AD41D3" w:rsidP="00AD41D3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D3" w:rsidRDefault="00AD41D3" w:rsidP="00AD41D3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460,50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460,5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921,0</w:t>
            </w:r>
          </w:p>
        </w:tc>
      </w:tr>
      <w:tr w:rsidR="00AD41D3" w:rsidTr="003055A8">
        <w:trPr>
          <w:trHeight w:val="56"/>
        </w:trPr>
        <w:tc>
          <w:tcPr>
            <w:tcW w:w="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1D3" w:rsidRDefault="00AD41D3" w:rsidP="00AD41D3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1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1D3" w:rsidRDefault="00AD41D3" w:rsidP="00AD41D3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1D3" w:rsidRDefault="00AD41D3" w:rsidP="00AD41D3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D3" w:rsidRDefault="00AD41D3" w:rsidP="00AD41D3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460,50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460,5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1D3" w:rsidRDefault="00AD41D3" w:rsidP="00AD41D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921,0</w:t>
            </w:r>
          </w:p>
        </w:tc>
      </w:tr>
      <w:tr w:rsidR="00ED4560" w:rsidTr="003055A8">
        <w:trPr>
          <w:trHeight w:val="56"/>
        </w:trPr>
        <w:tc>
          <w:tcPr>
            <w:tcW w:w="23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4560" w:rsidRDefault="00ED4560" w:rsidP="00ED4560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4.</w:t>
            </w:r>
          </w:p>
        </w:tc>
        <w:tc>
          <w:tcPr>
            <w:tcW w:w="1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560" w:rsidRDefault="00ED4560" w:rsidP="00ED4560">
            <w:pPr>
              <w:ind w:right="19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Мероприятие 4.</w:t>
            </w:r>
          </w:p>
          <w:p w:rsidR="00ED4560" w:rsidRDefault="00ED4560" w:rsidP="00ED4560">
            <w:pPr>
              <w:ind w:right="19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Проведение районных соревнований и участие в областных и других выездных соревнованиях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60" w:rsidRDefault="00ED4560" w:rsidP="00ED4560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60" w:rsidRDefault="00ED4560" w:rsidP="00ED4560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4560" w:rsidRDefault="00EE66C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3700,0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500,0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100,0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560" w:rsidRDefault="00EE66C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4300,0</w:t>
            </w:r>
          </w:p>
        </w:tc>
      </w:tr>
      <w:tr w:rsidR="00EE66C0" w:rsidTr="009870AB">
        <w:trPr>
          <w:trHeight w:val="56"/>
        </w:trPr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6C0" w:rsidRDefault="00EE66C0" w:rsidP="00EE66C0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1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6C0" w:rsidRDefault="00EE66C0" w:rsidP="00EE66C0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C0" w:rsidRDefault="00EE66C0" w:rsidP="00EE66C0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C0" w:rsidRDefault="00EE66C0" w:rsidP="00EE66C0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66C0" w:rsidRDefault="00EE66C0" w:rsidP="00EE66C0">
            <w:pPr>
              <w:jc w:val="center"/>
            </w:pPr>
            <w:r w:rsidRPr="00504531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3700,0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500,0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100,0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6C0" w:rsidRDefault="00EE66C0" w:rsidP="00EE66C0">
            <w:pPr>
              <w:jc w:val="center"/>
            </w:pPr>
            <w:r w:rsidRPr="00173690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4300,0</w:t>
            </w:r>
          </w:p>
        </w:tc>
      </w:tr>
      <w:tr w:rsidR="00EE66C0" w:rsidTr="009870AB">
        <w:trPr>
          <w:trHeight w:val="56"/>
        </w:trPr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6C0" w:rsidRDefault="00EE66C0" w:rsidP="00EE66C0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1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6C0" w:rsidRDefault="00EE66C0" w:rsidP="00EE66C0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C0" w:rsidRDefault="00EE66C0" w:rsidP="00EE66C0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C0" w:rsidRDefault="00EE66C0" w:rsidP="00EE66C0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66C0" w:rsidRDefault="00EE66C0" w:rsidP="00EE66C0">
            <w:pPr>
              <w:jc w:val="center"/>
            </w:pPr>
            <w:r w:rsidRPr="00504531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3700,0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500,0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100,0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6C0" w:rsidRDefault="00EE66C0" w:rsidP="00EE66C0">
            <w:pPr>
              <w:jc w:val="center"/>
            </w:pPr>
            <w:r w:rsidRPr="00173690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4300,0</w:t>
            </w:r>
          </w:p>
        </w:tc>
      </w:tr>
      <w:tr w:rsidR="00EE66C0" w:rsidTr="009870AB">
        <w:trPr>
          <w:trHeight w:val="56"/>
        </w:trPr>
        <w:tc>
          <w:tcPr>
            <w:tcW w:w="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C0" w:rsidRDefault="00EE66C0" w:rsidP="00EE66C0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1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C0" w:rsidRDefault="00EE66C0" w:rsidP="00EE66C0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C0" w:rsidRDefault="00EE66C0" w:rsidP="00EE66C0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C0" w:rsidRDefault="00EE66C0" w:rsidP="00EE66C0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66C0" w:rsidRDefault="00EE66C0" w:rsidP="00EE66C0">
            <w:pPr>
              <w:jc w:val="center"/>
            </w:pPr>
            <w:r w:rsidRPr="00504531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3700,0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500,0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100,0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6C0" w:rsidRDefault="00EE66C0" w:rsidP="00EE66C0">
            <w:pPr>
              <w:jc w:val="center"/>
            </w:pPr>
            <w:r w:rsidRPr="00173690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4300,0</w:t>
            </w:r>
          </w:p>
        </w:tc>
      </w:tr>
      <w:tr w:rsidR="00ED4560" w:rsidTr="00AD41D3">
        <w:trPr>
          <w:trHeight w:val="5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b/>
                <w:bCs/>
                <w:color w:val="000000" w:themeColor="text1"/>
                <w:spacing w:val="0"/>
              </w:rPr>
              <w:t>Задача 2. Обеспечение деятельности (оказание услуг) образовательных организациях дополнительного образования</w:t>
            </w:r>
          </w:p>
        </w:tc>
      </w:tr>
      <w:tr w:rsidR="00ED4560" w:rsidTr="003055A8">
        <w:trPr>
          <w:trHeight w:val="56"/>
        </w:trPr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4560" w:rsidRDefault="00ED4560" w:rsidP="00ED4560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1.</w:t>
            </w:r>
          </w:p>
        </w:tc>
        <w:tc>
          <w:tcPr>
            <w:tcW w:w="1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4560" w:rsidRPr="002A7FCC" w:rsidRDefault="00ED4560" w:rsidP="00ED4560">
            <w:pPr>
              <w:spacing w:line="235" w:lineRule="auto"/>
              <w:ind w:right="19"/>
              <w:jc w:val="both"/>
              <w:rPr>
                <w:bCs/>
                <w:spacing w:val="0"/>
              </w:rPr>
            </w:pPr>
            <w:r w:rsidRPr="002A7FCC">
              <w:rPr>
                <w:rFonts w:eastAsia="Calibri"/>
                <w:spacing w:val="0"/>
                <w:kern w:val="0"/>
                <w:lang w:eastAsia="en-US"/>
              </w:rPr>
              <w:t xml:space="preserve"> </w:t>
            </w:r>
            <w:r w:rsidRPr="002A7FCC">
              <w:rPr>
                <w:bCs/>
                <w:spacing w:val="0"/>
              </w:rPr>
              <w:t>Мероприятие 1.</w:t>
            </w:r>
          </w:p>
          <w:p w:rsidR="00ED4560" w:rsidRPr="002A7FCC" w:rsidRDefault="002A7FCC" w:rsidP="00ED4560">
            <w:pPr>
              <w:rPr>
                <w:color w:val="000000" w:themeColor="text1"/>
                <w:spacing w:val="0"/>
              </w:rPr>
            </w:pPr>
            <w:r>
              <w:rPr>
                <w:bCs/>
                <w:spacing w:val="0"/>
              </w:rPr>
              <w:t>Расходы на обеспечение деятельности (оказание услуг) муниципальных учреждений в сфере образования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4560" w:rsidRDefault="00ED4560" w:rsidP="00ED4560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560" w:rsidRDefault="00ED4560" w:rsidP="00ED4560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18400,0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10400,0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8400,0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37200,0</w:t>
            </w:r>
          </w:p>
        </w:tc>
      </w:tr>
      <w:tr w:rsidR="00ED4560" w:rsidTr="003055A8">
        <w:trPr>
          <w:trHeight w:val="56"/>
        </w:trPr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4560" w:rsidRDefault="00ED4560" w:rsidP="00ED4560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1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4560" w:rsidRDefault="00ED4560" w:rsidP="00ED4560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60" w:rsidRDefault="00ED4560" w:rsidP="00ED4560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560" w:rsidRDefault="00ED4560" w:rsidP="00ED4560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18400,0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10400,0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8400,0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37200,0</w:t>
            </w:r>
          </w:p>
        </w:tc>
      </w:tr>
      <w:tr w:rsidR="00ED4560" w:rsidTr="003055A8">
        <w:trPr>
          <w:trHeight w:val="56"/>
        </w:trPr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4560" w:rsidRDefault="00ED4560" w:rsidP="00ED4560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1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4560" w:rsidRDefault="00ED4560" w:rsidP="00ED4560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560" w:rsidRDefault="00ED4560" w:rsidP="00ED4560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560" w:rsidRDefault="00ED4560" w:rsidP="00ED4560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18400,0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10400,0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8400,0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37200,0</w:t>
            </w:r>
          </w:p>
        </w:tc>
      </w:tr>
      <w:tr w:rsidR="00ED4560" w:rsidTr="003055A8">
        <w:trPr>
          <w:trHeight w:val="56"/>
        </w:trPr>
        <w:tc>
          <w:tcPr>
            <w:tcW w:w="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60" w:rsidRDefault="00ED4560" w:rsidP="00ED4560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1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60" w:rsidRDefault="00ED4560" w:rsidP="00ED4560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60" w:rsidRDefault="00ED4560" w:rsidP="00ED4560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560" w:rsidRDefault="00ED4560" w:rsidP="00ED4560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18400,0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10400,0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8400,0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560" w:rsidRDefault="00ED4560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37200,0</w:t>
            </w:r>
          </w:p>
        </w:tc>
      </w:tr>
      <w:tr w:rsidR="003055A8" w:rsidTr="003055A8">
        <w:trPr>
          <w:trHeight w:val="5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5A8" w:rsidRDefault="003055A8" w:rsidP="00ED456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b/>
                <w:color w:val="000000" w:themeColor="text1"/>
                <w:spacing w:val="0"/>
                <w:sz w:val="19"/>
                <w:szCs w:val="19"/>
              </w:rPr>
              <w:t>Задача 3. «Повышение материально-технической обеспеченности образовательных организаций»</w:t>
            </w:r>
          </w:p>
        </w:tc>
      </w:tr>
      <w:tr w:rsidR="00EE66C0" w:rsidTr="005D16A6">
        <w:trPr>
          <w:trHeight w:val="56"/>
        </w:trPr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C0" w:rsidRDefault="00EE66C0" w:rsidP="00EE66C0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1.</w:t>
            </w:r>
          </w:p>
        </w:tc>
        <w:tc>
          <w:tcPr>
            <w:tcW w:w="1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C0" w:rsidRDefault="00EE66C0" w:rsidP="00EE66C0">
            <w:pPr>
              <w:ind w:right="19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Мероприятие 1.</w:t>
            </w:r>
          </w:p>
          <w:p w:rsidR="00EE66C0" w:rsidRDefault="00EE66C0" w:rsidP="00EE66C0">
            <w:pPr>
              <w:ind w:right="19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Расходы на проведение текущих ремонтов объектов образования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C0" w:rsidRDefault="00EE66C0" w:rsidP="00EE66C0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C0" w:rsidRDefault="00EE66C0" w:rsidP="00EE66C0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2605,0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6C0" w:rsidRDefault="00EE66C0" w:rsidP="00EE66C0">
            <w:pPr>
              <w:jc w:val="center"/>
            </w:pPr>
            <w:r w:rsidRPr="00D55622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2605,0</w:t>
            </w:r>
          </w:p>
        </w:tc>
      </w:tr>
      <w:tr w:rsidR="00EE66C0" w:rsidTr="005D16A6">
        <w:trPr>
          <w:trHeight w:val="56"/>
        </w:trPr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C0" w:rsidRDefault="00EE66C0" w:rsidP="00EE66C0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C0" w:rsidRDefault="00EE66C0" w:rsidP="00EE66C0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C0" w:rsidRDefault="00EE66C0" w:rsidP="00EE66C0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C0" w:rsidRDefault="00EE66C0" w:rsidP="00EE66C0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66C0" w:rsidRDefault="00EE66C0" w:rsidP="00EE66C0">
            <w:pPr>
              <w:jc w:val="center"/>
            </w:pPr>
            <w:r w:rsidRPr="003F104A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2605,0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6C0" w:rsidRDefault="00EE66C0" w:rsidP="00EE66C0">
            <w:pPr>
              <w:jc w:val="center"/>
            </w:pPr>
            <w:r w:rsidRPr="00D55622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2605,0</w:t>
            </w:r>
          </w:p>
        </w:tc>
      </w:tr>
      <w:tr w:rsidR="00EE66C0" w:rsidTr="005D16A6">
        <w:trPr>
          <w:trHeight w:val="56"/>
        </w:trPr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C0" w:rsidRDefault="00EE66C0" w:rsidP="00EE66C0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C0" w:rsidRDefault="00EE66C0" w:rsidP="00EE66C0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C0" w:rsidRDefault="00EE66C0" w:rsidP="00EE66C0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РОО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C0" w:rsidRDefault="00EE66C0" w:rsidP="00EE66C0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66C0" w:rsidRDefault="00EE66C0" w:rsidP="00EE66C0">
            <w:pPr>
              <w:jc w:val="center"/>
            </w:pPr>
            <w:r w:rsidRPr="003F104A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2605,0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6C0" w:rsidRDefault="00EE66C0" w:rsidP="00EE66C0">
            <w:pPr>
              <w:jc w:val="center"/>
            </w:pPr>
            <w:r w:rsidRPr="00D55622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2605,0</w:t>
            </w:r>
          </w:p>
        </w:tc>
      </w:tr>
      <w:tr w:rsidR="00EE66C0" w:rsidTr="005D16A6">
        <w:trPr>
          <w:trHeight w:val="56"/>
        </w:trPr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C0" w:rsidRDefault="00EE66C0" w:rsidP="00EE66C0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C0" w:rsidRDefault="00EE66C0" w:rsidP="00EE66C0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C0" w:rsidRDefault="00EE66C0" w:rsidP="00EE66C0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C0" w:rsidRDefault="00EE66C0" w:rsidP="00EE66C0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66C0" w:rsidRDefault="00EE66C0" w:rsidP="00EE66C0">
            <w:pPr>
              <w:jc w:val="center"/>
            </w:pPr>
            <w:r w:rsidRPr="003F104A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2605,0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66C0" w:rsidRDefault="00EE66C0" w:rsidP="00EE66C0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6C0" w:rsidRDefault="00EE66C0" w:rsidP="00EE66C0">
            <w:pPr>
              <w:jc w:val="center"/>
            </w:pPr>
            <w:r w:rsidRPr="00D55622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2605,0</w:t>
            </w:r>
          </w:p>
        </w:tc>
      </w:tr>
      <w:tr w:rsidR="005615F3" w:rsidTr="00B94C0A">
        <w:trPr>
          <w:trHeight w:val="56"/>
        </w:trPr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5F3" w:rsidRDefault="005615F3" w:rsidP="005615F3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2.</w:t>
            </w:r>
          </w:p>
        </w:tc>
        <w:tc>
          <w:tcPr>
            <w:tcW w:w="1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F3" w:rsidRDefault="005615F3" w:rsidP="005615F3">
            <w:pPr>
              <w:ind w:right="19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Мероприятие 2.</w:t>
            </w:r>
          </w:p>
          <w:p w:rsidR="005615F3" w:rsidRDefault="005615F3" w:rsidP="005615F3">
            <w:pPr>
              <w:ind w:right="19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Улучшение материально-технической базы образовательных организаций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F3" w:rsidRDefault="005615F3" w:rsidP="005615F3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F3" w:rsidRDefault="005615F3" w:rsidP="005615F3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15F3" w:rsidRDefault="005615F3" w:rsidP="005615F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1500,0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15F3" w:rsidRDefault="005615F3" w:rsidP="005615F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F3" w:rsidRDefault="005615F3" w:rsidP="005615F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15F3" w:rsidRDefault="005615F3" w:rsidP="005615F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15F3" w:rsidRDefault="005615F3" w:rsidP="005615F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F3" w:rsidRDefault="005615F3" w:rsidP="005615F3">
            <w:pPr>
              <w:jc w:val="center"/>
            </w:pPr>
            <w:r w:rsidRPr="00252E9C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1500,0</w:t>
            </w:r>
          </w:p>
        </w:tc>
      </w:tr>
      <w:tr w:rsidR="005615F3" w:rsidTr="00B94C0A">
        <w:trPr>
          <w:trHeight w:val="56"/>
        </w:trPr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5F3" w:rsidRDefault="005615F3" w:rsidP="005615F3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1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5F3" w:rsidRDefault="005615F3" w:rsidP="005615F3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5F3" w:rsidRDefault="005615F3" w:rsidP="005615F3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F3" w:rsidRDefault="005615F3" w:rsidP="005615F3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15F3" w:rsidRDefault="005615F3" w:rsidP="005615F3">
            <w:pPr>
              <w:jc w:val="center"/>
            </w:pPr>
            <w:r w:rsidRPr="001D397D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1500,0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15F3" w:rsidRDefault="005615F3" w:rsidP="005615F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F3" w:rsidRDefault="005615F3" w:rsidP="005615F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15F3" w:rsidRDefault="005615F3" w:rsidP="005615F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15F3" w:rsidRDefault="005615F3" w:rsidP="005615F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F3" w:rsidRDefault="005615F3" w:rsidP="005615F3">
            <w:pPr>
              <w:jc w:val="center"/>
            </w:pPr>
            <w:r w:rsidRPr="00252E9C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1500,0</w:t>
            </w:r>
          </w:p>
        </w:tc>
      </w:tr>
      <w:tr w:rsidR="005615F3" w:rsidTr="00B94C0A">
        <w:trPr>
          <w:trHeight w:val="56"/>
        </w:trPr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5F3" w:rsidRDefault="005615F3" w:rsidP="005615F3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1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5F3" w:rsidRDefault="005615F3" w:rsidP="005615F3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F3" w:rsidRDefault="005615F3" w:rsidP="005615F3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F3" w:rsidRDefault="005615F3" w:rsidP="005615F3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15F3" w:rsidRDefault="005615F3" w:rsidP="005615F3">
            <w:pPr>
              <w:jc w:val="center"/>
            </w:pPr>
            <w:r w:rsidRPr="001D397D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1500,0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15F3" w:rsidRDefault="005615F3" w:rsidP="005615F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F3" w:rsidRDefault="005615F3" w:rsidP="005615F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15F3" w:rsidRDefault="005615F3" w:rsidP="005615F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15F3" w:rsidRDefault="005615F3" w:rsidP="005615F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F3" w:rsidRDefault="005615F3" w:rsidP="005615F3">
            <w:pPr>
              <w:jc w:val="center"/>
            </w:pPr>
            <w:r w:rsidRPr="00252E9C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1500,0</w:t>
            </w:r>
          </w:p>
        </w:tc>
      </w:tr>
      <w:tr w:rsidR="005615F3" w:rsidTr="00B94C0A">
        <w:trPr>
          <w:trHeight w:val="56"/>
        </w:trPr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5F3" w:rsidRDefault="005615F3" w:rsidP="005615F3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1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5F3" w:rsidRDefault="005615F3" w:rsidP="005615F3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5F3" w:rsidRDefault="005615F3" w:rsidP="005615F3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F3" w:rsidRDefault="005615F3" w:rsidP="005615F3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15F3" w:rsidRDefault="005615F3" w:rsidP="005615F3">
            <w:pPr>
              <w:jc w:val="center"/>
            </w:pPr>
            <w:r w:rsidRPr="001D397D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1500,0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15F3" w:rsidRDefault="005615F3" w:rsidP="005615F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F3" w:rsidRDefault="005615F3" w:rsidP="005615F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15F3" w:rsidRDefault="005615F3" w:rsidP="005615F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15F3" w:rsidRDefault="005615F3" w:rsidP="005615F3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F3" w:rsidRDefault="005615F3" w:rsidP="005615F3">
            <w:pPr>
              <w:jc w:val="center"/>
            </w:pPr>
            <w:r w:rsidRPr="00252E9C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1500,0</w:t>
            </w:r>
          </w:p>
        </w:tc>
      </w:tr>
    </w:tbl>
    <w:p w:rsidR="00775F2C" w:rsidRDefault="00775F2C">
      <w:pPr>
        <w:jc w:val="right"/>
        <w:rPr>
          <w:color w:val="000000" w:themeColor="text1"/>
          <w:spacing w:val="0"/>
          <w:sz w:val="28"/>
          <w:szCs w:val="28"/>
        </w:rPr>
      </w:pPr>
    </w:p>
    <w:p w:rsidR="00775F2C" w:rsidRDefault="00775F2C">
      <w:pPr>
        <w:jc w:val="both"/>
        <w:rPr>
          <w:color w:val="000000" w:themeColor="text1"/>
          <w:spacing w:val="0"/>
          <w:sz w:val="28"/>
          <w:szCs w:val="28"/>
        </w:rPr>
      </w:pPr>
    </w:p>
    <w:p w:rsidR="00775F2C" w:rsidRDefault="00640AC7">
      <w:pPr>
        <w:rPr>
          <w:color w:val="000000" w:themeColor="text1"/>
          <w:spacing w:val="0"/>
          <w:sz w:val="28"/>
          <w:szCs w:val="28"/>
        </w:rPr>
      </w:pPr>
      <w:r>
        <w:rPr>
          <w:color w:val="000000" w:themeColor="text1"/>
          <w:spacing w:val="0"/>
          <w:sz w:val="28"/>
          <w:szCs w:val="28"/>
        </w:rPr>
        <w:t xml:space="preserve">Первый заместитель мэра Казачинско-Ленского    </w:t>
      </w:r>
    </w:p>
    <w:p w:rsidR="00775F2C" w:rsidRDefault="00640AC7">
      <w:pPr>
        <w:rPr>
          <w:color w:val="000000" w:themeColor="text1"/>
          <w:spacing w:val="0"/>
          <w:sz w:val="28"/>
          <w:szCs w:val="28"/>
        </w:rPr>
      </w:pPr>
      <w:r>
        <w:rPr>
          <w:color w:val="000000" w:themeColor="text1"/>
          <w:spacing w:val="0"/>
          <w:sz w:val="28"/>
          <w:szCs w:val="28"/>
        </w:rPr>
        <w:t xml:space="preserve">муниципального района                                                                                          </w:t>
      </w:r>
      <w:r w:rsidR="001F4F9A">
        <w:rPr>
          <w:color w:val="000000" w:themeColor="text1"/>
          <w:spacing w:val="0"/>
          <w:sz w:val="28"/>
          <w:szCs w:val="28"/>
        </w:rPr>
        <w:t xml:space="preserve">                         </w:t>
      </w:r>
      <w:r>
        <w:rPr>
          <w:color w:val="000000" w:themeColor="text1"/>
          <w:spacing w:val="0"/>
          <w:sz w:val="28"/>
          <w:szCs w:val="28"/>
        </w:rPr>
        <w:t xml:space="preserve">              С.Ж. Абраменко</w:t>
      </w:r>
    </w:p>
    <w:p w:rsidR="00775F2C" w:rsidRDefault="00775F2C"/>
    <w:sectPr w:rsidR="00775F2C" w:rsidSect="001F4F9A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B1D" w:rsidRDefault="00344B1D">
      <w:r>
        <w:separator/>
      </w:r>
    </w:p>
  </w:endnote>
  <w:endnote w:type="continuationSeparator" w:id="0">
    <w:p w:rsidR="00344B1D" w:rsidRDefault="00344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B1D" w:rsidRDefault="00344B1D">
      <w:r>
        <w:separator/>
      </w:r>
    </w:p>
  </w:footnote>
  <w:footnote w:type="continuationSeparator" w:id="0">
    <w:p w:rsidR="00344B1D" w:rsidRDefault="00344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4EA5432"/>
    <w:multiLevelType w:val="singleLevel"/>
    <w:tmpl w:val="84EA5432"/>
    <w:lvl w:ilvl="0">
      <w:start w:val="1"/>
      <w:numFmt w:val="decimal"/>
      <w:suff w:val="space"/>
      <w:lvlText w:val="%1."/>
      <w:lvlJc w:val="left"/>
      <w:pPr>
        <w:ind w:left="336"/>
      </w:pPr>
    </w:lvl>
  </w:abstractNum>
  <w:abstractNum w:abstractNumId="1">
    <w:nsid w:val="DD12E221"/>
    <w:multiLevelType w:val="multilevel"/>
    <w:tmpl w:val="DD12E22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19F"/>
    <w:rsid w:val="000B712B"/>
    <w:rsid w:val="001F4F9A"/>
    <w:rsid w:val="002A219F"/>
    <w:rsid w:val="002A7FCC"/>
    <w:rsid w:val="003055A8"/>
    <w:rsid w:val="00344B1D"/>
    <w:rsid w:val="004B1E09"/>
    <w:rsid w:val="005615F3"/>
    <w:rsid w:val="005E4653"/>
    <w:rsid w:val="00614F33"/>
    <w:rsid w:val="00640AC7"/>
    <w:rsid w:val="006671A5"/>
    <w:rsid w:val="006835DF"/>
    <w:rsid w:val="00775F2C"/>
    <w:rsid w:val="008E2C74"/>
    <w:rsid w:val="00AB5E9A"/>
    <w:rsid w:val="00AD41D3"/>
    <w:rsid w:val="00B664AD"/>
    <w:rsid w:val="00BC0C77"/>
    <w:rsid w:val="00DA2128"/>
    <w:rsid w:val="00E530B8"/>
    <w:rsid w:val="00ED4560"/>
    <w:rsid w:val="00EE66C0"/>
    <w:rsid w:val="25D84B6F"/>
    <w:rsid w:val="317B3E0C"/>
    <w:rsid w:val="6DDF6B22"/>
    <w:rsid w:val="738D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9DE695-8A3A-45D7-B7CD-75260787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pacing w:val="8"/>
      <w:kern w:val="1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table" w:styleId="a4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semiHidden/>
    <w:unhideWhenUsed/>
    <w:rsid w:val="00614F33"/>
    <w:pPr>
      <w:jc w:val="center"/>
    </w:pPr>
    <w:rPr>
      <w:spacing w:val="0"/>
      <w:kern w:val="0"/>
      <w:sz w:val="24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semiHidden/>
    <w:rsid w:val="00614F33"/>
    <w:rPr>
      <w:rFonts w:eastAsia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6671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671A5"/>
    <w:rPr>
      <w:rFonts w:ascii="Segoe UI" w:eastAsia="Times New Roman" w:hAnsi="Segoe UI" w:cs="Segoe UI"/>
      <w:spacing w:val="8"/>
      <w:kern w:val="14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 РОО</dc:creator>
  <cp:lastModifiedBy>Наталья</cp:lastModifiedBy>
  <cp:revision>14</cp:revision>
  <cp:lastPrinted>2026-02-13T02:42:00Z</cp:lastPrinted>
  <dcterms:created xsi:type="dcterms:W3CDTF">2025-10-20T01:07:00Z</dcterms:created>
  <dcterms:modified xsi:type="dcterms:W3CDTF">2026-04-06T07:36:00Z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73ADA5EE44F044AD892E50F624EAD578_13</vt:lpwstr>
  </property>
</Properties>
</file>