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1D5" w:rsidRPr="00FC5E67" w:rsidRDefault="006A21D5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1D5" w:rsidRPr="00FC5E67" w:rsidRDefault="006A21D5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179"/>
      <w:bookmarkEnd w:id="0"/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МЕРОПРИЯТИЙ МУНИЦИПАЛЬНОЙ ПРОГРАММЫ</w:t>
      </w:r>
    </w:p>
    <w:p w:rsidR="00B25798" w:rsidRPr="00FC5E67" w:rsidRDefault="00B25798" w:rsidP="00B25798">
      <w:pPr>
        <w:tabs>
          <w:tab w:val="center" w:pos="0"/>
          <w:tab w:val="left" w:pos="4962"/>
          <w:tab w:val="left" w:pos="5387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«</w:t>
      </w:r>
      <w:r w:rsidR="005E7B1B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>П</w:t>
      </w:r>
      <w:r w:rsidR="005E7B1B" w:rsidRPr="005E7B1B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оддержка жилищно-коммунального хозяйства и энергетики на территории </w:t>
      </w:r>
      <w:r w:rsidR="002D58E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Казачинско-Л</w:t>
      </w:r>
      <w:r w:rsidR="005E7B1B" w:rsidRPr="005E7B1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енского муниципального района</w:t>
      </w:r>
      <w:r w:rsidR="005E7B1B" w:rsidRPr="005E7B1B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 на</w:t>
      </w:r>
      <w:r w:rsidR="005E7B1B" w:rsidRPr="005E7B1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2025-2027 годы</w:t>
      </w:r>
      <w:r w:rsidR="005E7B1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»</w:t>
      </w:r>
    </w:p>
    <w:p w:rsidR="00BC1D94" w:rsidRPr="00FC5E67" w:rsidRDefault="00B25798" w:rsidP="00B25798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B25798" w:rsidRPr="00FC5E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4B14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A21D5" w:rsidRPr="00FC5E67" w:rsidRDefault="006A21D5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A21D5" w:rsidRPr="00FC5E67" w:rsidRDefault="006A21D5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A21D5" w:rsidRPr="00FC5E67" w:rsidRDefault="006A21D5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A21D5" w:rsidRPr="00FC5E67" w:rsidRDefault="006A21D5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856B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lastRenderedPageBreak/>
        <w:t>Пояснительная записка по исполнению муниципальной программы</w:t>
      </w:r>
    </w:p>
    <w:p w:rsidR="00C4114A" w:rsidRPr="00FC5E67" w:rsidRDefault="005E7B1B" w:rsidP="00856B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«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>П</w:t>
      </w:r>
      <w:r w:rsidRPr="005E7B1B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оддержка жилищно-коммунального хозяйства и энергетики на территории </w:t>
      </w:r>
      <w:r w:rsidRPr="005E7B1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казачинско-ленского муниципального района</w:t>
      </w:r>
      <w:r w:rsidRPr="005E7B1B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 на</w:t>
      </w:r>
      <w:r w:rsidRPr="005E7B1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2025-2027 годы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»</w:t>
      </w:r>
    </w:p>
    <w:p w:rsidR="00C4114A" w:rsidRPr="00FC5E67" w:rsidRDefault="00C4114A" w:rsidP="00856B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 за 202</w:t>
      </w:r>
      <w:r w:rsidR="004B1485">
        <w:rPr>
          <w:rFonts w:ascii="Times New Roman" w:eastAsia="Calibri" w:hAnsi="Times New Roman" w:cs="Times New Roman"/>
          <w:sz w:val="28"/>
          <w:szCs w:val="28"/>
        </w:rPr>
        <w:t>5</w:t>
      </w: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C4114A" w:rsidRPr="00FC5E67" w:rsidRDefault="00C4114A" w:rsidP="00C4114A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5E7B1B" w:rsidRDefault="00C4114A" w:rsidP="005E7B1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Казачинско-Ленского муниципального района № </w:t>
      </w:r>
      <w:r w:rsidR="00486AFD">
        <w:rPr>
          <w:rFonts w:ascii="Times New Roman" w:eastAsia="Calibri" w:hAnsi="Times New Roman" w:cs="Times New Roman"/>
          <w:sz w:val="28"/>
          <w:szCs w:val="28"/>
        </w:rPr>
        <w:t>617</w:t>
      </w: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5E7B1B">
        <w:rPr>
          <w:rFonts w:ascii="Times New Roman" w:eastAsia="Calibri" w:hAnsi="Times New Roman" w:cs="Times New Roman"/>
          <w:sz w:val="28"/>
          <w:szCs w:val="28"/>
        </w:rPr>
        <w:t>2</w:t>
      </w:r>
      <w:r w:rsidR="00486AFD">
        <w:rPr>
          <w:rFonts w:ascii="Times New Roman" w:eastAsia="Calibri" w:hAnsi="Times New Roman" w:cs="Times New Roman"/>
          <w:sz w:val="28"/>
          <w:szCs w:val="28"/>
        </w:rPr>
        <w:t>8</w:t>
      </w:r>
      <w:r w:rsidRPr="00FC5E67">
        <w:rPr>
          <w:rFonts w:ascii="Times New Roman" w:eastAsia="Calibri" w:hAnsi="Times New Roman" w:cs="Times New Roman"/>
          <w:sz w:val="28"/>
          <w:szCs w:val="28"/>
        </w:rPr>
        <w:t>.</w:t>
      </w:r>
      <w:r w:rsidR="00486AFD">
        <w:rPr>
          <w:rFonts w:ascii="Times New Roman" w:eastAsia="Calibri" w:hAnsi="Times New Roman" w:cs="Times New Roman"/>
          <w:sz w:val="28"/>
          <w:szCs w:val="28"/>
        </w:rPr>
        <w:t>1</w:t>
      </w:r>
      <w:r w:rsidR="005E7B1B">
        <w:rPr>
          <w:rFonts w:ascii="Times New Roman" w:eastAsia="Calibri" w:hAnsi="Times New Roman" w:cs="Times New Roman"/>
          <w:sz w:val="28"/>
          <w:szCs w:val="28"/>
        </w:rPr>
        <w:t>2</w:t>
      </w:r>
      <w:r w:rsidRPr="00FC5E67">
        <w:rPr>
          <w:rFonts w:ascii="Times New Roman" w:eastAsia="Calibri" w:hAnsi="Times New Roman" w:cs="Times New Roman"/>
          <w:sz w:val="28"/>
          <w:szCs w:val="28"/>
        </w:rPr>
        <w:t>.202</w:t>
      </w:r>
      <w:r w:rsidR="00486AFD">
        <w:rPr>
          <w:rFonts w:ascii="Times New Roman" w:eastAsia="Calibri" w:hAnsi="Times New Roman" w:cs="Times New Roman"/>
          <w:sz w:val="28"/>
          <w:szCs w:val="28"/>
        </w:rPr>
        <w:t>4</w:t>
      </w: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 года утверждена муниципальная программа </w:t>
      </w:r>
      <w:r w:rsidR="005E7B1B"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«</w:t>
      </w:r>
      <w:r w:rsidR="005E7B1B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>П</w:t>
      </w:r>
      <w:r w:rsidR="005E7B1B" w:rsidRPr="005E7B1B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оддержка жилищно-коммунального хозяйства и энергетики на территории </w:t>
      </w:r>
      <w:r w:rsidR="005E7B1B" w:rsidRPr="005E7B1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казачинско-</w:t>
      </w:r>
      <w:r w:rsidR="005E7B1B" w:rsidRPr="00486AF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ленского муниципального района</w:t>
      </w:r>
      <w:r w:rsidR="005E7B1B" w:rsidRPr="00486AFD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 на</w:t>
      </w:r>
      <w:r w:rsidR="005E7B1B" w:rsidRPr="00486AF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2025-2027 годы»</w:t>
      </w:r>
      <w:r w:rsidRPr="00486AFD">
        <w:rPr>
          <w:rFonts w:ascii="Times New Roman" w:eastAsia="Calibri" w:hAnsi="Times New Roman" w:cs="Times New Roman"/>
          <w:sz w:val="28"/>
          <w:szCs w:val="28"/>
        </w:rPr>
        <w:t xml:space="preserve">, с внесенными изменениями от </w:t>
      </w:r>
      <w:r w:rsidR="00486AFD" w:rsidRPr="00486AFD">
        <w:rPr>
          <w:rFonts w:ascii="Times New Roman" w:eastAsia="Calibri" w:hAnsi="Times New Roman" w:cs="Times New Roman"/>
          <w:sz w:val="28"/>
          <w:szCs w:val="28"/>
        </w:rPr>
        <w:t>20</w:t>
      </w:r>
      <w:r w:rsidRPr="00486AFD">
        <w:rPr>
          <w:rFonts w:ascii="Times New Roman" w:eastAsia="Calibri" w:hAnsi="Times New Roman" w:cs="Times New Roman"/>
          <w:sz w:val="28"/>
          <w:szCs w:val="28"/>
        </w:rPr>
        <w:t>.</w:t>
      </w:r>
      <w:r w:rsidR="005C5089" w:rsidRPr="00486AFD">
        <w:rPr>
          <w:rFonts w:ascii="Times New Roman" w:eastAsia="Calibri" w:hAnsi="Times New Roman" w:cs="Times New Roman"/>
          <w:sz w:val="28"/>
          <w:szCs w:val="28"/>
        </w:rPr>
        <w:t>0</w:t>
      </w:r>
      <w:r w:rsidR="00486AFD" w:rsidRPr="00486AFD">
        <w:rPr>
          <w:rFonts w:ascii="Times New Roman" w:eastAsia="Calibri" w:hAnsi="Times New Roman" w:cs="Times New Roman"/>
          <w:sz w:val="28"/>
          <w:szCs w:val="28"/>
        </w:rPr>
        <w:t>2</w:t>
      </w:r>
      <w:r w:rsidRPr="00486AFD">
        <w:rPr>
          <w:rFonts w:ascii="Times New Roman" w:eastAsia="Calibri" w:hAnsi="Times New Roman" w:cs="Times New Roman"/>
          <w:sz w:val="28"/>
          <w:szCs w:val="28"/>
        </w:rPr>
        <w:t>.202</w:t>
      </w:r>
      <w:r w:rsidR="00486AFD" w:rsidRPr="00486AFD">
        <w:rPr>
          <w:rFonts w:ascii="Times New Roman" w:eastAsia="Calibri" w:hAnsi="Times New Roman" w:cs="Times New Roman"/>
          <w:sz w:val="28"/>
          <w:szCs w:val="28"/>
        </w:rPr>
        <w:t>5</w:t>
      </w:r>
      <w:r w:rsidRPr="00486AFD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 w:rsidR="00486AFD" w:rsidRPr="00486AFD">
        <w:rPr>
          <w:rFonts w:ascii="Times New Roman" w:eastAsia="Calibri" w:hAnsi="Times New Roman" w:cs="Times New Roman"/>
          <w:sz w:val="28"/>
          <w:szCs w:val="28"/>
        </w:rPr>
        <w:t>73</w:t>
      </w:r>
      <w:r w:rsidRPr="00486AF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93D6A" w:rsidRPr="00486AFD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486AFD" w:rsidRPr="00486AFD">
        <w:rPr>
          <w:rFonts w:ascii="Times New Roman" w:eastAsia="Calibri" w:hAnsi="Times New Roman" w:cs="Times New Roman"/>
          <w:sz w:val="28"/>
          <w:szCs w:val="28"/>
        </w:rPr>
        <w:t>31</w:t>
      </w:r>
      <w:r w:rsidR="00D93D6A" w:rsidRPr="00486AFD">
        <w:rPr>
          <w:rFonts w:ascii="Times New Roman" w:eastAsia="Calibri" w:hAnsi="Times New Roman" w:cs="Times New Roman"/>
          <w:sz w:val="28"/>
          <w:szCs w:val="28"/>
        </w:rPr>
        <w:t>.</w:t>
      </w:r>
      <w:r w:rsidR="00486AFD" w:rsidRPr="00486AFD">
        <w:rPr>
          <w:rFonts w:ascii="Times New Roman" w:eastAsia="Calibri" w:hAnsi="Times New Roman" w:cs="Times New Roman"/>
          <w:sz w:val="28"/>
          <w:szCs w:val="28"/>
        </w:rPr>
        <w:t>10</w:t>
      </w:r>
      <w:r w:rsidR="00D93D6A" w:rsidRPr="00486AFD">
        <w:rPr>
          <w:rFonts w:ascii="Times New Roman" w:eastAsia="Calibri" w:hAnsi="Times New Roman" w:cs="Times New Roman"/>
          <w:sz w:val="28"/>
          <w:szCs w:val="28"/>
        </w:rPr>
        <w:t>.202</w:t>
      </w:r>
      <w:r w:rsidR="00486AFD" w:rsidRPr="00486AFD">
        <w:rPr>
          <w:rFonts w:ascii="Times New Roman" w:eastAsia="Calibri" w:hAnsi="Times New Roman" w:cs="Times New Roman"/>
          <w:sz w:val="28"/>
          <w:szCs w:val="28"/>
        </w:rPr>
        <w:t>5</w:t>
      </w:r>
      <w:r w:rsidR="00D93D6A" w:rsidRPr="00486AFD">
        <w:rPr>
          <w:rFonts w:ascii="Times New Roman" w:eastAsia="Calibri" w:hAnsi="Times New Roman" w:cs="Times New Roman"/>
          <w:sz w:val="28"/>
          <w:szCs w:val="28"/>
        </w:rPr>
        <w:t xml:space="preserve"> года №</w:t>
      </w:r>
      <w:r w:rsidR="00486AFD" w:rsidRPr="00486AFD">
        <w:rPr>
          <w:rFonts w:ascii="Times New Roman" w:eastAsia="Calibri" w:hAnsi="Times New Roman" w:cs="Times New Roman"/>
          <w:sz w:val="28"/>
          <w:szCs w:val="28"/>
        </w:rPr>
        <w:t>528</w:t>
      </w:r>
      <w:r w:rsidR="005E6EA0" w:rsidRPr="00486AF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86AFD">
        <w:rPr>
          <w:rFonts w:ascii="Times New Roman" w:eastAsia="Calibri" w:hAnsi="Times New Roman" w:cs="Times New Roman"/>
          <w:sz w:val="28"/>
          <w:szCs w:val="28"/>
        </w:rPr>
        <w:t xml:space="preserve">в части финансирования. </w:t>
      </w:r>
    </w:p>
    <w:p w:rsidR="00C4114A" w:rsidRPr="00275660" w:rsidRDefault="00C4114A" w:rsidP="005E7B1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660">
        <w:rPr>
          <w:rFonts w:ascii="Times New Roman" w:eastAsia="Calibri" w:hAnsi="Times New Roman" w:cs="Times New Roman"/>
          <w:sz w:val="28"/>
          <w:szCs w:val="28"/>
        </w:rPr>
        <w:t xml:space="preserve">Запланировано по паспорту муниципальной программы в сумме </w:t>
      </w:r>
      <w:r w:rsidR="00486AFD" w:rsidRPr="00275660">
        <w:rPr>
          <w:rFonts w:ascii="Times New Roman" w:eastAsia="Calibri" w:hAnsi="Times New Roman" w:cs="Times New Roman"/>
          <w:sz w:val="28"/>
          <w:szCs w:val="28"/>
        </w:rPr>
        <w:t>44 658,27</w:t>
      </w:r>
      <w:r w:rsidRPr="00275660">
        <w:rPr>
          <w:rFonts w:ascii="Times New Roman" w:eastAsia="Calibri" w:hAnsi="Times New Roman" w:cs="Times New Roman"/>
          <w:sz w:val="28"/>
          <w:szCs w:val="28"/>
        </w:rPr>
        <w:t xml:space="preserve"> тыс. руб., фактическое исполнение программы в 202</w:t>
      </w:r>
      <w:r w:rsidR="005E7B1B" w:rsidRPr="00275660">
        <w:rPr>
          <w:rFonts w:ascii="Times New Roman" w:eastAsia="Calibri" w:hAnsi="Times New Roman" w:cs="Times New Roman"/>
          <w:sz w:val="28"/>
          <w:szCs w:val="28"/>
        </w:rPr>
        <w:t>5</w:t>
      </w:r>
      <w:r w:rsidRPr="00275660">
        <w:rPr>
          <w:rFonts w:ascii="Times New Roman" w:eastAsia="Calibri" w:hAnsi="Times New Roman" w:cs="Times New Roman"/>
          <w:sz w:val="28"/>
          <w:szCs w:val="28"/>
        </w:rPr>
        <w:t xml:space="preserve"> году составило </w:t>
      </w:r>
      <w:r w:rsidR="00486AFD" w:rsidRPr="00275660">
        <w:rPr>
          <w:rFonts w:ascii="Times New Roman" w:eastAsia="Calibri" w:hAnsi="Times New Roman" w:cs="Times New Roman"/>
          <w:sz w:val="28"/>
          <w:szCs w:val="28"/>
        </w:rPr>
        <w:t>20 665,185</w:t>
      </w:r>
      <w:r w:rsidRPr="00275660">
        <w:rPr>
          <w:rFonts w:ascii="Times New Roman" w:eastAsia="Calibri" w:hAnsi="Times New Roman" w:cs="Times New Roman"/>
          <w:sz w:val="28"/>
          <w:szCs w:val="28"/>
        </w:rPr>
        <w:t xml:space="preserve"> тыс. руб. </w:t>
      </w:r>
    </w:p>
    <w:p w:rsidR="00C4114A" w:rsidRPr="005E7B1B" w:rsidRDefault="00C4114A" w:rsidP="002D3C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7B1B">
        <w:rPr>
          <w:rFonts w:ascii="Times New Roman" w:eastAsia="Calibri" w:hAnsi="Times New Roman" w:cs="Times New Roman"/>
          <w:sz w:val="28"/>
          <w:szCs w:val="28"/>
        </w:rPr>
        <w:t xml:space="preserve">В рамках Программы проведены мероприятия, нацеленные на </w:t>
      </w:r>
      <w:r w:rsidR="0027566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E7B1B" w:rsidRPr="005E7B1B">
        <w:rPr>
          <w:rFonts w:ascii="Times New Roman" w:eastAsia="Times New Roman" w:hAnsi="Times New Roman" w:cs="Times New Roman"/>
          <w:sz w:val="28"/>
          <w:szCs w:val="28"/>
        </w:rPr>
        <w:t xml:space="preserve">овышение качества работы жилищно-коммунального хозяйства, надежности функционирования систем коммунальной инфраструктуры, обеспечение качества услуг в сфере жилищно-коммунального хозяйства и повышение эффективности использования энергетических ресурсов на территории </w:t>
      </w:r>
      <w:r w:rsidR="005E7B1B" w:rsidRPr="005E7B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Казачинско-Ленского района</w:t>
      </w:r>
      <w:r w:rsidR="006F15FB" w:rsidRPr="005E7B1B">
        <w:rPr>
          <w:rFonts w:ascii="Times New Roman" w:hAnsi="Times New Roman" w:cs="Times New Roman"/>
          <w:sz w:val="28"/>
          <w:szCs w:val="28"/>
        </w:rPr>
        <w:t xml:space="preserve">, а </w:t>
      </w:r>
      <w:r w:rsidR="00B86147" w:rsidRPr="005E7B1B">
        <w:rPr>
          <w:rFonts w:ascii="Times New Roman" w:hAnsi="Times New Roman" w:cs="Times New Roman"/>
          <w:sz w:val="28"/>
          <w:szCs w:val="28"/>
        </w:rPr>
        <w:t>также</w:t>
      </w:r>
    </w:p>
    <w:p w:rsidR="00C4114A" w:rsidRDefault="00C4114A" w:rsidP="002D3C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t>Выполнены за 202</w:t>
      </w:r>
      <w:r w:rsidR="005E7B1B">
        <w:rPr>
          <w:rFonts w:ascii="Times New Roman" w:eastAsia="Calibri" w:hAnsi="Times New Roman" w:cs="Times New Roman"/>
          <w:sz w:val="28"/>
          <w:szCs w:val="28"/>
        </w:rPr>
        <w:t>5</w:t>
      </w: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 год:</w:t>
      </w:r>
    </w:p>
    <w:p w:rsidR="00275660" w:rsidRDefault="00275660" w:rsidP="0027566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Актуализация схем теплоснабжения сельских поселений Казачинско-Ленского муниципального района Иркутской области – 240,00 </w:t>
      </w:r>
      <w:r w:rsidRPr="00E4187C">
        <w:rPr>
          <w:rFonts w:ascii="Times New Roman" w:eastAsia="Calibri" w:hAnsi="Times New Roman" w:cs="Times New Roman"/>
          <w:sz w:val="28"/>
          <w:szCs w:val="28"/>
        </w:rPr>
        <w:t>тыс. руб.;</w:t>
      </w:r>
    </w:p>
    <w:p w:rsidR="00486AFD" w:rsidRDefault="00E4187C" w:rsidP="002D3C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187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86AFD" w:rsidRPr="00E4187C">
        <w:rPr>
          <w:rFonts w:ascii="Times New Roman" w:eastAsia="Calibri" w:hAnsi="Times New Roman" w:cs="Times New Roman"/>
          <w:sz w:val="28"/>
          <w:szCs w:val="28"/>
        </w:rPr>
        <w:t xml:space="preserve">Для школьной котельной в д. Ключи приобретены 2 водогрейных котла </w:t>
      </w:r>
      <w:r w:rsidRPr="00E4187C">
        <w:rPr>
          <w:rFonts w:ascii="Times New Roman" w:eastAsia="Calibri" w:hAnsi="Times New Roman" w:cs="Times New Roman"/>
          <w:sz w:val="28"/>
          <w:szCs w:val="28"/>
        </w:rPr>
        <w:t>на</w:t>
      </w:r>
      <w:r w:rsidR="00486AFD" w:rsidRPr="00E4187C">
        <w:rPr>
          <w:rFonts w:ascii="Times New Roman" w:eastAsia="Calibri" w:hAnsi="Times New Roman" w:cs="Times New Roman"/>
          <w:sz w:val="28"/>
          <w:szCs w:val="28"/>
        </w:rPr>
        <w:t xml:space="preserve"> сумм</w:t>
      </w:r>
      <w:r w:rsidR="00BA4A60">
        <w:rPr>
          <w:rFonts w:ascii="Times New Roman" w:eastAsia="Calibri" w:hAnsi="Times New Roman" w:cs="Times New Roman"/>
          <w:sz w:val="28"/>
          <w:szCs w:val="28"/>
        </w:rPr>
        <w:t xml:space="preserve">у – 1 </w:t>
      </w:r>
      <w:r w:rsidRPr="00E4187C">
        <w:rPr>
          <w:rFonts w:ascii="Times New Roman" w:eastAsia="Calibri" w:hAnsi="Times New Roman" w:cs="Times New Roman"/>
          <w:sz w:val="28"/>
          <w:szCs w:val="28"/>
        </w:rPr>
        <w:t>883, 68 тыс. руб.;</w:t>
      </w:r>
    </w:p>
    <w:p w:rsidR="00275660" w:rsidRPr="00E4187C" w:rsidRDefault="00275660" w:rsidP="002D3C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проведено техническое обследование здания котельной п. Окунайский </w:t>
      </w:r>
      <w:r w:rsidR="00BA4A60" w:rsidRPr="00C932BC">
        <w:rPr>
          <w:rFonts w:ascii="Times New Roman" w:eastAsia="Calibri" w:hAnsi="Times New Roman" w:cs="Times New Roman"/>
          <w:sz w:val="28"/>
          <w:szCs w:val="28"/>
        </w:rPr>
        <w:t>на сумму</w:t>
      </w:r>
      <w:r w:rsidR="00BA4A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70,00 </w:t>
      </w:r>
      <w:r w:rsidRPr="00E4187C">
        <w:rPr>
          <w:rFonts w:ascii="Times New Roman" w:eastAsia="Calibri" w:hAnsi="Times New Roman" w:cs="Times New Roman"/>
          <w:sz w:val="28"/>
          <w:szCs w:val="28"/>
        </w:rPr>
        <w:t>тыс. руб.;</w:t>
      </w:r>
    </w:p>
    <w:p w:rsidR="00E4187C" w:rsidRPr="00E4187C" w:rsidRDefault="00E4187C" w:rsidP="002D3C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187C">
        <w:rPr>
          <w:rFonts w:ascii="Times New Roman" w:eastAsia="Calibri" w:hAnsi="Times New Roman" w:cs="Times New Roman"/>
          <w:sz w:val="28"/>
          <w:szCs w:val="28"/>
        </w:rPr>
        <w:t>- Приобретена блочно-модульная котельная в п. Окунайский, аванс</w:t>
      </w:r>
      <w:r w:rsidR="00BA4A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4A60" w:rsidRPr="00C932BC">
        <w:rPr>
          <w:rFonts w:ascii="Times New Roman" w:eastAsia="Calibri" w:hAnsi="Times New Roman" w:cs="Times New Roman"/>
          <w:sz w:val="28"/>
          <w:szCs w:val="28"/>
        </w:rPr>
        <w:t>на сумму</w:t>
      </w:r>
      <w:r w:rsidRPr="00E4187C">
        <w:rPr>
          <w:rFonts w:ascii="Times New Roman" w:eastAsia="Calibri" w:hAnsi="Times New Roman" w:cs="Times New Roman"/>
          <w:sz w:val="28"/>
          <w:szCs w:val="28"/>
        </w:rPr>
        <w:t>15 960,00 тыс. руб.;</w:t>
      </w:r>
    </w:p>
    <w:p w:rsidR="00E4187C" w:rsidRPr="00E4187C" w:rsidRDefault="00E4187C" w:rsidP="00E4187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187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4187C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Дизельная электростанция </w:t>
      </w:r>
      <w:r w:rsidR="00A00A73" w:rsidRPr="00C932BC">
        <w:rPr>
          <w:rFonts w:ascii="Times New Roman" w:eastAsia="Calibri" w:hAnsi="Times New Roman" w:cs="Times New Roman"/>
          <w:sz w:val="28"/>
          <w:szCs w:val="28"/>
        </w:rPr>
        <w:t>на сумму</w:t>
      </w:r>
      <w:r w:rsidR="00A00A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187C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– 1 147,00 </w:t>
      </w:r>
      <w:r w:rsidRPr="00E4187C">
        <w:rPr>
          <w:rFonts w:ascii="Times New Roman" w:eastAsia="Calibri" w:hAnsi="Times New Roman" w:cs="Times New Roman"/>
          <w:sz w:val="28"/>
          <w:szCs w:val="28"/>
        </w:rPr>
        <w:t>тыс. руб.;</w:t>
      </w:r>
    </w:p>
    <w:p w:rsidR="00E4187C" w:rsidRPr="00E4187C" w:rsidRDefault="00E4187C" w:rsidP="002D3C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Восстановление линий электропередач в с. Карам </w:t>
      </w:r>
      <w:r w:rsidR="005F56CB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4A60" w:rsidRPr="00C932BC">
        <w:rPr>
          <w:rFonts w:ascii="Times New Roman" w:eastAsia="Calibri" w:hAnsi="Times New Roman" w:cs="Times New Roman"/>
          <w:sz w:val="28"/>
          <w:szCs w:val="28"/>
        </w:rPr>
        <w:t>на сумму</w:t>
      </w:r>
      <w:r w:rsidR="00BA4A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56CB">
        <w:rPr>
          <w:rFonts w:ascii="Times New Roman" w:eastAsia="Calibri" w:hAnsi="Times New Roman" w:cs="Times New Roman"/>
          <w:sz w:val="28"/>
          <w:szCs w:val="28"/>
        </w:rPr>
        <w:t>206, 84358</w:t>
      </w:r>
      <w:r w:rsidR="00275660" w:rsidRPr="00275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5660" w:rsidRPr="00E4187C">
        <w:rPr>
          <w:rFonts w:ascii="Times New Roman" w:eastAsia="Calibri" w:hAnsi="Times New Roman" w:cs="Times New Roman"/>
          <w:sz w:val="28"/>
          <w:szCs w:val="28"/>
        </w:rPr>
        <w:t>тыс. руб.;</w:t>
      </w:r>
    </w:p>
    <w:p w:rsidR="00486AFD" w:rsidRDefault="005F56CB" w:rsidP="002D3C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Текущий ремонт котельной п. Небель </w:t>
      </w:r>
      <w:r w:rsidR="00BA4A60" w:rsidRPr="00C932BC">
        <w:rPr>
          <w:rFonts w:ascii="Times New Roman" w:eastAsia="Calibri" w:hAnsi="Times New Roman" w:cs="Times New Roman"/>
          <w:sz w:val="28"/>
          <w:szCs w:val="28"/>
        </w:rPr>
        <w:t>на сумму</w:t>
      </w:r>
      <w:r w:rsidR="00A00A7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BA4A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5660">
        <w:rPr>
          <w:rFonts w:ascii="Times New Roman" w:eastAsia="Calibri" w:hAnsi="Times New Roman" w:cs="Times New Roman"/>
          <w:sz w:val="28"/>
          <w:szCs w:val="28"/>
        </w:rPr>
        <w:t>1 157,66104</w:t>
      </w:r>
      <w:r w:rsidR="00275660" w:rsidRPr="00275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5660" w:rsidRPr="00E4187C">
        <w:rPr>
          <w:rFonts w:ascii="Times New Roman" w:eastAsia="Calibri" w:hAnsi="Times New Roman" w:cs="Times New Roman"/>
          <w:sz w:val="28"/>
          <w:szCs w:val="28"/>
        </w:rPr>
        <w:t>тыс. руб.;</w:t>
      </w:r>
    </w:p>
    <w:p w:rsidR="00C4114A" w:rsidRPr="00FC5E67" w:rsidRDefault="00C4114A" w:rsidP="00C411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81C" w:rsidRPr="00FC5E67" w:rsidRDefault="0095081C" w:rsidP="00C411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C411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 АСТ и ЖКХ</w:t>
      </w:r>
    </w:p>
    <w:p w:rsidR="00C4114A" w:rsidRPr="00FC5E67" w:rsidRDefault="00C4114A" w:rsidP="00C411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Казачинско-Ленского </w:t>
      </w:r>
    </w:p>
    <w:p w:rsidR="00C4114A" w:rsidRPr="00FC5E67" w:rsidRDefault="00C4114A" w:rsidP="00C41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                          </w:t>
      </w:r>
      <w:r w:rsidR="00BA4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Ю.А. Солодова</w:t>
      </w: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  <w:sectPr w:rsidR="00C4114A" w:rsidRPr="00FC5E67" w:rsidSect="00BA4A60">
          <w:pgSz w:w="11906" w:h="16838"/>
          <w:pgMar w:top="1134" w:right="567" w:bottom="1134" w:left="1418" w:header="708" w:footer="708" w:gutter="0"/>
          <w:cols w:space="708"/>
          <w:docGrid w:linePitch="360"/>
        </w:sectPr>
      </w:pPr>
    </w:p>
    <w:tbl>
      <w:tblPr>
        <w:tblW w:w="14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127"/>
        <w:gridCol w:w="2693"/>
        <w:gridCol w:w="709"/>
        <w:gridCol w:w="850"/>
        <w:gridCol w:w="1418"/>
        <w:gridCol w:w="1417"/>
        <w:gridCol w:w="1134"/>
        <w:gridCol w:w="1276"/>
        <w:gridCol w:w="1276"/>
        <w:gridCol w:w="980"/>
      </w:tblGrid>
      <w:tr w:rsidR="00BC1D94" w:rsidRPr="00827D33" w:rsidTr="002D58E9">
        <w:tc>
          <w:tcPr>
            <w:tcW w:w="562" w:type="dxa"/>
          </w:tcPr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№ п/п</w:t>
            </w:r>
          </w:p>
        </w:tc>
        <w:tc>
          <w:tcPr>
            <w:tcW w:w="2127" w:type="dxa"/>
          </w:tcPr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программы/ подпрограммы, основного мероприятия</w:t>
            </w:r>
          </w:p>
        </w:tc>
        <w:tc>
          <w:tcPr>
            <w:tcW w:w="2693" w:type="dxa"/>
          </w:tcPr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соисполнителя, участника программы/</w:t>
            </w:r>
          </w:p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подпрограммы, участника мероприятия программы/</w:t>
            </w:r>
          </w:p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подпрограммы</w:t>
            </w:r>
          </w:p>
        </w:tc>
        <w:tc>
          <w:tcPr>
            <w:tcW w:w="709" w:type="dxa"/>
          </w:tcPr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Плановый срок исполнения</w:t>
            </w:r>
          </w:p>
        </w:tc>
        <w:tc>
          <w:tcPr>
            <w:tcW w:w="850" w:type="dxa"/>
          </w:tcPr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Источник финансирования</w:t>
            </w:r>
          </w:p>
        </w:tc>
        <w:tc>
          <w:tcPr>
            <w:tcW w:w="1418" w:type="dxa"/>
          </w:tcPr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417" w:type="dxa"/>
          </w:tcPr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Расходы за отчетный период, тыс. руб.</w:t>
            </w:r>
          </w:p>
        </w:tc>
        <w:tc>
          <w:tcPr>
            <w:tcW w:w="1134" w:type="dxa"/>
          </w:tcPr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</w:tcPr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Плановое значение показателя объема мероприятия</w:t>
            </w:r>
          </w:p>
        </w:tc>
        <w:tc>
          <w:tcPr>
            <w:tcW w:w="1276" w:type="dxa"/>
          </w:tcPr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Фактическое значение показателя объема мероприятия</w:t>
            </w:r>
          </w:p>
        </w:tc>
        <w:tc>
          <w:tcPr>
            <w:tcW w:w="980" w:type="dxa"/>
          </w:tcPr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Обоснование причин отклонения</w:t>
            </w:r>
          </w:p>
        </w:tc>
      </w:tr>
      <w:tr w:rsidR="00BC1D94" w:rsidRPr="00827D33" w:rsidTr="002D58E9">
        <w:tc>
          <w:tcPr>
            <w:tcW w:w="562" w:type="dxa"/>
          </w:tcPr>
          <w:p w:rsidR="00BC1D94" w:rsidRPr="00827D33" w:rsidRDefault="00827D33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127" w:type="dxa"/>
          </w:tcPr>
          <w:p w:rsidR="00BC1D94" w:rsidRPr="00827D33" w:rsidRDefault="008E6B43" w:rsidP="0014303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hAnsi="Times New Roman" w:cs="Times New Roman"/>
                <w:spacing w:val="-4"/>
                <w:sz w:val="27"/>
                <w:szCs w:val="27"/>
              </w:rPr>
              <w:t>Муниципальная программа : «</w:t>
            </w:r>
            <w:r w:rsidR="00305379" w:rsidRPr="00827D33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ru-RU"/>
              </w:rPr>
              <w:t xml:space="preserve">Поддержка жилищно-коммунального хозяйства и энергетики на территории </w:t>
            </w:r>
            <w:r w:rsidR="00305379" w:rsidRPr="00827D33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Казачинско-Ленского муниципального района</w:t>
            </w:r>
            <w:r w:rsidR="00305379" w:rsidRPr="00827D33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ru-RU"/>
              </w:rPr>
              <w:t xml:space="preserve"> на 2025-2027 годы</w:t>
            </w:r>
            <w:r w:rsidRPr="00827D33">
              <w:rPr>
                <w:rFonts w:ascii="Times New Roman" w:hAnsi="Times New Roman" w:cs="Times New Roman"/>
                <w:spacing w:val="-4"/>
                <w:sz w:val="27"/>
                <w:szCs w:val="27"/>
              </w:rPr>
              <w:t>»</w:t>
            </w:r>
          </w:p>
        </w:tc>
        <w:tc>
          <w:tcPr>
            <w:tcW w:w="2693" w:type="dxa"/>
          </w:tcPr>
          <w:p w:rsidR="0023553C" w:rsidRPr="00827D33" w:rsidRDefault="0023553C" w:rsidP="008E6B4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27D33">
              <w:rPr>
                <w:rFonts w:ascii="Times New Roman" w:hAnsi="Times New Roman" w:cs="Times New Roman"/>
                <w:sz w:val="27"/>
                <w:szCs w:val="27"/>
              </w:rPr>
              <w:t>Отдел АСТ и ЖКХ администрации Казачинско-Ленского муниципального района;</w:t>
            </w:r>
          </w:p>
          <w:p w:rsidR="00BC1D94" w:rsidRPr="00827D33" w:rsidRDefault="00305379" w:rsidP="008E6B43">
            <w:pPr>
              <w:shd w:val="clear" w:color="auto" w:fill="FFFFFF"/>
              <w:tabs>
                <w:tab w:val="left" w:pos="0"/>
                <w:tab w:val="left" w:pos="317"/>
                <w:tab w:val="left" w:pos="851"/>
              </w:tabs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Строительное Отделение администрации Казачинско-Ленского муниципального района.</w:t>
            </w:r>
          </w:p>
        </w:tc>
        <w:tc>
          <w:tcPr>
            <w:tcW w:w="709" w:type="dxa"/>
          </w:tcPr>
          <w:p w:rsidR="00BC1D94" w:rsidRPr="00827D33" w:rsidRDefault="000C0E1D" w:rsidP="004B1485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</w:t>
            </w:r>
            <w:r w:rsidR="004B1485"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850" w:type="dxa"/>
          </w:tcPr>
          <w:p w:rsidR="00BC1D94" w:rsidRPr="00827D33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РБ</w:t>
            </w:r>
          </w:p>
        </w:tc>
        <w:tc>
          <w:tcPr>
            <w:tcW w:w="1418" w:type="dxa"/>
          </w:tcPr>
          <w:p w:rsidR="00BC1D94" w:rsidRPr="00827D33" w:rsidRDefault="00DE2B4F" w:rsidP="00A00A7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44 658,270</w:t>
            </w:r>
          </w:p>
        </w:tc>
        <w:tc>
          <w:tcPr>
            <w:tcW w:w="1417" w:type="dxa"/>
          </w:tcPr>
          <w:p w:rsidR="00BC1D94" w:rsidRPr="00827D33" w:rsidRDefault="00DE2B4F" w:rsidP="00A00A7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20 665,185</w:t>
            </w:r>
          </w:p>
        </w:tc>
        <w:tc>
          <w:tcPr>
            <w:tcW w:w="1134" w:type="dxa"/>
          </w:tcPr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</w:tcPr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</w:tcPr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80" w:type="dxa"/>
          </w:tcPr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BC1D94" w:rsidRPr="00827D33" w:rsidTr="002D58E9">
        <w:tc>
          <w:tcPr>
            <w:tcW w:w="562" w:type="dxa"/>
          </w:tcPr>
          <w:p w:rsidR="00BC1D94" w:rsidRPr="00827D33" w:rsidRDefault="00827D33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</w:t>
            </w:r>
          </w:p>
        </w:tc>
        <w:tc>
          <w:tcPr>
            <w:tcW w:w="2127" w:type="dxa"/>
          </w:tcPr>
          <w:p w:rsidR="00BC1D94" w:rsidRPr="00827D33" w:rsidRDefault="00BC1D94" w:rsidP="0014303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Мероприятие</w:t>
            </w:r>
            <w:r w:rsidR="00827D33"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  <w:r w:rsidR="008E6B43" w:rsidRPr="00827D33">
              <w:rPr>
                <w:rFonts w:ascii="Times New Roman" w:hAnsi="Times New Roman" w:cs="Times New Roman"/>
                <w:sz w:val="27"/>
                <w:szCs w:val="27"/>
                <w:lang w:val="ru"/>
              </w:rPr>
              <w:t xml:space="preserve"> </w:t>
            </w:r>
            <w:r w:rsidR="00305379"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Газификация</w:t>
            </w:r>
          </w:p>
        </w:tc>
        <w:tc>
          <w:tcPr>
            <w:tcW w:w="2693" w:type="dxa"/>
          </w:tcPr>
          <w:p w:rsidR="00305379" w:rsidRPr="00827D33" w:rsidRDefault="00305379" w:rsidP="00305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Отдел по АСТ и ЖКХ администрации Казачинско-Ленского муниципального района;</w:t>
            </w:r>
          </w:p>
          <w:p w:rsidR="00BC1D94" w:rsidRPr="00827D33" w:rsidRDefault="00305379" w:rsidP="0030537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Строительное Отделение администрации Казачинско-Ленского муниципального района.;</w:t>
            </w:r>
          </w:p>
        </w:tc>
        <w:tc>
          <w:tcPr>
            <w:tcW w:w="709" w:type="dxa"/>
          </w:tcPr>
          <w:p w:rsidR="00BC1D94" w:rsidRPr="00827D33" w:rsidRDefault="002648BF" w:rsidP="004B1485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20</w:t>
            </w:r>
            <w:r w:rsidR="00235F84"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r w:rsidR="004B1485"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850" w:type="dxa"/>
          </w:tcPr>
          <w:p w:rsidR="00BC1D94" w:rsidRPr="00827D33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</w:t>
            </w:r>
            <w:r w:rsidR="000C0E1D"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</w:t>
            </w:r>
          </w:p>
        </w:tc>
        <w:tc>
          <w:tcPr>
            <w:tcW w:w="1418" w:type="dxa"/>
          </w:tcPr>
          <w:p w:rsidR="00BC1D94" w:rsidRPr="00827D33" w:rsidRDefault="00DE2B4F" w:rsidP="00A00A7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500,00</w:t>
            </w:r>
          </w:p>
        </w:tc>
        <w:tc>
          <w:tcPr>
            <w:tcW w:w="1417" w:type="dxa"/>
          </w:tcPr>
          <w:p w:rsidR="00BC1D94" w:rsidRPr="00827D33" w:rsidRDefault="00DE2B4F" w:rsidP="00A00A7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70,00</w:t>
            </w:r>
          </w:p>
        </w:tc>
        <w:tc>
          <w:tcPr>
            <w:tcW w:w="1134" w:type="dxa"/>
          </w:tcPr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</w:tcPr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</w:tcPr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80" w:type="dxa"/>
          </w:tcPr>
          <w:p w:rsidR="00BC1D94" w:rsidRPr="00827D3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0C0E1D" w:rsidRPr="00827D33" w:rsidTr="002D58E9">
        <w:tc>
          <w:tcPr>
            <w:tcW w:w="562" w:type="dxa"/>
          </w:tcPr>
          <w:p w:rsidR="000C0E1D" w:rsidRPr="00827D33" w:rsidRDefault="00827D33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  <w:r w:rsidR="000C0E1D"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127" w:type="dxa"/>
          </w:tcPr>
          <w:p w:rsidR="000C0E1D" w:rsidRPr="00827D33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Мероприятие</w:t>
            </w:r>
            <w:r w:rsidR="008E6B43" w:rsidRPr="00827D33">
              <w:rPr>
                <w:rFonts w:ascii="Times New Roman" w:hAnsi="Times New Roman" w:cs="Times New Roman"/>
                <w:sz w:val="27"/>
                <w:szCs w:val="27"/>
                <w:lang w:val="ru"/>
              </w:rPr>
              <w:t xml:space="preserve"> </w:t>
            </w:r>
            <w:r w:rsidR="00305379"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Модернизация коммунальной инфраструктуры</w:t>
            </w:r>
          </w:p>
        </w:tc>
        <w:tc>
          <w:tcPr>
            <w:tcW w:w="2693" w:type="dxa"/>
          </w:tcPr>
          <w:p w:rsidR="00305379" w:rsidRPr="00827D33" w:rsidRDefault="00305379" w:rsidP="00305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Отдел по АСТ и ЖКХ администрации Казачинско-Ленского муниципального района;</w:t>
            </w:r>
          </w:p>
          <w:p w:rsidR="000C0E1D" w:rsidRPr="00827D33" w:rsidRDefault="00305379" w:rsidP="0030537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Строительное Отделение администрации Казачинско-Ленского муниципального района.</w:t>
            </w:r>
          </w:p>
        </w:tc>
        <w:tc>
          <w:tcPr>
            <w:tcW w:w="709" w:type="dxa"/>
          </w:tcPr>
          <w:p w:rsidR="000C0E1D" w:rsidRPr="00827D33" w:rsidRDefault="000C0E1D" w:rsidP="004B1485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</w:t>
            </w:r>
            <w:r w:rsidR="004B1485"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850" w:type="dxa"/>
          </w:tcPr>
          <w:p w:rsidR="000C0E1D" w:rsidRPr="00827D33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</w:t>
            </w:r>
            <w:r w:rsidR="000C0E1D"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</w:t>
            </w:r>
          </w:p>
        </w:tc>
        <w:tc>
          <w:tcPr>
            <w:tcW w:w="1418" w:type="dxa"/>
          </w:tcPr>
          <w:p w:rsidR="000C0E1D" w:rsidRDefault="00A85173" w:rsidP="000E682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42</w:t>
            </w:r>
            <w:r w:rsidR="000E68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290,270</w:t>
            </w:r>
          </w:p>
          <w:p w:rsidR="002D58E9" w:rsidRPr="00827D33" w:rsidRDefault="002D58E9" w:rsidP="000E682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</w:tcPr>
          <w:p w:rsidR="000C0E1D" w:rsidRPr="00827D33" w:rsidRDefault="00BF6823" w:rsidP="000E682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19 241,340</w:t>
            </w:r>
          </w:p>
        </w:tc>
        <w:tc>
          <w:tcPr>
            <w:tcW w:w="1134" w:type="dxa"/>
          </w:tcPr>
          <w:p w:rsidR="000C0E1D" w:rsidRPr="00827D33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</w:tcPr>
          <w:p w:rsidR="000C0E1D" w:rsidRPr="00827D33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</w:tcPr>
          <w:p w:rsidR="000C0E1D" w:rsidRPr="00827D33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80" w:type="dxa"/>
          </w:tcPr>
          <w:p w:rsidR="000C0E1D" w:rsidRPr="00827D33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0C0E1D" w:rsidRPr="00827D33" w:rsidTr="002D58E9">
        <w:tc>
          <w:tcPr>
            <w:tcW w:w="562" w:type="dxa"/>
          </w:tcPr>
          <w:p w:rsidR="000C0E1D" w:rsidRPr="00827D33" w:rsidRDefault="00827D33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  <w:r w:rsidR="000C0E1D"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127" w:type="dxa"/>
          </w:tcPr>
          <w:p w:rsidR="000C0E1D" w:rsidRPr="00827D33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Мероприятие</w:t>
            </w:r>
            <w:r w:rsidR="008E6B43" w:rsidRPr="00827D33">
              <w:rPr>
                <w:rFonts w:ascii="Times New Roman" w:hAnsi="Times New Roman" w:cs="Times New Roman"/>
                <w:sz w:val="27"/>
                <w:szCs w:val="27"/>
                <w:lang w:val="ru"/>
              </w:rPr>
              <w:t xml:space="preserve"> </w:t>
            </w:r>
            <w:r w:rsidR="00305379"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Поддержка жилищно-коммунального хозяйства</w:t>
            </w:r>
          </w:p>
        </w:tc>
        <w:tc>
          <w:tcPr>
            <w:tcW w:w="2693" w:type="dxa"/>
          </w:tcPr>
          <w:p w:rsidR="00305379" w:rsidRPr="00827D33" w:rsidRDefault="00305379" w:rsidP="00305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Отдел по АСТ и ЖКХ администрации Казачинско-Ленского муниципального района;</w:t>
            </w:r>
          </w:p>
          <w:p w:rsidR="000C0E1D" w:rsidRPr="00827D33" w:rsidRDefault="00305379" w:rsidP="00305379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Строительное Отделение администрации Казачинско-Ленского муниципального района.</w:t>
            </w:r>
          </w:p>
        </w:tc>
        <w:tc>
          <w:tcPr>
            <w:tcW w:w="709" w:type="dxa"/>
          </w:tcPr>
          <w:p w:rsidR="000C0E1D" w:rsidRPr="00827D33" w:rsidRDefault="000C0E1D" w:rsidP="004B1485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</w:t>
            </w:r>
            <w:r w:rsidR="004B1485"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850" w:type="dxa"/>
          </w:tcPr>
          <w:p w:rsidR="000C0E1D" w:rsidRPr="00827D33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</w:t>
            </w:r>
            <w:r w:rsidR="000C0E1D" w:rsidRPr="00827D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</w:t>
            </w:r>
          </w:p>
        </w:tc>
        <w:tc>
          <w:tcPr>
            <w:tcW w:w="1418" w:type="dxa"/>
          </w:tcPr>
          <w:p w:rsidR="000C0E1D" w:rsidRPr="00827D33" w:rsidRDefault="000E6822" w:rsidP="000E682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1 868,0</w:t>
            </w:r>
          </w:p>
        </w:tc>
        <w:tc>
          <w:tcPr>
            <w:tcW w:w="1417" w:type="dxa"/>
          </w:tcPr>
          <w:p w:rsidR="000C0E1D" w:rsidRPr="00827D33" w:rsidRDefault="00BF6823" w:rsidP="000E682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1 353,845</w:t>
            </w:r>
          </w:p>
        </w:tc>
        <w:tc>
          <w:tcPr>
            <w:tcW w:w="1134" w:type="dxa"/>
          </w:tcPr>
          <w:p w:rsidR="000C0E1D" w:rsidRPr="00827D33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</w:tcPr>
          <w:p w:rsidR="000C0E1D" w:rsidRPr="00827D33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</w:tcPr>
          <w:p w:rsidR="000C0E1D" w:rsidRPr="00827D33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80" w:type="dxa"/>
          </w:tcPr>
          <w:p w:rsidR="000C0E1D" w:rsidRPr="00827D33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BC1D94" w:rsidRPr="00FC5E67" w:rsidRDefault="00BC1D94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340"/>
      <w:bookmarkEnd w:id="1"/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ОТЧЕТ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ЦЕЛЕВЫХ ПОКАЗАТЕЛЕЙ МУНИЦИПАЛЬНОЙ ПРОГРАММЫ</w:t>
      </w:r>
    </w:p>
    <w:p w:rsidR="00BC1D94" w:rsidRPr="00FD050D" w:rsidRDefault="00FD050D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050D">
        <w:rPr>
          <w:rFonts w:ascii="Times New Roman" w:hAnsi="Times New Roman" w:cs="Times New Roman"/>
          <w:spacing w:val="-4"/>
          <w:sz w:val="28"/>
          <w:szCs w:val="28"/>
          <w:u w:val="single"/>
        </w:rPr>
        <w:t>«</w:t>
      </w:r>
      <w:r w:rsidRPr="00FD050D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Поддержка жилищно-коммунального хозяйства и энергетики на территории </w:t>
      </w:r>
      <w:r w:rsidRPr="00FD050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Казачинско-Ленского муниципального района</w:t>
      </w:r>
      <w:r w:rsidRPr="00FD050D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 на 2025-2027 годы</w:t>
      </w:r>
      <w:r w:rsidRPr="00FD050D">
        <w:rPr>
          <w:rFonts w:ascii="Times New Roman" w:hAnsi="Times New Roman" w:cs="Times New Roman"/>
          <w:spacing w:val="-4"/>
          <w:sz w:val="28"/>
          <w:szCs w:val="28"/>
          <w:u w:val="single"/>
        </w:rPr>
        <w:t>»</w:t>
      </w:r>
      <w:r w:rsidR="006D538C" w:rsidRPr="00FD05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6D538C" w:rsidRPr="00FC5E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4B14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111"/>
        <w:gridCol w:w="941"/>
        <w:gridCol w:w="1526"/>
        <w:gridCol w:w="1984"/>
        <w:gridCol w:w="1294"/>
        <w:gridCol w:w="1201"/>
        <w:gridCol w:w="2626"/>
      </w:tblGrid>
      <w:tr w:rsidR="00BC1D94" w:rsidRPr="00FC5E67" w:rsidTr="00F6716F">
        <w:tc>
          <w:tcPr>
            <w:tcW w:w="771" w:type="dxa"/>
            <w:vMerge w:val="restart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4111" w:type="dxa"/>
            <w:vMerge w:val="restart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Ед. изм.</w:t>
            </w:r>
          </w:p>
        </w:tc>
        <w:tc>
          <w:tcPr>
            <w:tcW w:w="1526" w:type="dxa"/>
            <w:vMerge w:val="restart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Фактическое значение</w:t>
            </w:r>
          </w:p>
        </w:tc>
        <w:tc>
          <w:tcPr>
            <w:tcW w:w="2495" w:type="dxa"/>
            <w:gridSpan w:val="2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Отклонение фактического значения от планового</w:t>
            </w:r>
          </w:p>
        </w:tc>
        <w:tc>
          <w:tcPr>
            <w:tcW w:w="2626" w:type="dxa"/>
            <w:vMerge w:val="restart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Обоснование причин отклонения</w:t>
            </w:r>
          </w:p>
        </w:tc>
      </w:tr>
      <w:tr w:rsidR="00BC1D94" w:rsidRPr="00FC5E67" w:rsidTr="00F6716F">
        <w:tc>
          <w:tcPr>
            <w:tcW w:w="771" w:type="dxa"/>
            <w:vMerge/>
          </w:tcPr>
          <w:p w:rsidR="00BC1D94" w:rsidRPr="00BF6823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4111" w:type="dxa"/>
            <w:vMerge/>
          </w:tcPr>
          <w:p w:rsidR="00BC1D94" w:rsidRPr="00BF6823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941" w:type="dxa"/>
            <w:vMerge/>
          </w:tcPr>
          <w:p w:rsidR="00BC1D94" w:rsidRPr="00BF6823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26" w:type="dxa"/>
            <w:vMerge/>
          </w:tcPr>
          <w:p w:rsidR="00BC1D94" w:rsidRPr="00BF6823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vMerge/>
          </w:tcPr>
          <w:p w:rsidR="00BC1D94" w:rsidRPr="00BF6823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294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-/+</w:t>
            </w:r>
          </w:p>
        </w:tc>
        <w:tc>
          <w:tcPr>
            <w:tcW w:w="1201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%</w:t>
            </w:r>
          </w:p>
        </w:tc>
        <w:tc>
          <w:tcPr>
            <w:tcW w:w="2626" w:type="dxa"/>
            <w:vMerge/>
          </w:tcPr>
          <w:p w:rsidR="00BC1D94" w:rsidRPr="00BF6823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BC1D94" w:rsidRPr="00FC5E67" w:rsidTr="00F6716F">
        <w:tc>
          <w:tcPr>
            <w:tcW w:w="14454" w:type="dxa"/>
            <w:gridSpan w:val="8"/>
          </w:tcPr>
          <w:p w:rsidR="00BC1D94" w:rsidRPr="00BF6823" w:rsidRDefault="00FD050D" w:rsidP="000E0FF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</w:rPr>
              <w:t>Повышение качества работы жилищно-коммунального хозяйства, обеспечение качества услуг в сфере жилищно-коммунального хозяйства</w:t>
            </w:r>
          </w:p>
        </w:tc>
      </w:tr>
      <w:tr w:rsidR="00BC1D94" w:rsidRPr="00FC5E67" w:rsidTr="00F6716F">
        <w:tc>
          <w:tcPr>
            <w:tcW w:w="771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</w:t>
            </w:r>
          </w:p>
        </w:tc>
        <w:tc>
          <w:tcPr>
            <w:tcW w:w="4111" w:type="dxa"/>
          </w:tcPr>
          <w:p w:rsidR="00BC1D94" w:rsidRPr="00BF6823" w:rsidRDefault="00BC1D94" w:rsidP="00FD050D">
            <w:pPr>
              <w:shd w:val="clear" w:color="auto" w:fill="FFFFFF"/>
              <w:tabs>
                <w:tab w:val="left" w:pos="0"/>
                <w:tab w:val="left" w:pos="317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Целевой показатель</w:t>
            </w:r>
            <w:r w:rsidR="006D538C"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: </w:t>
            </w:r>
            <w:r w:rsidR="00FD050D"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проектирование комбинированной модульной котельной</w:t>
            </w:r>
            <w:r w:rsidR="00FD050D" w:rsidRPr="00BF6823">
              <w:rPr>
                <w:rFonts w:ascii="Times New Roman" w:eastAsia="Arial Unicode MS" w:hAnsi="Times New Roman" w:cs="Times New Roman"/>
                <w:color w:val="000000"/>
                <w:sz w:val="27"/>
                <w:szCs w:val="27"/>
                <w:lang w:eastAsia="ru-RU"/>
              </w:rPr>
              <w:t>;</w:t>
            </w:r>
          </w:p>
        </w:tc>
        <w:tc>
          <w:tcPr>
            <w:tcW w:w="941" w:type="dxa"/>
          </w:tcPr>
          <w:p w:rsidR="00BC1D94" w:rsidRPr="00BF6823" w:rsidRDefault="003F4F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Ед. изм.</w:t>
            </w:r>
          </w:p>
        </w:tc>
        <w:tc>
          <w:tcPr>
            <w:tcW w:w="1526" w:type="dxa"/>
          </w:tcPr>
          <w:p w:rsidR="00BC1D94" w:rsidRPr="00BF6823" w:rsidRDefault="004A6B27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984" w:type="dxa"/>
          </w:tcPr>
          <w:p w:rsidR="00BC1D94" w:rsidRPr="00BF6823" w:rsidRDefault="00F6716F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94" w:type="dxa"/>
          </w:tcPr>
          <w:p w:rsidR="00BC1D94" w:rsidRPr="00BF6823" w:rsidRDefault="004A6B27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01" w:type="dxa"/>
          </w:tcPr>
          <w:p w:rsidR="00BC1D94" w:rsidRPr="00BF6823" w:rsidRDefault="004A6B27" w:rsidP="004A6B27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2626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BC1D94" w:rsidRPr="00FC5E67" w:rsidTr="00F6716F">
        <w:trPr>
          <w:trHeight w:val="1014"/>
        </w:trPr>
        <w:tc>
          <w:tcPr>
            <w:tcW w:w="771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1.2</w:t>
            </w:r>
          </w:p>
        </w:tc>
        <w:tc>
          <w:tcPr>
            <w:tcW w:w="4111" w:type="dxa"/>
          </w:tcPr>
          <w:p w:rsidR="00BC1D94" w:rsidRPr="00BF6823" w:rsidRDefault="00BC1D94" w:rsidP="006D538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Целевой показатель</w:t>
            </w:r>
            <w:r w:rsidR="006D538C"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: </w:t>
            </w:r>
            <w:r w:rsidR="00FD050D"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снижение количества аварий в системах теплоснабжения;</w:t>
            </w:r>
          </w:p>
        </w:tc>
        <w:tc>
          <w:tcPr>
            <w:tcW w:w="941" w:type="dxa"/>
          </w:tcPr>
          <w:p w:rsidR="00BC1D94" w:rsidRPr="00BF6823" w:rsidRDefault="003F4F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Ед. изм.</w:t>
            </w:r>
          </w:p>
        </w:tc>
        <w:tc>
          <w:tcPr>
            <w:tcW w:w="1526" w:type="dxa"/>
          </w:tcPr>
          <w:p w:rsidR="00BC1D94" w:rsidRPr="00BF6823" w:rsidRDefault="00E80982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984" w:type="dxa"/>
          </w:tcPr>
          <w:p w:rsidR="00BC1D94" w:rsidRPr="00BF6823" w:rsidRDefault="004E2C20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94" w:type="dxa"/>
          </w:tcPr>
          <w:p w:rsidR="00BC1D94" w:rsidRPr="00BF6823" w:rsidRDefault="004050C5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01" w:type="dxa"/>
          </w:tcPr>
          <w:p w:rsidR="00BC1D94" w:rsidRPr="00BF6823" w:rsidRDefault="00DD5D24" w:rsidP="00DD5D2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0</w:t>
            </w:r>
          </w:p>
        </w:tc>
        <w:tc>
          <w:tcPr>
            <w:tcW w:w="2626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D538C" w:rsidRPr="00FC5E67" w:rsidTr="00F6716F">
        <w:tc>
          <w:tcPr>
            <w:tcW w:w="771" w:type="dxa"/>
          </w:tcPr>
          <w:p w:rsidR="006D538C" w:rsidRPr="00BF6823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1.3</w:t>
            </w:r>
          </w:p>
        </w:tc>
        <w:tc>
          <w:tcPr>
            <w:tcW w:w="4111" w:type="dxa"/>
          </w:tcPr>
          <w:p w:rsidR="006D538C" w:rsidRPr="00BF6823" w:rsidRDefault="006D538C" w:rsidP="00FD050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Целевой показатель: </w:t>
            </w:r>
            <w:r w:rsidR="00FD050D"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объем предоставленных услуг;</w:t>
            </w:r>
          </w:p>
        </w:tc>
        <w:tc>
          <w:tcPr>
            <w:tcW w:w="941" w:type="dxa"/>
          </w:tcPr>
          <w:p w:rsidR="006D538C" w:rsidRPr="00BF6823" w:rsidRDefault="00FD050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%</w:t>
            </w:r>
          </w:p>
        </w:tc>
        <w:tc>
          <w:tcPr>
            <w:tcW w:w="1526" w:type="dxa"/>
          </w:tcPr>
          <w:p w:rsidR="006D538C" w:rsidRPr="00BF6823" w:rsidRDefault="004A6B27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984" w:type="dxa"/>
          </w:tcPr>
          <w:p w:rsidR="006D538C" w:rsidRPr="00BF6823" w:rsidRDefault="004A6B27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294" w:type="dxa"/>
          </w:tcPr>
          <w:p w:rsidR="006D538C" w:rsidRPr="00BF6823" w:rsidRDefault="004A2006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201" w:type="dxa"/>
          </w:tcPr>
          <w:p w:rsidR="006D538C" w:rsidRPr="00BF6823" w:rsidRDefault="004A2006" w:rsidP="00DD5D2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  <w:r w:rsidR="00DD5D24" w:rsidRPr="00BF6823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0</w:t>
            </w:r>
          </w:p>
        </w:tc>
        <w:tc>
          <w:tcPr>
            <w:tcW w:w="2626" w:type="dxa"/>
          </w:tcPr>
          <w:p w:rsidR="006D538C" w:rsidRPr="00BF6823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902D0E" w:rsidRDefault="00902D0E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425"/>
      <w:bookmarkEnd w:id="2"/>
    </w:p>
    <w:p w:rsidR="00FD050D" w:rsidRDefault="00FD050D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50D" w:rsidRDefault="00FD050D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823" w:rsidRDefault="00BF6823" w:rsidP="00902D0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902D0E" w:rsidP="00902D0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ОТЧ</w:t>
      </w:r>
      <w:r w:rsidR="00BC1D94"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ФИНАНСИРОВАНИИ МУНИЦИПАЛЬНОЙ ПРОГРАММЫ</w:t>
      </w:r>
    </w:p>
    <w:p w:rsidR="00BC1D94" w:rsidRPr="00FC5E67" w:rsidRDefault="00FD050D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50D">
        <w:rPr>
          <w:rFonts w:ascii="Times New Roman" w:hAnsi="Times New Roman" w:cs="Times New Roman"/>
          <w:spacing w:val="-4"/>
          <w:sz w:val="28"/>
          <w:szCs w:val="28"/>
          <w:u w:val="single"/>
        </w:rPr>
        <w:t>«</w:t>
      </w:r>
      <w:r w:rsidRPr="00FD050D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Поддержка жилищно-коммунального хозяйства и энергетики на территории </w:t>
      </w:r>
      <w:r w:rsidRPr="00FD050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Казачинско-Ленского муниципального района</w:t>
      </w:r>
      <w:r w:rsidRPr="00FD050D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 на 2025-2027 годы</w:t>
      </w:r>
      <w:r w:rsidRPr="00FD050D">
        <w:rPr>
          <w:rFonts w:ascii="Times New Roman" w:hAnsi="Times New Roman" w:cs="Times New Roman"/>
          <w:spacing w:val="-4"/>
          <w:sz w:val="28"/>
          <w:szCs w:val="28"/>
          <w:u w:val="single"/>
        </w:rPr>
        <w:t>»</w:t>
      </w:r>
      <w:r w:rsidR="00035154"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035154" w:rsidRPr="00FC5E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4B14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38"/>
        <w:gridCol w:w="1418"/>
        <w:gridCol w:w="1134"/>
        <w:gridCol w:w="992"/>
        <w:gridCol w:w="1417"/>
        <w:gridCol w:w="993"/>
        <w:gridCol w:w="1417"/>
        <w:gridCol w:w="992"/>
        <w:gridCol w:w="709"/>
        <w:gridCol w:w="1418"/>
        <w:gridCol w:w="992"/>
        <w:gridCol w:w="1059"/>
      </w:tblGrid>
      <w:tr w:rsidR="00BC1D94" w:rsidRPr="00BF6823" w:rsidTr="00F6716F">
        <w:tc>
          <w:tcPr>
            <w:tcW w:w="1838" w:type="dxa"/>
            <w:vMerge w:val="restart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Период реализации программы</w:t>
            </w:r>
          </w:p>
        </w:tc>
        <w:tc>
          <w:tcPr>
            <w:tcW w:w="5954" w:type="dxa"/>
            <w:gridSpan w:val="5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Объем финансирования, предусмотренный программой, тыс. руб. (с </w:t>
            </w:r>
            <w:r w:rsidR="00035154"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двумя знаками</w:t>
            </w: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после запятой)</w:t>
            </w:r>
          </w:p>
        </w:tc>
        <w:tc>
          <w:tcPr>
            <w:tcW w:w="5528" w:type="dxa"/>
            <w:gridSpan w:val="5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Расходы за отчетный период, тыс. руб. (с двумя знаками после запятой)</w:t>
            </w:r>
          </w:p>
        </w:tc>
        <w:tc>
          <w:tcPr>
            <w:tcW w:w="1059" w:type="dxa"/>
            <w:vMerge w:val="restart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Обоснование причин отклонения</w:t>
            </w:r>
          </w:p>
        </w:tc>
      </w:tr>
      <w:tr w:rsidR="00F6716F" w:rsidRPr="00BF6823" w:rsidTr="00F6716F">
        <w:tc>
          <w:tcPr>
            <w:tcW w:w="1838" w:type="dxa"/>
            <w:vMerge/>
          </w:tcPr>
          <w:p w:rsidR="00BC1D94" w:rsidRPr="00BF6823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  <w:vMerge w:val="restart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Финансовые средства, всего</w:t>
            </w:r>
          </w:p>
        </w:tc>
        <w:tc>
          <w:tcPr>
            <w:tcW w:w="4536" w:type="dxa"/>
            <w:gridSpan w:val="4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том числе</w:t>
            </w:r>
          </w:p>
        </w:tc>
        <w:tc>
          <w:tcPr>
            <w:tcW w:w="1417" w:type="dxa"/>
            <w:vMerge w:val="restart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Финансовые средства, всего</w:t>
            </w:r>
          </w:p>
        </w:tc>
        <w:tc>
          <w:tcPr>
            <w:tcW w:w="4111" w:type="dxa"/>
            <w:gridSpan w:val="4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том числе</w:t>
            </w:r>
          </w:p>
        </w:tc>
        <w:tc>
          <w:tcPr>
            <w:tcW w:w="1059" w:type="dxa"/>
            <w:vMerge/>
          </w:tcPr>
          <w:p w:rsidR="00BC1D94" w:rsidRPr="00BF6823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BF6823" w:rsidRPr="00BF6823" w:rsidTr="00F6716F">
        <w:tc>
          <w:tcPr>
            <w:tcW w:w="1838" w:type="dxa"/>
            <w:vMerge/>
          </w:tcPr>
          <w:p w:rsidR="00BC1D94" w:rsidRPr="00BF6823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  <w:vMerge/>
          </w:tcPr>
          <w:p w:rsidR="00BC1D94" w:rsidRPr="00BF6823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ФБ </w:t>
            </w:r>
            <w:hyperlink w:anchor="P646" w:history="1">
              <w:r w:rsidRPr="00BF6823">
                <w:rPr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&lt;*&gt;</w:t>
              </w:r>
            </w:hyperlink>
          </w:p>
        </w:tc>
        <w:tc>
          <w:tcPr>
            <w:tcW w:w="992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ОБ </w:t>
            </w:r>
            <w:hyperlink w:anchor="P646" w:history="1">
              <w:r w:rsidRPr="00BF6823">
                <w:rPr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&lt;*&gt;</w:t>
              </w:r>
            </w:hyperlink>
          </w:p>
        </w:tc>
        <w:tc>
          <w:tcPr>
            <w:tcW w:w="1417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РБ </w:t>
            </w:r>
            <w:hyperlink w:anchor="P646" w:history="1">
              <w:r w:rsidRPr="00BF6823">
                <w:rPr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&lt;*&gt;</w:t>
              </w:r>
            </w:hyperlink>
          </w:p>
        </w:tc>
        <w:tc>
          <w:tcPr>
            <w:tcW w:w="993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vMerge/>
          </w:tcPr>
          <w:p w:rsidR="00BC1D94" w:rsidRPr="00BF6823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ФБ </w:t>
            </w:r>
            <w:hyperlink w:anchor="P646" w:history="1">
              <w:r w:rsidRPr="00BF6823">
                <w:rPr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&lt;*&gt;</w:t>
              </w:r>
            </w:hyperlink>
          </w:p>
        </w:tc>
        <w:tc>
          <w:tcPr>
            <w:tcW w:w="709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ОБ </w:t>
            </w:r>
            <w:hyperlink w:anchor="P646" w:history="1">
              <w:r w:rsidRPr="00BF6823">
                <w:rPr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&lt;*&gt;</w:t>
              </w:r>
            </w:hyperlink>
          </w:p>
        </w:tc>
        <w:tc>
          <w:tcPr>
            <w:tcW w:w="1418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РБ </w:t>
            </w:r>
            <w:hyperlink w:anchor="P646" w:history="1">
              <w:r w:rsidRPr="00BF6823">
                <w:rPr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&lt;*&gt;</w:t>
              </w:r>
            </w:hyperlink>
          </w:p>
        </w:tc>
        <w:tc>
          <w:tcPr>
            <w:tcW w:w="992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внебюджетные средства</w:t>
            </w:r>
          </w:p>
        </w:tc>
        <w:tc>
          <w:tcPr>
            <w:tcW w:w="1059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F6716F" w:rsidRPr="00BF6823" w:rsidTr="00F6716F">
        <w:tc>
          <w:tcPr>
            <w:tcW w:w="1838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418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34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92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417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93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417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92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709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418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92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059" w:type="dxa"/>
          </w:tcPr>
          <w:p w:rsidR="00BC1D94" w:rsidRPr="00BF6823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</w:tr>
      <w:tr w:rsidR="00BC1D94" w:rsidRPr="00BF6823" w:rsidTr="00876421">
        <w:tc>
          <w:tcPr>
            <w:tcW w:w="14379" w:type="dxa"/>
            <w:gridSpan w:val="12"/>
          </w:tcPr>
          <w:p w:rsidR="00BC1D94" w:rsidRPr="00BF6823" w:rsidRDefault="00FD050D" w:rsidP="000E0FF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</w:rPr>
              <w:t>Повышение качества работы жилищно-коммунального хозяйства, обеспечение качества услуг в сфере жилищно-коммунального хозяйства</w:t>
            </w:r>
          </w:p>
        </w:tc>
      </w:tr>
      <w:tr w:rsidR="00F6716F" w:rsidRPr="00BF6823" w:rsidTr="00F6716F">
        <w:tc>
          <w:tcPr>
            <w:tcW w:w="1838" w:type="dxa"/>
          </w:tcPr>
          <w:p w:rsidR="00BC1D94" w:rsidRPr="00BF6823" w:rsidRDefault="00BC1D94" w:rsidP="00BF682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Всего за весь период</w:t>
            </w:r>
          </w:p>
        </w:tc>
        <w:tc>
          <w:tcPr>
            <w:tcW w:w="1418" w:type="dxa"/>
          </w:tcPr>
          <w:p w:rsidR="00BC1D94" w:rsidRPr="00BF6823" w:rsidRDefault="00244ED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</w:t>
            </w:r>
            <w:r w:rsidR="00F671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658,270</w:t>
            </w:r>
          </w:p>
        </w:tc>
        <w:tc>
          <w:tcPr>
            <w:tcW w:w="1134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992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C1D94" w:rsidRPr="00BF6823" w:rsidRDefault="00244ED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</w:t>
            </w:r>
            <w:r w:rsidR="00F671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658,270</w:t>
            </w:r>
          </w:p>
        </w:tc>
        <w:tc>
          <w:tcPr>
            <w:tcW w:w="993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C1D94" w:rsidRPr="00BF6823" w:rsidRDefault="00244ED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  <w:r w:rsidR="00F671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665,185</w:t>
            </w:r>
          </w:p>
        </w:tc>
        <w:tc>
          <w:tcPr>
            <w:tcW w:w="992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709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8" w:type="dxa"/>
          </w:tcPr>
          <w:p w:rsidR="00BC1D94" w:rsidRPr="00BF6823" w:rsidRDefault="00244ED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  <w:r w:rsidR="00F671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665,185</w:t>
            </w:r>
          </w:p>
        </w:tc>
        <w:tc>
          <w:tcPr>
            <w:tcW w:w="992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059" w:type="dxa"/>
          </w:tcPr>
          <w:p w:rsidR="00BC1D94" w:rsidRPr="00BF6823" w:rsidRDefault="00BC1D94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F6716F" w:rsidRPr="00BF6823" w:rsidTr="00F6716F">
        <w:tc>
          <w:tcPr>
            <w:tcW w:w="1838" w:type="dxa"/>
          </w:tcPr>
          <w:p w:rsidR="00BC1D94" w:rsidRPr="00BF6823" w:rsidRDefault="00BC1D94" w:rsidP="00BF682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первый год реализации</w:t>
            </w:r>
          </w:p>
        </w:tc>
        <w:tc>
          <w:tcPr>
            <w:tcW w:w="1418" w:type="dxa"/>
          </w:tcPr>
          <w:p w:rsidR="00BC1D94" w:rsidRPr="00BF6823" w:rsidRDefault="002D58E9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</w:t>
            </w:r>
            <w:r w:rsidR="00F671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658,270</w:t>
            </w:r>
          </w:p>
        </w:tc>
        <w:tc>
          <w:tcPr>
            <w:tcW w:w="1134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992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C1D94" w:rsidRPr="00BF6823" w:rsidRDefault="00244ED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44</w:t>
            </w:r>
            <w:r w:rsidR="00F671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658,270</w:t>
            </w:r>
          </w:p>
        </w:tc>
        <w:tc>
          <w:tcPr>
            <w:tcW w:w="993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C1D94" w:rsidRPr="00BF6823" w:rsidRDefault="00244ED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  <w:r w:rsidR="00F671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665,185</w:t>
            </w:r>
          </w:p>
        </w:tc>
        <w:tc>
          <w:tcPr>
            <w:tcW w:w="992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709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8" w:type="dxa"/>
          </w:tcPr>
          <w:p w:rsidR="00BC1D94" w:rsidRPr="00BF6823" w:rsidRDefault="00244ED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  <w:r w:rsidR="00F671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665,185</w:t>
            </w:r>
          </w:p>
        </w:tc>
        <w:tc>
          <w:tcPr>
            <w:tcW w:w="992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059" w:type="dxa"/>
          </w:tcPr>
          <w:p w:rsidR="00BC1D94" w:rsidRPr="00BF6823" w:rsidRDefault="00BC1D94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F6716F" w:rsidRPr="00BF6823" w:rsidTr="00F6716F">
        <w:tc>
          <w:tcPr>
            <w:tcW w:w="1838" w:type="dxa"/>
          </w:tcPr>
          <w:p w:rsidR="00BC1D94" w:rsidRPr="00BF6823" w:rsidRDefault="00467AB5" w:rsidP="00BF682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второй год реализации</w:t>
            </w:r>
          </w:p>
        </w:tc>
        <w:tc>
          <w:tcPr>
            <w:tcW w:w="1418" w:type="dxa"/>
          </w:tcPr>
          <w:p w:rsidR="00BC1D94" w:rsidRPr="00BF6823" w:rsidRDefault="00E939C9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134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992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C1D94" w:rsidRPr="00BF6823" w:rsidRDefault="00E939C9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993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</w:tcPr>
          <w:p w:rsidR="00E939C9" w:rsidRPr="00BF6823" w:rsidRDefault="00E939C9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992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709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8" w:type="dxa"/>
          </w:tcPr>
          <w:p w:rsidR="00BC1D94" w:rsidRPr="00BF6823" w:rsidRDefault="00E939C9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992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059" w:type="dxa"/>
          </w:tcPr>
          <w:p w:rsidR="00BC1D94" w:rsidRPr="00BF6823" w:rsidRDefault="00BC1D94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F6716F" w:rsidRPr="00BF6823" w:rsidTr="00F6716F">
        <w:tc>
          <w:tcPr>
            <w:tcW w:w="1838" w:type="dxa"/>
          </w:tcPr>
          <w:p w:rsidR="00BC1D94" w:rsidRPr="00BF6823" w:rsidRDefault="00BC1D94" w:rsidP="00BF682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последний год реализации</w:t>
            </w:r>
          </w:p>
        </w:tc>
        <w:tc>
          <w:tcPr>
            <w:tcW w:w="1418" w:type="dxa"/>
          </w:tcPr>
          <w:p w:rsidR="00BC1D94" w:rsidRPr="00BF6823" w:rsidRDefault="00E939C9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  <w:r w:rsidR="004050C5"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,00</w:t>
            </w:r>
          </w:p>
        </w:tc>
        <w:tc>
          <w:tcPr>
            <w:tcW w:w="1134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992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C1D94" w:rsidRPr="00BF6823" w:rsidRDefault="00E939C9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  <w:r w:rsidR="004050C5"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,00</w:t>
            </w:r>
          </w:p>
        </w:tc>
        <w:tc>
          <w:tcPr>
            <w:tcW w:w="993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C1D94" w:rsidRPr="00BF6823" w:rsidRDefault="00E939C9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  <w:r w:rsidR="004050C5"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</w:t>
            </w: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92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709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418" w:type="dxa"/>
          </w:tcPr>
          <w:p w:rsidR="00BC1D94" w:rsidRPr="00BF6823" w:rsidRDefault="00E939C9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  <w:r w:rsidR="004050C5"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</w:t>
            </w: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</w:t>
            </w:r>
          </w:p>
        </w:tc>
        <w:tc>
          <w:tcPr>
            <w:tcW w:w="992" w:type="dxa"/>
          </w:tcPr>
          <w:p w:rsidR="00BC1D94" w:rsidRPr="00BF6823" w:rsidRDefault="00412EF1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F68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059" w:type="dxa"/>
          </w:tcPr>
          <w:p w:rsidR="00BC1D94" w:rsidRPr="00BF6823" w:rsidRDefault="00BC1D94" w:rsidP="00F671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BC1D94" w:rsidRPr="00BF6823" w:rsidRDefault="00BC1D94" w:rsidP="00BC1D94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6823">
        <w:rPr>
          <w:rFonts w:ascii="Times New Roman" w:eastAsia="Times New Roman" w:hAnsi="Times New Roman" w:cs="Times New Roman"/>
          <w:sz w:val="27"/>
          <w:szCs w:val="27"/>
          <w:lang w:eastAsia="ru-RU"/>
        </w:rPr>
        <w:t>--------------------------------</w:t>
      </w:r>
    </w:p>
    <w:p w:rsidR="00BC1D94" w:rsidRPr="00BF6823" w:rsidRDefault="00BC1D94" w:rsidP="00502C35">
      <w:pPr>
        <w:widowControl w:val="0"/>
        <w:autoSpaceDE w:val="0"/>
        <w:autoSpaceDN w:val="0"/>
        <w:spacing w:before="220" w:after="0" w:line="240" w:lineRule="auto"/>
        <w:ind w:firstLine="540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  <w:sectPr w:rsidR="00BC1D94" w:rsidRPr="00BF6823" w:rsidSect="00244ED1">
          <w:pgSz w:w="16838" w:h="11905" w:orient="landscape"/>
          <w:pgMar w:top="1134" w:right="567" w:bottom="1134" w:left="1418" w:header="0" w:footer="0" w:gutter="0"/>
          <w:cols w:space="720"/>
          <w:docGrid w:linePitch="299"/>
        </w:sectPr>
      </w:pPr>
      <w:bookmarkStart w:id="3" w:name="P646"/>
      <w:bookmarkEnd w:id="3"/>
      <w:r w:rsidRPr="00BF68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&lt;*&gt; Принятые сокращения: ФБ - средства федерального бюджета, ОБ - средства областного бюджета, </w:t>
      </w:r>
      <w:r w:rsidR="0095081C" w:rsidRPr="00BF6823">
        <w:rPr>
          <w:rFonts w:ascii="Times New Roman" w:eastAsia="Times New Roman" w:hAnsi="Times New Roman" w:cs="Times New Roman"/>
          <w:sz w:val="27"/>
          <w:szCs w:val="27"/>
          <w:lang w:eastAsia="ru-RU"/>
        </w:rPr>
        <w:t>РБ - средства районного бюджета</w:t>
      </w:r>
    </w:p>
    <w:p w:rsidR="00BC1D94" w:rsidRPr="00FC5E67" w:rsidRDefault="00BC1D94" w:rsidP="009508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lastRenderedPageBreak/>
        <w:t>Форма</w:t>
      </w:r>
    </w:p>
    <w:p w:rsidR="00BC1D94" w:rsidRPr="00FC5E67" w:rsidRDefault="00BC1D94" w:rsidP="00BC1D9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t>«Оценка эффективности реализации муниципальной программы»</w:t>
      </w:r>
    </w:p>
    <w:p w:rsidR="00BC1D94" w:rsidRPr="00FC5E67" w:rsidRDefault="00FD050D" w:rsidP="00BC1D9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050D">
        <w:rPr>
          <w:rFonts w:ascii="Times New Roman" w:hAnsi="Times New Roman" w:cs="Times New Roman"/>
          <w:spacing w:val="-4"/>
          <w:sz w:val="28"/>
          <w:szCs w:val="28"/>
          <w:u w:val="single"/>
        </w:rPr>
        <w:t>«</w:t>
      </w:r>
      <w:r w:rsidRPr="00FD050D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Поддержка жилищно-коммунального хозяйства и энергетики на территории </w:t>
      </w:r>
      <w:r w:rsidRPr="00FD050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Казачинско-Ленского муниципального района</w:t>
      </w:r>
      <w:r w:rsidRPr="00FD050D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 на 2025-2027 годы</w:t>
      </w:r>
      <w:r w:rsidRPr="00FD050D">
        <w:rPr>
          <w:rFonts w:ascii="Times New Roman" w:hAnsi="Times New Roman" w:cs="Times New Roman"/>
          <w:spacing w:val="-4"/>
          <w:sz w:val="28"/>
          <w:szCs w:val="28"/>
          <w:u w:val="single"/>
        </w:rPr>
        <w:t>»</w:t>
      </w:r>
      <w:r w:rsidR="00FC6666"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1D94" w:rsidRDefault="00BC1D94" w:rsidP="009C4D7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="00FC6666" w:rsidRPr="00FC5E67">
        <w:rPr>
          <w:rFonts w:ascii="Times New Roman" w:eastAsia="Calibri" w:hAnsi="Times New Roman" w:cs="Times New Roman"/>
          <w:sz w:val="28"/>
          <w:szCs w:val="28"/>
          <w:u w:val="single"/>
        </w:rPr>
        <w:t>202</w:t>
      </w:r>
      <w:r w:rsidR="004B1485">
        <w:rPr>
          <w:rFonts w:ascii="Times New Roman" w:eastAsia="Calibri" w:hAnsi="Times New Roman" w:cs="Times New Roman"/>
          <w:sz w:val="28"/>
          <w:szCs w:val="28"/>
          <w:u w:val="single"/>
        </w:rPr>
        <w:t>5</w:t>
      </w: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A00A73" w:rsidRPr="00FC5E67" w:rsidRDefault="00A00A73" w:rsidP="009C4D7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2"/>
        <w:gridCol w:w="1418"/>
        <w:gridCol w:w="1417"/>
        <w:gridCol w:w="1276"/>
        <w:gridCol w:w="1276"/>
      </w:tblGrid>
      <w:tr w:rsidR="00BC1D94" w:rsidRPr="00FC5E67" w:rsidTr="00F6716F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A00A73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дц</w:t>
            </w: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</w:t>
            </w:r>
            <w:r w:rsidRPr="00A00A73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дп</w:t>
            </w: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), Уф</w:t>
            </w:r>
          </w:p>
        </w:tc>
      </w:tr>
      <w:tr w:rsidR="00BC1D94" w:rsidRPr="00FC5E67" w:rsidTr="00F6716F">
        <w:trPr>
          <w:trHeight w:val="1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1D94" w:rsidRPr="00FC5E67" w:rsidTr="009C4D76">
        <w:trPr>
          <w:trHeight w:val="600"/>
        </w:trPr>
        <w:tc>
          <w:tcPr>
            <w:tcW w:w="9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Подпрограмма 1 (</w:t>
            </w:r>
            <w:r w:rsidR="00FD050D" w:rsidRPr="00FD050D">
              <w:rPr>
                <w:rFonts w:ascii="Times New Roman" w:eastAsia="Times New Roman" w:hAnsi="Times New Roman" w:cs="Times New Roman"/>
                <w:sz w:val="27"/>
                <w:szCs w:val="27"/>
              </w:rPr>
              <w:t>Повышение качества работы жилищно-коммунального хозяйства, обеспечение качества услуг в сфере жилищно-коммунального хозяйства</w:t>
            </w: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BC1D94" w:rsidRPr="00FC5E67" w:rsidTr="00F6716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FD050D" w:rsidP="00E939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5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проектирование комбинированной модульной котельной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4A6B27" w:rsidP="000E68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933BAF" w:rsidP="000E68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933BAF" w:rsidP="00244E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933BAF" w:rsidP="00244E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BC1D94" w:rsidRPr="00FC5E67" w:rsidTr="00F6716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FD050D" w:rsidP="009C4D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5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снижение количества аварий в системах теплоснабжения;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4050C5" w:rsidP="000E68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4050C5" w:rsidP="000E68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4050C5" w:rsidP="00244E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CB714A" w:rsidP="00244E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F6323" w:rsidRPr="00FC5E67" w:rsidTr="00F6716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FC5E67" w:rsidRDefault="00FD050D" w:rsidP="009C4D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50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объем предоставленных услуг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FC5E67" w:rsidRDefault="00FD050D" w:rsidP="00FD050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FC5E67" w:rsidRDefault="000E6822" w:rsidP="00244E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FC5E67" w:rsidRDefault="00933BAF" w:rsidP="00244E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FC5E67" w:rsidRDefault="00ED1C25" w:rsidP="00244E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FC5E67" w:rsidRDefault="00ED1C25" w:rsidP="00244E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C1D94" w:rsidRPr="00FC5E67" w:rsidTr="00F6716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9C4D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сводная оценка по подпрограмме 1 (Сдц)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244E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244E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244E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4A6B27" w:rsidP="00244E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C1D94" w:rsidRPr="00FC5E67" w:rsidTr="00F6716F">
        <w:trPr>
          <w:trHeight w:val="3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9C4D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8764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827D33" w:rsidP="00244E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44 658,270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827D33" w:rsidP="00244E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20 665,185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244E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CB714A" w:rsidP="00244E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0,46</w:t>
            </w:r>
          </w:p>
        </w:tc>
      </w:tr>
      <w:tr w:rsidR="00BC1D94" w:rsidRPr="00FC5E67" w:rsidTr="00F6716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9C4D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сводная оценка по муниципальной программе (Э</w:t>
            </w:r>
            <w:r w:rsidRPr="00A00A73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мп</w:t>
            </w: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244E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244E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244E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CB714A" w:rsidP="004A6B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2,17</w:t>
            </w:r>
          </w:p>
        </w:tc>
      </w:tr>
    </w:tbl>
    <w:p w:rsidR="00BC1D94" w:rsidRPr="00FC5E67" w:rsidRDefault="00BC1D94" w:rsidP="00BC1D9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1D94" w:rsidRPr="00FC5E67" w:rsidRDefault="00BC1D94" w:rsidP="00BC1D9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t>Вывод об эффекти</w:t>
      </w:r>
      <w:r w:rsidR="0056363F">
        <w:rPr>
          <w:rFonts w:ascii="Times New Roman" w:eastAsia="Calibri" w:hAnsi="Times New Roman" w:cs="Times New Roman"/>
          <w:sz w:val="28"/>
          <w:szCs w:val="28"/>
        </w:rPr>
        <w:t xml:space="preserve">вности муниципальной программы </w:t>
      </w:r>
      <w:r w:rsidR="00CB714A">
        <w:rPr>
          <w:rFonts w:ascii="Times New Roman" w:eastAsia="Calibri" w:hAnsi="Times New Roman" w:cs="Times New Roman"/>
          <w:sz w:val="28"/>
          <w:szCs w:val="28"/>
          <w:u w:val="single"/>
        </w:rPr>
        <w:t>высоко</w:t>
      </w:r>
      <w:bookmarkStart w:id="4" w:name="_GoBack"/>
      <w:bookmarkEnd w:id="4"/>
      <w:r w:rsidR="00BF6823" w:rsidRPr="0056363F">
        <w:rPr>
          <w:rFonts w:ascii="Times New Roman" w:eastAsia="Calibri" w:hAnsi="Times New Roman" w:cs="Times New Roman"/>
          <w:sz w:val="28"/>
          <w:szCs w:val="28"/>
          <w:u w:val="single"/>
        </w:rPr>
        <w:t>э</w:t>
      </w:r>
      <w:r w:rsidR="00BF6823">
        <w:rPr>
          <w:rFonts w:ascii="Times New Roman" w:eastAsia="Calibri" w:hAnsi="Times New Roman" w:cs="Times New Roman"/>
          <w:sz w:val="28"/>
          <w:szCs w:val="28"/>
          <w:u w:val="single"/>
        </w:rPr>
        <w:t>ффективная</w:t>
      </w:r>
      <w:r w:rsidRPr="00FC5E6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F6323" w:rsidRPr="00FC5E67" w:rsidRDefault="00BC1D94" w:rsidP="001A1500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t>Предложения по дальнейшей реали</w:t>
      </w:r>
      <w:r w:rsidR="00BF6823">
        <w:rPr>
          <w:rFonts w:ascii="Times New Roman" w:eastAsia="Calibri" w:hAnsi="Times New Roman" w:cs="Times New Roman"/>
          <w:sz w:val="28"/>
          <w:szCs w:val="28"/>
        </w:rPr>
        <w:t xml:space="preserve">зации муниципальной программы </w:t>
      </w:r>
      <w:r w:rsidR="00B47C36" w:rsidRPr="00FC5E67">
        <w:rPr>
          <w:rFonts w:ascii="Times New Roman" w:eastAsia="Calibri" w:hAnsi="Times New Roman" w:cs="Times New Roman"/>
          <w:sz w:val="28"/>
          <w:szCs w:val="28"/>
          <w:u w:val="single"/>
        </w:rPr>
        <w:t>продолжить</w:t>
      </w:r>
      <w:r w:rsidR="009C4D76" w:rsidRPr="00FC5E6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мероприятия с целью достижения целевых показателей</w:t>
      </w:r>
      <w:r w:rsidRPr="00FC5E67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1F6323" w:rsidRPr="00FC5E67" w:rsidSect="0095081C">
      <w:pgSz w:w="11905" w:h="16838"/>
      <w:pgMar w:top="851" w:right="850" w:bottom="709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975" w:rsidRDefault="00E85975" w:rsidP="0095081C">
      <w:pPr>
        <w:spacing w:after="0" w:line="240" w:lineRule="auto"/>
      </w:pPr>
      <w:r>
        <w:separator/>
      </w:r>
    </w:p>
  </w:endnote>
  <w:endnote w:type="continuationSeparator" w:id="0">
    <w:p w:rsidR="00E85975" w:rsidRDefault="00E85975" w:rsidP="00950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975" w:rsidRDefault="00E85975" w:rsidP="0095081C">
      <w:pPr>
        <w:spacing w:after="0" w:line="240" w:lineRule="auto"/>
      </w:pPr>
      <w:r>
        <w:separator/>
      </w:r>
    </w:p>
  </w:footnote>
  <w:footnote w:type="continuationSeparator" w:id="0">
    <w:p w:rsidR="00E85975" w:rsidRDefault="00E85975" w:rsidP="00950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5C91788"/>
    <w:multiLevelType w:val="multilevel"/>
    <w:tmpl w:val="500E7E66"/>
    <w:lvl w:ilvl="0">
      <w:start w:val="1"/>
      <w:numFmt w:val="decimal"/>
      <w:lvlText w:val="%1."/>
      <w:lvlJc w:val="left"/>
      <w:pPr>
        <w:ind w:left="2297" w:hanging="139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77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34E"/>
    <w:rsid w:val="00035154"/>
    <w:rsid w:val="00037568"/>
    <w:rsid w:val="000B3FAA"/>
    <w:rsid w:val="000C0E1D"/>
    <w:rsid w:val="000C2357"/>
    <w:rsid w:val="000E0FF0"/>
    <w:rsid w:val="000E6822"/>
    <w:rsid w:val="00143031"/>
    <w:rsid w:val="00173367"/>
    <w:rsid w:val="001A1500"/>
    <w:rsid w:val="001B7F1E"/>
    <w:rsid w:val="001F1605"/>
    <w:rsid w:val="001F6323"/>
    <w:rsid w:val="00214EA0"/>
    <w:rsid w:val="002258FB"/>
    <w:rsid w:val="0023553C"/>
    <w:rsid w:val="00235F84"/>
    <w:rsid w:val="00244ED1"/>
    <w:rsid w:val="002648BF"/>
    <w:rsid w:val="00266496"/>
    <w:rsid w:val="00275660"/>
    <w:rsid w:val="002C72B0"/>
    <w:rsid w:val="002D3CAB"/>
    <w:rsid w:val="002D58E9"/>
    <w:rsid w:val="002E4925"/>
    <w:rsid w:val="002F6D3C"/>
    <w:rsid w:val="00305379"/>
    <w:rsid w:val="0030755F"/>
    <w:rsid w:val="003132BF"/>
    <w:rsid w:val="00394C2B"/>
    <w:rsid w:val="003A75DE"/>
    <w:rsid w:val="003B1DCB"/>
    <w:rsid w:val="003C7072"/>
    <w:rsid w:val="003E104A"/>
    <w:rsid w:val="003E63D8"/>
    <w:rsid w:val="003E70CF"/>
    <w:rsid w:val="003E7D34"/>
    <w:rsid w:val="003F4FA8"/>
    <w:rsid w:val="004050C5"/>
    <w:rsid w:val="00412EF1"/>
    <w:rsid w:val="00420F2C"/>
    <w:rsid w:val="00467AB5"/>
    <w:rsid w:val="00486AFD"/>
    <w:rsid w:val="004A2006"/>
    <w:rsid w:val="004A6B27"/>
    <w:rsid w:val="004B1485"/>
    <w:rsid w:val="004B6048"/>
    <w:rsid w:val="004B687C"/>
    <w:rsid w:val="004D4DBF"/>
    <w:rsid w:val="004E2C20"/>
    <w:rsid w:val="004F3820"/>
    <w:rsid w:val="00502C35"/>
    <w:rsid w:val="005055C6"/>
    <w:rsid w:val="00527A85"/>
    <w:rsid w:val="00562F3B"/>
    <w:rsid w:val="0056363F"/>
    <w:rsid w:val="00580C28"/>
    <w:rsid w:val="005C5089"/>
    <w:rsid w:val="005E6062"/>
    <w:rsid w:val="005E6BA3"/>
    <w:rsid w:val="005E6EA0"/>
    <w:rsid w:val="005E7B1B"/>
    <w:rsid w:val="005F56CB"/>
    <w:rsid w:val="005F6C3E"/>
    <w:rsid w:val="00616947"/>
    <w:rsid w:val="00680196"/>
    <w:rsid w:val="00683E58"/>
    <w:rsid w:val="006A21D5"/>
    <w:rsid w:val="006D538C"/>
    <w:rsid w:val="006D5502"/>
    <w:rsid w:val="006E7BA4"/>
    <w:rsid w:val="006F15FB"/>
    <w:rsid w:val="00700771"/>
    <w:rsid w:val="007031D2"/>
    <w:rsid w:val="007113DE"/>
    <w:rsid w:val="00773D09"/>
    <w:rsid w:val="00774463"/>
    <w:rsid w:val="00783A16"/>
    <w:rsid w:val="00783ABB"/>
    <w:rsid w:val="007A2C67"/>
    <w:rsid w:val="00827D33"/>
    <w:rsid w:val="008307FC"/>
    <w:rsid w:val="00852595"/>
    <w:rsid w:val="00853A1D"/>
    <w:rsid w:val="00856B1C"/>
    <w:rsid w:val="0087147E"/>
    <w:rsid w:val="00876421"/>
    <w:rsid w:val="00877A95"/>
    <w:rsid w:val="00896E01"/>
    <w:rsid w:val="008A23BF"/>
    <w:rsid w:val="008A734E"/>
    <w:rsid w:val="008C175B"/>
    <w:rsid w:val="008E6B43"/>
    <w:rsid w:val="00902D0E"/>
    <w:rsid w:val="009147F6"/>
    <w:rsid w:val="00916EE9"/>
    <w:rsid w:val="00917C2A"/>
    <w:rsid w:val="00933BAF"/>
    <w:rsid w:val="0095081C"/>
    <w:rsid w:val="00955202"/>
    <w:rsid w:val="009A2F46"/>
    <w:rsid w:val="009C4D76"/>
    <w:rsid w:val="009D6D6F"/>
    <w:rsid w:val="009F0295"/>
    <w:rsid w:val="00A00A73"/>
    <w:rsid w:val="00A34E20"/>
    <w:rsid w:val="00A85173"/>
    <w:rsid w:val="00B01D1D"/>
    <w:rsid w:val="00B25798"/>
    <w:rsid w:val="00B47648"/>
    <w:rsid w:val="00B47C36"/>
    <w:rsid w:val="00B840D2"/>
    <w:rsid w:val="00B86147"/>
    <w:rsid w:val="00BA4A60"/>
    <w:rsid w:val="00BC1D94"/>
    <w:rsid w:val="00BF6823"/>
    <w:rsid w:val="00C4114A"/>
    <w:rsid w:val="00C423DC"/>
    <w:rsid w:val="00CB714A"/>
    <w:rsid w:val="00CC2E15"/>
    <w:rsid w:val="00D11B71"/>
    <w:rsid w:val="00D3092F"/>
    <w:rsid w:val="00D3272D"/>
    <w:rsid w:val="00D34D54"/>
    <w:rsid w:val="00D4286C"/>
    <w:rsid w:val="00D654F6"/>
    <w:rsid w:val="00D9149A"/>
    <w:rsid w:val="00D93D6A"/>
    <w:rsid w:val="00DA3E15"/>
    <w:rsid w:val="00DD5D24"/>
    <w:rsid w:val="00DE2B4F"/>
    <w:rsid w:val="00DE3C39"/>
    <w:rsid w:val="00E10D44"/>
    <w:rsid w:val="00E4187C"/>
    <w:rsid w:val="00E80982"/>
    <w:rsid w:val="00E80E0A"/>
    <w:rsid w:val="00E85975"/>
    <w:rsid w:val="00E939C9"/>
    <w:rsid w:val="00ED1C25"/>
    <w:rsid w:val="00EE2994"/>
    <w:rsid w:val="00EE4FBD"/>
    <w:rsid w:val="00F07E47"/>
    <w:rsid w:val="00F12CD5"/>
    <w:rsid w:val="00F311B7"/>
    <w:rsid w:val="00F4695D"/>
    <w:rsid w:val="00F52D09"/>
    <w:rsid w:val="00F6716F"/>
    <w:rsid w:val="00F909AD"/>
    <w:rsid w:val="00F97EAD"/>
    <w:rsid w:val="00FB32EC"/>
    <w:rsid w:val="00FC5E67"/>
    <w:rsid w:val="00FC6666"/>
    <w:rsid w:val="00FD050D"/>
    <w:rsid w:val="00FF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06466"/>
  <w15:chartTrackingRefBased/>
  <w15:docId w15:val="{81860958-E8A1-48D6-8D5F-CC9C4752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C1D9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D9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C1D94"/>
  </w:style>
  <w:style w:type="paragraph" w:customStyle="1" w:styleId="ConsPlusNormal">
    <w:name w:val="ConsPlusNormal"/>
    <w:rsid w:val="00BC1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1D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1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C1D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C1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C1D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C1D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C1D9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BC1D9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BC1D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BC1D9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C1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9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C1D94"/>
    <w:pPr>
      <w:spacing w:after="200" w:line="276" w:lineRule="auto"/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C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1D94"/>
  </w:style>
  <w:style w:type="paragraph" w:styleId="aa">
    <w:name w:val="footer"/>
    <w:basedOn w:val="a"/>
    <w:link w:val="ab"/>
    <w:uiPriority w:val="99"/>
    <w:unhideWhenUsed/>
    <w:rsid w:val="00BC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1D94"/>
  </w:style>
  <w:style w:type="character" w:customStyle="1" w:styleId="12">
    <w:name w:val="Гиперссылка1"/>
    <w:basedOn w:val="a0"/>
    <w:uiPriority w:val="99"/>
    <w:unhideWhenUsed/>
    <w:rsid w:val="00BC1D94"/>
    <w:rPr>
      <w:color w:val="0000FF"/>
      <w:u w:val="single"/>
    </w:rPr>
  </w:style>
  <w:style w:type="character" w:styleId="ac">
    <w:name w:val="Hyperlink"/>
    <w:basedOn w:val="a0"/>
    <w:uiPriority w:val="99"/>
    <w:semiHidden/>
    <w:unhideWhenUsed/>
    <w:rsid w:val="00BC1D94"/>
    <w:rPr>
      <w:color w:val="0563C1" w:themeColor="hyperlink"/>
      <w:u w:val="single"/>
    </w:rPr>
  </w:style>
  <w:style w:type="character" w:styleId="ad">
    <w:name w:val="Strong"/>
    <w:basedOn w:val="a0"/>
    <w:uiPriority w:val="22"/>
    <w:qFormat/>
    <w:rsid w:val="00E418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8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ASSTJKH_GA</dc:creator>
  <cp:keywords/>
  <dc:description/>
  <cp:lastModifiedBy>Наталья Дытте</cp:lastModifiedBy>
  <cp:revision>15</cp:revision>
  <cp:lastPrinted>2025-01-28T07:47:00Z</cp:lastPrinted>
  <dcterms:created xsi:type="dcterms:W3CDTF">2025-01-28T06:54:00Z</dcterms:created>
  <dcterms:modified xsi:type="dcterms:W3CDTF">2026-01-23T04:39:00Z</dcterms:modified>
</cp:coreProperties>
</file>