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B13" w:rsidRPr="008B65C6" w:rsidRDefault="00D85B13" w:rsidP="00D85B13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>ОТЧЕТ</w:t>
      </w:r>
    </w:p>
    <w:p w:rsidR="00D85B13" w:rsidRPr="008B65C6" w:rsidRDefault="00D85B13" w:rsidP="00D85B13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>ОБ ИСПОЛНЕНИИ МЕРОПРИЯТИЙ МУНИЦИПАЛЬНОЙ ПРОГРАММЫ</w:t>
      </w:r>
    </w:p>
    <w:p w:rsidR="00D85B13" w:rsidRPr="008B65C6" w:rsidRDefault="00D85B13" w:rsidP="00D85B13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8B65C6">
        <w:rPr>
          <w:rFonts w:ascii="Times New Roman" w:hAnsi="Times New Roman" w:cs="Times New Roman"/>
          <w:bCs/>
          <w:sz w:val="26"/>
          <w:szCs w:val="26"/>
          <w:u w:val="single"/>
        </w:rPr>
        <w:t>«</w:t>
      </w:r>
      <w:r w:rsidR="00EA180D" w:rsidRPr="008B65C6">
        <w:rPr>
          <w:rFonts w:ascii="Times New Roman" w:hAnsi="Times New Roman" w:cs="Times New Roman"/>
          <w:sz w:val="26"/>
          <w:szCs w:val="26"/>
          <w:u w:val="single"/>
        </w:rPr>
        <w:t>Мол</w:t>
      </w:r>
      <w:r w:rsidR="00AA5649">
        <w:rPr>
          <w:rFonts w:ascii="Times New Roman" w:hAnsi="Times New Roman" w:cs="Times New Roman"/>
          <w:sz w:val="26"/>
          <w:szCs w:val="26"/>
          <w:u w:val="single"/>
        </w:rPr>
        <w:t>одым семь</w:t>
      </w:r>
      <w:r w:rsidR="00BC6DED">
        <w:rPr>
          <w:rFonts w:ascii="Times New Roman" w:hAnsi="Times New Roman" w:cs="Times New Roman"/>
          <w:sz w:val="26"/>
          <w:szCs w:val="26"/>
          <w:u w:val="single"/>
        </w:rPr>
        <w:t>ям-доступное жилье» на 2023-2027</w:t>
      </w:r>
      <w:r w:rsidR="00AA5649">
        <w:rPr>
          <w:rFonts w:ascii="Times New Roman" w:hAnsi="Times New Roman" w:cs="Times New Roman"/>
          <w:sz w:val="26"/>
          <w:szCs w:val="26"/>
          <w:u w:val="single"/>
        </w:rPr>
        <w:t xml:space="preserve"> годы</w:t>
      </w:r>
    </w:p>
    <w:p w:rsidR="00D85B13" w:rsidRPr="008B65C6" w:rsidRDefault="00D85B13" w:rsidP="00D85B13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 xml:space="preserve">за </w:t>
      </w:r>
      <w:r w:rsidR="00693D57">
        <w:rPr>
          <w:rFonts w:ascii="Times New Roman" w:hAnsi="Times New Roman" w:cs="Times New Roman"/>
          <w:sz w:val="26"/>
          <w:szCs w:val="26"/>
          <w:u w:val="single"/>
        </w:rPr>
        <w:t>202</w:t>
      </w:r>
      <w:r w:rsidR="00BC6DED">
        <w:rPr>
          <w:rFonts w:ascii="Times New Roman" w:hAnsi="Times New Roman" w:cs="Times New Roman"/>
          <w:sz w:val="26"/>
          <w:szCs w:val="26"/>
          <w:u w:val="single"/>
        </w:rPr>
        <w:t>5</w:t>
      </w:r>
      <w:r w:rsidRPr="008B65C6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D85B13" w:rsidRPr="008B65C6" w:rsidRDefault="00D85B13" w:rsidP="00D85B13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158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198"/>
        <w:gridCol w:w="2079"/>
        <w:gridCol w:w="961"/>
        <w:gridCol w:w="1071"/>
        <w:gridCol w:w="1701"/>
        <w:gridCol w:w="1559"/>
        <w:gridCol w:w="926"/>
        <w:gridCol w:w="1276"/>
        <w:gridCol w:w="775"/>
        <w:gridCol w:w="1493"/>
      </w:tblGrid>
      <w:tr w:rsidR="00D85B13" w:rsidRPr="008B65C6" w:rsidTr="00A73B2D">
        <w:tc>
          <w:tcPr>
            <w:tcW w:w="771" w:type="dxa"/>
          </w:tcPr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198" w:type="dxa"/>
          </w:tcPr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Наименование программы/ подпрограммы, основного мероприятия</w:t>
            </w:r>
          </w:p>
        </w:tc>
        <w:tc>
          <w:tcPr>
            <w:tcW w:w="2079" w:type="dxa"/>
          </w:tcPr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Наименование соисполнителя, участника программы/</w:t>
            </w:r>
          </w:p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подпрограммы, участника мероприятия программы/</w:t>
            </w:r>
          </w:p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подпрограммы</w:t>
            </w:r>
          </w:p>
        </w:tc>
        <w:tc>
          <w:tcPr>
            <w:tcW w:w="961" w:type="dxa"/>
          </w:tcPr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Плановый срок исполнения</w:t>
            </w:r>
          </w:p>
        </w:tc>
        <w:tc>
          <w:tcPr>
            <w:tcW w:w="1071" w:type="dxa"/>
          </w:tcPr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1701" w:type="dxa"/>
          </w:tcPr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предусмотренный программой/подпрограммой, тыс. руб.</w:t>
            </w:r>
          </w:p>
        </w:tc>
        <w:tc>
          <w:tcPr>
            <w:tcW w:w="1559" w:type="dxa"/>
          </w:tcPr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Расходы за отчетный период, тыс. руб.</w:t>
            </w:r>
          </w:p>
        </w:tc>
        <w:tc>
          <w:tcPr>
            <w:tcW w:w="926" w:type="dxa"/>
          </w:tcPr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276" w:type="dxa"/>
          </w:tcPr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Плановое значение показателя объема мероприятия</w:t>
            </w:r>
          </w:p>
        </w:tc>
        <w:tc>
          <w:tcPr>
            <w:tcW w:w="775" w:type="dxa"/>
          </w:tcPr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 показателя объема мероприятия</w:t>
            </w:r>
          </w:p>
        </w:tc>
        <w:tc>
          <w:tcPr>
            <w:tcW w:w="1493" w:type="dxa"/>
          </w:tcPr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BC6DED" w:rsidRPr="008B65C6" w:rsidTr="00BA0605">
        <w:trPr>
          <w:trHeight w:val="303"/>
        </w:trPr>
        <w:tc>
          <w:tcPr>
            <w:tcW w:w="771" w:type="dxa"/>
            <w:vMerge w:val="restart"/>
          </w:tcPr>
          <w:p w:rsidR="00BC6DED" w:rsidRPr="008B65C6" w:rsidRDefault="00BC6DED" w:rsidP="00BC6DE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3198" w:type="dxa"/>
            <w:vMerge w:val="restart"/>
          </w:tcPr>
          <w:p w:rsidR="00BC6DED" w:rsidRPr="001613F4" w:rsidRDefault="00BC6DED" w:rsidP="00BC6DE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613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Основное мероприятие </w:t>
            </w:r>
          </w:p>
          <w:p w:rsidR="00BC6DED" w:rsidRPr="008B65C6" w:rsidRDefault="00BC6DED" w:rsidP="00BC6DE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13F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Улучшение жилищных условий молодых семей</w:t>
            </w:r>
          </w:p>
        </w:tc>
        <w:tc>
          <w:tcPr>
            <w:tcW w:w="2079" w:type="dxa"/>
            <w:vMerge w:val="restart"/>
          </w:tcPr>
          <w:p w:rsidR="00BC6DED" w:rsidRPr="008B65C6" w:rsidRDefault="00BC6DED" w:rsidP="00BC6DE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Отдел по физической культуре, спорту, молодежной политике и туризму</w:t>
            </w:r>
          </w:p>
        </w:tc>
        <w:tc>
          <w:tcPr>
            <w:tcW w:w="961" w:type="dxa"/>
            <w:vMerge w:val="restart"/>
          </w:tcPr>
          <w:p w:rsidR="00BC6DED" w:rsidRPr="008B65C6" w:rsidRDefault="00BC6DED" w:rsidP="00BC6DE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г.</w:t>
            </w:r>
          </w:p>
        </w:tc>
        <w:tc>
          <w:tcPr>
            <w:tcW w:w="1071" w:type="dxa"/>
            <w:vAlign w:val="center"/>
          </w:tcPr>
          <w:p w:rsidR="00BC6DED" w:rsidRPr="005C2F2E" w:rsidRDefault="00BC6DED" w:rsidP="00BC6D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ФБ</w:t>
            </w:r>
          </w:p>
        </w:tc>
        <w:tc>
          <w:tcPr>
            <w:tcW w:w="1701" w:type="dxa"/>
            <w:vAlign w:val="center"/>
          </w:tcPr>
          <w:p w:rsidR="00BC6DED" w:rsidRPr="005C2F2E" w:rsidRDefault="00BC6DED" w:rsidP="00BC6D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235,9</w:t>
            </w:r>
          </w:p>
        </w:tc>
        <w:tc>
          <w:tcPr>
            <w:tcW w:w="1559" w:type="dxa"/>
            <w:vAlign w:val="center"/>
          </w:tcPr>
          <w:p w:rsidR="00BC6DED" w:rsidRPr="00BC6DED" w:rsidRDefault="00BC6DED" w:rsidP="00BC6DE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DED">
              <w:rPr>
                <w:rFonts w:ascii="Times New Roman" w:hAnsi="Times New Roman" w:cs="Times New Roman"/>
                <w:b/>
                <w:sz w:val="28"/>
                <w:szCs w:val="28"/>
              </w:rPr>
              <w:t>235,9</w:t>
            </w:r>
          </w:p>
        </w:tc>
        <w:tc>
          <w:tcPr>
            <w:tcW w:w="926" w:type="dxa"/>
            <w:vMerge w:val="restart"/>
          </w:tcPr>
          <w:p w:rsidR="00BC6DED" w:rsidRPr="008B65C6" w:rsidRDefault="00BC6DED" w:rsidP="00BC6DE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</w:tcPr>
          <w:p w:rsidR="00BC6DED" w:rsidRPr="008B65C6" w:rsidRDefault="00BC6DED" w:rsidP="00BC6DE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5" w:type="dxa"/>
            <w:vMerge w:val="restart"/>
          </w:tcPr>
          <w:p w:rsidR="00BC6DED" w:rsidRPr="008B65C6" w:rsidRDefault="00BC6DED" w:rsidP="00BC6DE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93" w:type="dxa"/>
            <w:vMerge w:val="restart"/>
          </w:tcPr>
          <w:p w:rsidR="00BC6DED" w:rsidRPr="008B65C6" w:rsidRDefault="00BC6DED" w:rsidP="00BC6DE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C6DED" w:rsidRPr="008B65C6" w:rsidTr="00BA0605">
        <w:trPr>
          <w:trHeight w:val="300"/>
        </w:trPr>
        <w:tc>
          <w:tcPr>
            <w:tcW w:w="771" w:type="dxa"/>
            <w:vMerge/>
          </w:tcPr>
          <w:p w:rsidR="00BC6DED" w:rsidRPr="008B65C6" w:rsidRDefault="00BC6DED" w:rsidP="00BC6DE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98" w:type="dxa"/>
            <w:vMerge/>
          </w:tcPr>
          <w:p w:rsidR="00BC6DED" w:rsidRPr="008B65C6" w:rsidRDefault="00BC6DED" w:rsidP="00BC6DE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79" w:type="dxa"/>
            <w:vMerge/>
          </w:tcPr>
          <w:p w:rsidR="00BC6DED" w:rsidRPr="008B65C6" w:rsidRDefault="00BC6DED" w:rsidP="00BC6DE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  <w:vMerge/>
          </w:tcPr>
          <w:p w:rsidR="00BC6DED" w:rsidRPr="008B65C6" w:rsidRDefault="00BC6DED" w:rsidP="00BC6DE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71" w:type="dxa"/>
            <w:vAlign w:val="center"/>
          </w:tcPr>
          <w:p w:rsidR="00BC6DED" w:rsidRPr="005C2F2E" w:rsidRDefault="00BC6DED" w:rsidP="00BC6D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</w:p>
        </w:tc>
        <w:tc>
          <w:tcPr>
            <w:tcW w:w="1701" w:type="dxa"/>
            <w:vAlign w:val="center"/>
          </w:tcPr>
          <w:p w:rsidR="00BC6DED" w:rsidRPr="005C2F2E" w:rsidRDefault="00BC6DED" w:rsidP="00BC6D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1 105,7</w:t>
            </w:r>
          </w:p>
        </w:tc>
        <w:tc>
          <w:tcPr>
            <w:tcW w:w="1559" w:type="dxa"/>
            <w:vAlign w:val="center"/>
          </w:tcPr>
          <w:p w:rsidR="00BC6DED" w:rsidRPr="00BC6DED" w:rsidRDefault="00BC6DED" w:rsidP="00BC6DE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DED">
              <w:rPr>
                <w:rFonts w:ascii="Times New Roman" w:hAnsi="Times New Roman" w:cs="Times New Roman"/>
                <w:b/>
                <w:sz w:val="28"/>
                <w:szCs w:val="28"/>
              </w:rPr>
              <w:t>1 105,7</w:t>
            </w:r>
          </w:p>
        </w:tc>
        <w:tc>
          <w:tcPr>
            <w:tcW w:w="926" w:type="dxa"/>
            <w:vMerge/>
          </w:tcPr>
          <w:p w:rsidR="00BC6DED" w:rsidRPr="008B65C6" w:rsidRDefault="00BC6DED" w:rsidP="00BC6DE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BC6DED" w:rsidRPr="008B65C6" w:rsidRDefault="00BC6DED" w:rsidP="00BC6DE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5" w:type="dxa"/>
            <w:vMerge/>
          </w:tcPr>
          <w:p w:rsidR="00BC6DED" w:rsidRPr="008B65C6" w:rsidRDefault="00BC6DED" w:rsidP="00BC6DE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93" w:type="dxa"/>
            <w:vMerge/>
          </w:tcPr>
          <w:p w:rsidR="00BC6DED" w:rsidRPr="008B65C6" w:rsidRDefault="00BC6DED" w:rsidP="00BC6DE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C6DED" w:rsidRPr="008B65C6" w:rsidTr="00BA0605">
        <w:trPr>
          <w:trHeight w:val="300"/>
        </w:trPr>
        <w:tc>
          <w:tcPr>
            <w:tcW w:w="771" w:type="dxa"/>
            <w:vMerge/>
          </w:tcPr>
          <w:p w:rsidR="00BC6DED" w:rsidRPr="008B65C6" w:rsidRDefault="00BC6DED" w:rsidP="00BC6DE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98" w:type="dxa"/>
            <w:vMerge/>
          </w:tcPr>
          <w:p w:rsidR="00BC6DED" w:rsidRPr="008B65C6" w:rsidRDefault="00BC6DED" w:rsidP="00BC6DE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79" w:type="dxa"/>
            <w:vMerge/>
          </w:tcPr>
          <w:p w:rsidR="00BC6DED" w:rsidRPr="008B65C6" w:rsidRDefault="00BC6DED" w:rsidP="00BC6DE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  <w:vMerge/>
          </w:tcPr>
          <w:p w:rsidR="00BC6DED" w:rsidRPr="008B65C6" w:rsidRDefault="00BC6DED" w:rsidP="00BC6DE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71" w:type="dxa"/>
            <w:vAlign w:val="center"/>
          </w:tcPr>
          <w:p w:rsidR="00BC6DED" w:rsidRPr="005C2F2E" w:rsidRDefault="00BC6DED" w:rsidP="00BC6D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РБ</w:t>
            </w:r>
          </w:p>
        </w:tc>
        <w:tc>
          <w:tcPr>
            <w:tcW w:w="1701" w:type="dxa"/>
            <w:vAlign w:val="center"/>
          </w:tcPr>
          <w:p w:rsidR="00BC6DED" w:rsidRPr="005C2F2E" w:rsidRDefault="00BC6DED" w:rsidP="00BC6D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765,9</w:t>
            </w:r>
          </w:p>
        </w:tc>
        <w:tc>
          <w:tcPr>
            <w:tcW w:w="1559" w:type="dxa"/>
            <w:vAlign w:val="center"/>
          </w:tcPr>
          <w:p w:rsidR="00BC6DED" w:rsidRPr="00BC6DED" w:rsidRDefault="00BC6DED" w:rsidP="00BC6DE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DED">
              <w:rPr>
                <w:rFonts w:ascii="Times New Roman" w:hAnsi="Times New Roman" w:cs="Times New Roman"/>
                <w:b/>
                <w:sz w:val="28"/>
                <w:szCs w:val="28"/>
              </w:rPr>
              <w:t>765,9</w:t>
            </w:r>
          </w:p>
        </w:tc>
        <w:tc>
          <w:tcPr>
            <w:tcW w:w="926" w:type="dxa"/>
            <w:vMerge/>
          </w:tcPr>
          <w:p w:rsidR="00BC6DED" w:rsidRPr="008B65C6" w:rsidRDefault="00BC6DED" w:rsidP="00BC6DE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BC6DED" w:rsidRPr="008B65C6" w:rsidRDefault="00BC6DED" w:rsidP="00BC6DE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5" w:type="dxa"/>
            <w:vMerge/>
          </w:tcPr>
          <w:p w:rsidR="00BC6DED" w:rsidRPr="008B65C6" w:rsidRDefault="00BC6DED" w:rsidP="00BC6DE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93" w:type="dxa"/>
            <w:vMerge/>
          </w:tcPr>
          <w:p w:rsidR="00BC6DED" w:rsidRPr="008B65C6" w:rsidRDefault="00BC6DED" w:rsidP="00BC6DE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C6DED" w:rsidRPr="008B65C6" w:rsidTr="00BA0605">
        <w:trPr>
          <w:trHeight w:val="300"/>
        </w:trPr>
        <w:tc>
          <w:tcPr>
            <w:tcW w:w="771" w:type="dxa"/>
            <w:vMerge/>
          </w:tcPr>
          <w:p w:rsidR="00BC6DED" w:rsidRPr="008B65C6" w:rsidRDefault="00BC6DED" w:rsidP="00BC6DE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98" w:type="dxa"/>
            <w:vMerge/>
          </w:tcPr>
          <w:p w:rsidR="00BC6DED" w:rsidRPr="008B65C6" w:rsidRDefault="00BC6DED" w:rsidP="00BC6DE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79" w:type="dxa"/>
            <w:vMerge/>
          </w:tcPr>
          <w:p w:rsidR="00BC6DED" w:rsidRPr="008B65C6" w:rsidRDefault="00BC6DED" w:rsidP="00BC6DE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  <w:vMerge/>
          </w:tcPr>
          <w:p w:rsidR="00BC6DED" w:rsidRPr="008B65C6" w:rsidRDefault="00BC6DED" w:rsidP="00BC6DE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71" w:type="dxa"/>
            <w:vAlign w:val="center"/>
          </w:tcPr>
          <w:p w:rsidR="00BC6DED" w:rsidRPr="005C2F2E" w:rsidRDefault="00BC6DED" w:rsidP="00BC6D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701" w:type="dxa"/>
            <w:vAlign w:val="center"/>
          </w:tcPr>
          <w:p w:rsidR="00BC6DED" w:rsidRPr="005C2F2E" w:rsidRDefault="00BC6DED" w:rsidP="00BC6D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690,2</w:t>
            </w:r>
          </w:p>
        </w:tc>
        <w:tc>
          <w:tcPr>
            <w:tcW w:w="1559" w:type="dxa"/>
            <w:vAlign w:val="center"/>
          </w:tcPr>
          <w:p w:rsidR="00BC6DED" w:rsidRPr="00BC6DED" w:rsidRDefault="00BC6DED" w:rsidP="00BC6DE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D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690,2</w:t>
            </w:r>
          </w:p>
        </w:tc>
        <w:tc>
          <w:tcPr>
            <w:tcW w:w="926" w:type="dxa"/>
            <w:vMerge/>
          </w:tcPr>
          <w:p w:rsidR="00BC6DED" w:rsidRPr="008B65C6" w:rsidRDefault="00BC6DED" w:rsidP="00BC6DE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BC6DED" w:rsidRPr="008B65C6" w:rsidRDefault="00BC6DED" w:rsidP="00BC6DE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5" w:type="dxa"/>
            <w:vMerge/>
          </w:tcPr>
          <w:p w:rsidR="00BC6DED" w:rsidRPr="008B65C6" w:rsidRDefault="00BC6DED" w:rsidP="00BC6DE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93" w:type="dxa"/>
            <w:vMerge/>
          </w:tcPr>
          <w:p w:rsidR="00BC6DED" w:rsidRPr="008B65C6" w:rsidRDefault="00BC6DED" w:rsidP="00BC6DE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C6DED" w:rsidRPr="008B65C6" w:rsidTr="00BA0605">
        <w:trPr>
          <w:trHeight w:val="300"/>
        </w:trPr>
        <w:tc>
          <w:tcPr>
            <w:tcW w:w="771" w:type="dxa"/>
            <w:vMerge/>
          </w:tcPr>
          <w:p w:rsidR="00BC6DED" w:rsidRPr="008B65C6" w:rsidRDefault="00BC6DED" w:rsidP="00BC6DE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98" w:type="dxa"/>
            <w:vMerge/>
          </w:tcPr>
          <w:p w:rsidR="00BC6DED" w:rsidRPr="008B65C6" w:rsidRDefault="00BC6DED" w:rsidP="00BC6DE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79" w:type="dxa"/>
            <w:vMerge/>
          </w:tcPr>
          <w:p w:rsidR="00BC6DED" w:rsidRPr="008B65C6" w:rsidRDefault="00BC6DED" w:rsidP="00BC6DE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  <w:vMerge/>
          </w:tcPr>
          <w:p w:rsidR="00BC6DED" w:rsidRPr="008B65C6" w:rsidRDefault="00BC6DED" w:rsidP="00BC6DE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71" w:type="dxa"/>
            <w:vAlign w:val="center"/>
          </w:tcPr>
          <w:p w:rsidR="00BC6DED" w:rsidRPr="005C2F2E" w:rsidRDefault="00BC6DED" w:rsidP="00BC6D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BC6DED" w:rsidRPr="005C2F2E" w:rsidRDefault="00BC6DED" w:rsidP="00BC6D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2 797,8</w:t>
            </w:r>
          </w:p>
        </w:tc>
        <w:tc>
          <w:tcPr>
            <w:tcW w:w="1559" w:type="dxa"/>
            <w:vAlign w:val="center"/>
          </w:tcPr>
          <w:p w:rsidR="00BC6DED" w:rsidRPr="00BC6DED" w:rsidRDefault="00BC6DED" w:rsidP="00BC6DE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DED">
              <w:rPr>
                <w:rFonts w:ascii="Times New Roman" w:hAnsi="Times New Roman" w:cs="Times New Roman"/>
                <w:b/>
                <w:sz w:val="28"/>
                <w:szCs w:val="28"/>
              </w:rPr>
              <w:t>2 797,8</w:t>
            </w:r>
          </w:p>
        </w:tc>
        <w:tc>
          <w:tcPr>
            <w:tcW w:w="926" w:type="dxa"/>
            <w:vMerge/>
          </w:tcPr>
          <w:p w:rsidR="00BC6DED" w:rsidRPr="008B65C6" w:rsidRDefault="00BC6DED" w:rsidP="00BC6DE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BC6DED" w:rsidRPr="008B65C6" w:rsidRDefault="00BC6DED" w:rsidP="00BC6DE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5" w:type="dxa"/>
            <w:vMerge/>
          </w:tcPr>
          <w:p w:rsidR="00BC6DED" w:rsidRPr="008B65C6" w:rsidRDefault="00BC6DED" w:rsidP="00BC6DE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93" w:type="dxa"/>
            <w:vMerge/>
          </w:tcPr>
          <w:p w:rsidR="00BC6DED" w:rsidRPr="008B65C6" w:rsidRDefault="00BC6DED" w:rsidP="00BC6DE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5051B9" w:rsidRPr="008B65C6" w:rsidRDefault="005051B9" w:rsidP="00D35FE2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  <w:sectPr w:rsidR="005051B9" w:rsidRPr="008B65C6" w:rsidSect="00363E10">
          <w:pgSz w:w="16838" w:h="11905" w:orient="landscape"/>
          <w:pgMar w:top="709" w:right="567" w:bottom="567" w:left="567" w:header="0" w:footer="0" w:gutter="0"/>
          <w:cols w:space="720"/>
          <w:docGrid w:linePitch="299"/>
        </w:sectPr>
      </w:pPr>
      <w:bookmarkStart w:id="0" w:name="P340"/>
      <w:bookmarkEnd w:id="0"/>
    </w:p>
    <w:p w:rsidR="00A73B2D" w:rsidRPr="008B65C6" w:rsidRDefault="00A73B2D" w:rsidP="00A73B2D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:rsidR="00A73B2D" w:rsidRPr="008B65C6" w:rsidRDefault="00A73B2D" w:rsidP="00A73B2D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>ОБ ИСПОЛНЕНИИ МЕРОПРИЯТИЙ МУНИЦИПАЛЬНОЙ ПРОГРАММЫ</w:t>
      </w:r>
    </w:p>
    <w:p w:rsidR="00A73B2D" w:rsidRPr="008B65C6" w:rsidRDefault="00A73B2D" w:rsidP="00A73B2D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8B65C6">
        <w:rPr>
          <w:rFonts w:ascii="Times New Roman" w:hAnsi="Times New Roman" w:cs="Times New Roman"/>
          <w:bCs/>
          <w:sz w:val="26"/>
          <w:szCs w:val="26"/>
          <w:u w:val="single"/>
        </w:rPr>
        <w:t>«</w:t>
      </w:r>
      <w:r w:rsidRPr="008B65C6">
        <w:rPr>
          <w:rFonts w:ascii="Times New Roman" w:hAnsi="Times New Roman" w:cs="Times New Roman"/>
          <w:sz w:val="26"/>
          <w:szCs w:val="26"/>
          <w:u w:val="single"/>
        </w:rPr>
        <w:t>Мол</w:t>
      </w:r>
      <w:r>
        <w:rPr>
          <w:rFonts w:ascii="Times New Roman" w:hAnsi="Times New Roman" w:cs="Times New Roman"/>
          <w:sz w:val="26"/>
          <w:szCs w:val="26"/>
          <w:u w:val="single"/>
        </w:rPr>
        <w:t>одым семь</w:t>
      </w:r>
      <w:r w:rsidR="009A3109">
        <w:rPr>
          <w:rFonts w:ascii="Times New Roman" w:hAnsi="Times New Roman" w:cs="Times New Roman"/>
          <w:sz w:val="26"/>
          <w:szCs w:val="26"/>
          <w:u w:val="single"/>
        </w:rPr>
        <w:t>ям-доступное жилье» на 2023-2027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годы</w:t>
      </w:r>
    </w:p>
    <w:p w:rsidR="00A73B2D" w:rsidRPr="008B65C6" w:rsidRDefault="00A73B2D" w:rsidP="00A73B2D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 xml:space="preserve">за </w:t>
      </w:r>
      <w:r>
        <w:rPr>
          <w:rFonts w:ascii="Times New Roman" w:hAnsi="Times New Roman" w:cs="Times New Roman"/>
          <w:sz w:val="26"/>
          <w:szCs w:val="26"/>
          <w:u w:val="single"/>
        </w:rPr>
        <w:t>202</w:t>
      </w:r>
      <w:r w:rsidR="009A3109">
        <w:rPr>
          <w:rFonts w:ascii="Times New Roman" w:hAnsi="Times New Roman" w:cs="Times New Roman"/>
          <w:sz w:val="26"/>
          <w:szCs w:val="26"/>
          <w:u w:val="single"/>
        </w:rPr>
        <w:t>5</w:t>
      </w:r>
      <w:r w:rsidRPr="008B65C6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D35FE2" w:rsidRPr="008B65C6" w:rsidRDefault="00D35FE2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158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5608"/>
        <w:gridCol w:w="992"/>
        <w:gridCol w:w="1560"/>
        <w:gridCol w:w="1701"/>
        <w:gridCol w:w="1701"/>
        <w:gridCol w:w="1559"/>
        <w:gridCol w:w="1956"/>
        <w:gridCol w:w="26"/>
        <w:gridCol w:w="11"/>
      </w:tblGrid>
      <w:tr w:rsidR="00D35FE2" w:rsidRPr="008B65C6" w:rsidTr="005F3D4A">
        <w:trPr>
          <w:gridAfter w:val="1"/>
          <w:wAfter w:w="11" w:type="dxa"/>
        </w:trPr>
        <w:tc>
          <w:tcPr>
            <w:tcW w:w="771" w:type="dxa"/>
            <w:vMerge w:val="restart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5608" w:type="dxa"/>
            <w:vMerge w:val="restart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992" w:type="dxa"/>
            <w:vMerge w:val="restart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Ед. изм.</w:t>
            </w:r>
          </w:p>
        </w:tc>
        <w:tc>
          <w:tcPr>
            <w:tcW w:w="1560" w:type="dxa"/>
            <w:vMerge w:val="restart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Плановое значение</w:t>
            </w:r>
          </w:p>
        </w:tc>
        <w:tc>
          <w:tcPr>
            <w:tcW w:w="1701" w:type="dxa"/>
            <w:vMerge w:val="restart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</w:t>
            </w:r>
          </w:p>
        </w:tc>
        <w:tc>
          <w:tcPr>
            <w:tcW w:w="3260" w:type="dxa"/>
            <w:gridSpan w:val="2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Отклонение фактического значения от планового</w:t>
            </w:r>
          </w:p>
        </w:tc>
        <w:tc>
          <w:tcPr>
            <w:tcW w:w="1982" w:type="dxa"/>
            <w:gridSpan w:val="2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D35FE2" w:rsidRPr="008B65C6" w:rsidTr="005F3D4A">
        <w:trPr>
          <w:gridAfter w:val="2"/>
          <w:wAfter w:w="37" w:type="dxa"/>
        </w:trPr>
        <w:tc>
          <w:tcPr>
            <w:tcW w:w="771" w:type="dxa"/>
            <w:vMerge/>
          </w:tcPr>
          <w:p w:rsidR="00D35FE2" w:rsidRPr="008B65C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08" w:type="dxa"/>
            <w:vMerge/>
          </w:tcPr>
          <w:p w:rsidR="00D35FE2" w:rsidRPr="008B65C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D35FE2" w:rsidRPr="008B65C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</w:tcPr>
          <w:p w:rsidR="00D35FE2" w:rsidRPr="008B65C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D35FE2" w:rsidRPr="008B65C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-/+</w:t>
            </w:r>
          </w:p>
        </w:tc>
        <w:tc>
          <w:tcPr>
            <w:tcW w:w="1559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956" w:type="dxa"/>
          </w:tcPr>
          <w:p w:rsidR="00D35FE2" w:rsidRPr="008B65C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5FE2" w:rsidRPr="008B65C6" w:rsidTr="005F3D4A">
        <w:trPr>
          <w:trHeight w:val="469"/>
        </w:trPr>
        <w:tc>
          <w:tcPr>
            <w:tcW w:w="15885" w:type="dxa"/>
            <w:gridSpan w:val="10"/>
          </w:tcPr>
          <w:p w:rsidR="002A2977" w:rsidRPr="008B65C6" w:rsidRDefault="002A2977" w:rsidP="002A297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Программа </w:t>
            </w:r>
            <w:r w:rsidRPr="008B65C6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>«</w:t>
            </w:r>
            <w:r w:rsidRPr="008B65C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Мол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одым семьям-доступное жилье» на 2023-202</w:t>
            </w:r>
            <w:r w:rsidR="00C77ED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годы</w:t>
            </w:r>
          </w:p>
          <w:p w:rsidR="00D35FE2" w:rsidRPr="008B65C6" w:rsidRDefault="00D35FE2" w:rsidP="005F01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5166" w:rsidRPr="008B65C6" w:rsidTr="005F3D4A">
        <w:trPr>
          <w:gridAfter w:val="2"/>
          <w:wAfter w:w="37" w:type="dxa"/>
        </w:trPr>
        <w:tc>
          <w:tcPr>
            <w:tcW w:w="771" w:type="dxa"/>
          </w:tcPr>
          <w:p w:rsidR="00185166" w:rsidRPr="008B65C6" w:rsidRDefault="00185166" w:rsidP="0018516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5608" w:type="dxa"/>
          </w:tcPr>
          <w:p w:rsidR="00185166" w:rsidRPr="008B65C6" w:rsidRDefault="00185166" w:rsidP="005F3D4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17C4F">
              <w:rPr>
                <w:rFonts w:ascii="Times New Roman" w:hAnsi="Times New Roman" w:cs="Times New Roman"/>
                <w:sz w:val="28"/>
                <w:szCs w:val="28"/>
              </w:rPr>
              <w:t>оличество молодых семей, улучшивших жилищные условия в результате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еализации мероприятий программы</w:t>
            </w:r>
          </w:p>
        </w:tc>
        <w:tc>
          <w:tcPr>
            <w:tcW w:w="992" w:type="dxa"/>
            <w:vAlign w:val="center"/>
          </w:tcPr>
          <w:p w:rsidR="00185166" w:rsidRDefault="00185166" w:rsidP="00185166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799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  <w:p w:rsidR="00185166" w:rsidRPr="00B82799" w:rsidRDefault="00185166" w:rsidP="00185166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82799">
              <w:rPr>
                <w:rFonts w:ascii="Times New Roman" w:hAnsi="Times New Roman" w:cs="Times New Roman"/>
                <w:sz w:val="28"/>
                <w:szCs w:val="28"/>
              </w:rPr>
              <w:t>изм.</w:t>
            </w:r>
          </w:p>
        </w:tc>
        <w:tc>
          <w:tcPr>
            <w:tcW w:w="1560" w:type="dxa"/>
          </w:tcPr>
          <w:p w:rsidR="00185166" w:rsidRPr="008B65C6" w:rsidRDefault="00A73B2D" w:rsidP="0018516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185166" w:rsidRPr="00FD71B5" w:rsidRDefault="00F024A8" w:rsidP="0018516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185166" w:rsidRPr="00FD71B5" w:rsidRDefault="00422A2D" w:rsidP="0018516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185166" w:rsidRPr="00FD71B5" w:rsidRDefault="00F024A8" w:rsidP="0018516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956" w:type="dxa"/>
          </w:tcPr>
          <w:p w:rsidR="00185166" w:rsidRPr="008B65C6" w:rsidRDefault="00185166" w:rsidP="0018516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5166" w:rsidRPr="008B65C6" w:rsidTr="005F3D4A">
        <w:trPr>
          <w:gridAfter w:val="2"/>
          <w:wAfter w:w="37" w:type="dxa"/>
        </w:trPr>
        <w:tc>
          <w:tcPr>
            <w:tcW w:w="771" w:type="dxa"/>
          </w:tcPr>
          <w:p w:rsidR="00185166" w:rsidRPr="008B65C6" w:rsidRDefault="00185166" w:rsidP="0018516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5608" w:type="dxa"/>
          </w:tcPr>
          <w:p w:rsidR="00185166" w:rsidRPr="00185166" w:rsidRDefault="00185166" w:rsidP="005F3D4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85166"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</w:rPr>
              <w:t>Количество молодых семей, которым выданы свидетельства о праве на получение </w:t>
            </w:r>
            <w:hyperlink r:id="rId6" w:tooltip="Социальные выплаты" w:history="1">
              <w:r w:rsidRPr="00185166">
                <w:rPr>
                  <w:rStyle w:val="ac"/>
                  <w:rFonts w:ascii="Times New Roman" w:hAnsi="Times New Roman" w:cs="Times New Roman"/>
                  <w:i w:val="0"/>
                  <w:color w:val="000000" w:themeColor="text1"/>
                  <w:sz w:val="28"/>
                </w:rPr>
                <w:t>социальной выплат</w:t>
              </w:r>
            </w:hyperlink>
            <w:r w:rsidRPr="00185166"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</w:rPr>
              <w:t>ы на приобретение (строительство) жилого помещения</w:t>
            </w:r>
          </w:p>
        </w:tc>
        <w:tc>
          <w:tcPr>
            <w:tcW w:w="992" w:type="dxa"/>
            <w:vAlign w:val="center"/>
          </w:tcPr>
          <w:p w:rsidR="00185166" w:rsidRPr="00B82799" w:rsidRDefault="00185166" w:rsidP="00185166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799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  <w:p w:rsidR="00185166" w:rsidRPr="00B82799" w:rsidRDefault="00185166" w:rsidP="00185166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82799">
              <w:rPr>
                <w:rFonts w:ascii="Times New Roman" w:hAnsi="Times New Roman" w:cs="Times New Roman"/>
                <w:sz w:val="28"/>
                <w:szCs w:val="28"/>
              </w:rPr>
              <w:t>изм.</w:t>
            </w:r>
          </w:p>
        </w:tc>
        <w:tc>
          <w:tcPr>
            <w:tcW w:w="1560" w:type="dxa"/>
          </w:tcPr>
          <w:p w:rsidR="00185166" w:rsidRPr="003F4EA3" w:rsidRDefault="00A73B2D" w:rsidP="0018516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185166" w:rsidRPr="009D2A4F" w:rsidRDefault="00A73B2D" w:rsidP="0018516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185166" w:rsidRPr="009D2A4F" w:rsidRDefault="00F024A8" w:rsidP="00F024A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185166" w:rsidRPr="009D2A4F" w:rsidRDefault="00F024A8" w:rsidP="0018516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956" w:type="dxa"/>
          </w:tcPr>
          <w:p w:rsidR="00185166" w:rsidRPr="008B65C6" w:rsidRDefault="00185166" w:rsidP="00185166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0550A" w:rsidRPr="008B65C6" w:rsidRDefault="0030550A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9D0E7F" w:rsidRPr="008B65C6" w:rsidRDefault="009D0E7F" w:rsidP="009D0E7F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>Вывод об эффективности муниципальной программы –</w:t>
      </w:r>
      <w:r w:rsidRPr="008B65C6">
        <w:rPr>
          <w:rFonts w:ascii="Times New Roman" w:hAnsi="Times New Roman" w:cs="Times New Roman"/>
          <w:sz w:val="26"/>
          <w:szCs w:val="26"/>
          <w:u w:val="single"/>
        </w:rPr>
        <w:t>эффективная</w:t>
      </w:r>
      <w:r w:rsidRPr="008B65C6">
        <w:rPr>
          <w:rFonts w:ascii="Times New Roman" w:hAnsi="Times New Roman" w:cs="Times New Roman"/>
          <w:sz w:val="26"/>
          <w:szCs w:val="26"/>
        </w:rPr>
        <w:t xml:space="preserve">. Предложения по дальнейшей реализации муниципальной программы – </w:t>
      </w:r>
      <w:r w:rsidRPr="008B65C6">
        <w:rPr>
          <w:rFonts w:ascii="Times New Roman" w:hAnsi="Times New Roman" w:cs="Times New Roman"/>
          <w:sz w:val="26"/>
          <w:szCs w:val="26"/>
          <w:u w:val="single"/>
        </w:rPr>
        <w:t>продолжить реализацию</w:t>
      </w:r>
      <w:r w:rsidRPr="008B65C6">
        <w:rPr>
          <w:rFonts w:ascii="Times New Roman" w:hAnsi="Times New Roman" w:cs="Times New Roman"/>
          <w:sz w:val="26"/>
          <w:szCs w:val="26"/>
        </w:rPr>
        <w:t>.</w:t>
      </w:r>
    </w:p>
    <w:p w:rsidR="009D0E7F" w:rsidRDefault="009D0E7F" w:rsidP="00A73B2D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326780" w:rsidRDefault="00326780" w:rsidP="00A73B2D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326780" w:rsidRDefault="00326780" w:rsidP="00A73B2D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326780" w:rsidRDefault="00326780" w:rsidP="00A73B2D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326780" w:rsidRDefault="00326780" w:rsidP="00A73B2D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326780" w:rsidRDefault="00326780" w:rsidP="00A73B2D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326780" w:rsidRDefault="00326780" w:rsidP="00A73B2D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326780" w:rsidRDefault="00326780" w:rsidP="00A73B2D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A73B2D" w:rsidRPr="008B65C6" w:rsidRDefault="00A73B2D" w:rsidP="00A73B2D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:rsidR="00A73B2D" w:rsidRPr="008B65C6" w:rsidRDefault="00A73B2D" w:rsidP="00A73B2D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>ОБ ИСПОЛНЕНИИ МЕРОПРИЯТИЙ МУНИЦИПАЛЬНОЙ ПРОГРАММЫ</w:t>
      </w:r>
    </w:p>
    <w:p w:rsidR="00A73B2D" w:rsidRPr="008B65C6" w:rsidRDefault="00A73B2D" w:rsidP="00A73B2D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8B65C6">
        <w:rPr>
          <w:rFonts w:ascii="Times New Roman" w:hAnsi="Times New Roman" w:cs="Times New Roman"/>
          <w:bCs/>
          <w:sz w:val="26"/>
          <w:szCs w:val="26"/>
          <w:u w:val="single"/>
        </w:rPr>
        <w:t>«</w:t>
      </w:r>
      <w:r w:rsidRPr="008B65C6">
        <w:rPr>
          <w:rFonts w:ascii="Times New Roman" w:hAnsi="Times New Roman" w:cs="Times New Roman"/>
          <w:sz w:val="26"/>
          <w:szCs w:val="26"/>
          <w:u w:val="single"/>
        </w:rPr>
        <w:t>Мол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одым семьям-доступное жилье» на </w:t>
      </w:r>
      <w:r w:rsidR="009A3109">
        <w:rPr>
          <w:rFonts w:ascii="Times New Roman" w:hAnsi="Times New Roman" w:cs="Times New Roman"/>
          <w:sz w:val="26"/>
          <w:szCs w:val="26"/>
          <w:u w:val="single"/>
        </w:rPr>
        <w:t>2023-2027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годы</w:t>
      </w:r>
    </w:p>
    <w:p w:rsidR="00A73B2D" w:rsidRPr="008B65C6" w:rsidRDefault="00A73B2D" w:rsidP="00A73B2D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 xml:space="preserve">за </w:t>
      </w:r>
      <w:r>
        <w:rPr>
          <w:rFonts w:ascii="Times New Roman" w:hAnsi="Times New Roman" w:cs="Times New Roman"/>
          <w:sz w:val="26"/>
          <w:szCs w:val="26"/>
          <w:u w:val="single"/>
        </w:rPr>
        <w:t>202</w:t>
      </w:r>
      <w:r w:rsidR="009A3109">
        <w:rPr>
          <w:rFonts w:ascii="Times New Roman" w:hAnsi="Times New Roman" w:cs="Times New Roman"/>
          <w:sz w:val="26"/>
          <w:szCs w:val="26"/>
          <w:u w:val="single"/>
        </w:rPr>
        <w:t>5</w:t>
      </w:r>
      <w:r w:rsidRPr="008B65C6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E16718" w:rsidRPr="008B65C6" w:rsidRDefault="00E16718" w:rsidP="00E1671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1498"/>
        <w:gridCol w:w="1134"/>
        <w:gridCol w:w="1134"/>
        <w:gridCol w:w="1134"/>
        <w:gridCol w:w="1134"/>
        <w:gridCol w:w="1559"/>
        <w:gridCol w:w="1134"/>
        <w:gridCol w:w="1134"/>
        <w:gridCol w:w="1134"/>
        <w:gridCol w:w="1276"/>
        <w:gridCol w:w="2126"/>
      </w:tblGrid>
      <w:tr w:rsidR="00D35FE2" w:rsidRPr="008B65C6" w:rsidTr="00132B56">
        <w:tc>
          <w:tcPr>
            <w:tcW w:w="1474" w:type="dxa"/>
            <w:vMerge w:val="restart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Период реализации программы</w:t>
            </w:r>
          </w:p>
        </w:tc>
        <w:tc>
          <w:tcPr>
            <w:tcW w:w="6034" w:type="dxa"/>
            <w:gridSpan w:val="5"/>
          </w:tcPr>
          <w:p w:rsidR="00D35FE2" w:rsidRPr="008B65C6" w:rsidRDefault="00D35FE2" w:rsidP="008227F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</w:t>
            </w:r>
            <w:r w:rsidR="008227FB" w:rsidRPr="008B65C6">
              <w:rPr>
                <w:rFonts w:ascii="Times New Roman" w:hAnsi="Times New Roman" w:cs="Times New Roman"/>
                <w:sz w:val="26"/>
                <w:szCs w:val="26"/>
              </w:rPr>
              <w:t>й программой, тыс. руб.</w:t>
            </w:r>
          </w:p>
        </w:tc>
        <w:tc>
          <w:tcPr>
            <w:tcW w:w="6237" w:type="dxa"/>
            <w:gridSpan w:val="5"/>
          </w:tcPr>
          <w:p w:rsidR="00D35FE2" w:rsidRPr="008B65C6" w:rsidRDefault="00D35FE2" w:rsidP="008227F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Расход</w:t>
            </w:r>
            <w:r w:rsidR="008227FB" w:rsidRPr="008B65C6">
              <w:rPr>
                <w:rFonts w:ascii="Times New Roman" w:hAnsi="Times New Roman" w:cs="Times New Roman"/>
                <w:sz w:val="26"/>
                <w:szCs w:val="26"/>
              </w:rPr>
              <w:t>ы за отчетный период, тыс. руб.</w:t>
            </w:r>
          </w:p>
        </w:tc>
        <w:tc>
          <w:tcPr>
            <w:tcW w:w="2126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D35FE2" w:rsidRPr="008B65C6" w:rsidTr="00613C3A">
        <w:trPr>
          <w:trHeight w:val="20"/>
        </w:trPr>
        <w:tc>
          <w:tcPr>
            <w:tcW w:w="1474" w:type="dxa"/>
            <w:vMerge/>
          </w:tcPr>
          <w:p w:rsidR="00D35FE2" w:rsidRPr="008B65C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8" w:type="dxa"/>
            <w:vMerge w:val="restart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536" w:type="dxa"/>
            <w:gridSpan w:val="4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1559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678" w:type="dxa"/>
            <w:gridSpan w:val="4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2126" w:type="dxa"/>
          </w:tcPr>
          <w:p w:rsidR="00D35FE2" w:rsidRPr="008B65C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5FE2" w:rsidRPr="008B65C6" w:rsidTr="00613C3A">
        <w:tc>
          <w:tcPr>
            <w:tcW w:w="1474" w:type="dxa"/>
            <w:vMerge/>
          </w:tcPr>
          <w:p w:rsidR="00D35FE2" w:rsidRPr="008B65C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8" w:type="dxa"/>
            <w:vMerge/>
          </w:tcPr>
          <w:p w:rsidR="00D35FE2" w:rsidRPr="008B65C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ФБ </w:t>
            </w:r>
            <w:hyperlink w:anchor="P646" w:history="1">
              <w:r w:rsidRPr="008B65C6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134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8B65C6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134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РБ </w:t>
            </w:r>
            <w:hyperlink w:anchor="P646" w:history="1">
              <w:r w:rsidRPr="008B65C6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134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1559" w:type="dxa"/>
          </w:tcPr>
          <w:p w:rsidR="00D35FE2" w:rsidRPr="008B65C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ФБ </w:t>
            </w:r>
            <w:hyperlink w:anchor="P646" w:history="1">
              <w:r w:rsidRPr="008B65C6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134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8B65C6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134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РБ </w:t>
            </w:r>
            <w:hyperlink w:anchor="P646" w:history="1">
              <w:r w:rsidRPr="008B65C6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276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2126" w:type="dxa"/>
          </w:tcPr>
          <w:p w:rsidR="00D35FE2" w:rsidRPr="008B65C6" w:rsidRDefault="00D35FE2" w:rsidP="00921BC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5FE2" w:rsidRPr="008B65C6" w:rsidTr="00613C3A">
        <w:tc>
          <w:tcPr>
            <w:tcW w:w="1474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8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134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126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D35FE2" w:rsidRPr="008B65C6" w:rsidTr="00132B56">
        <w:tc>
          <w:tcPr>
            <w:tcW w:w="15871" w:type="dxa"/>
            <w:gridSpan w:val="12"/>
          </w:tcPr>
          <w:p w:rsidR="00D35FE2" w:rsidRPr="008B65C6" w:rsidRDefault="00693C95" w:rsidP="00A73B2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A73B2D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E16718" w:rsidRPr="008B65C6">
              <w:rPr>
                <w:rFonts w:ascii="Times New Roman" w:hAnsi="Times New Roman" w:cs="Times New Roman"/>
                <w:sz w:val="26"/>
                <w:szCs w:val="26"/>
              </w:rPr>
              <w:t>рограмма «</w:t>
            </w:r>
            <w:r w:rsidR="002D0AC3" w:rsidRPr="008B65C6">
              <w:rPr>
                <w:rFonts w:ascii="Times New Roman" w:hAnsi="Times New Roman" w:cs="Times New Roman"/>
                <w:sz w:val="26"/>
                <w:szCs w:val="26"/>
              </w:rPr>
              <w:t>Мол</w:t>
            </w:r>
            <w:r w:rsidR="00A73B2D">
              <w:rPr>
                <w:rFonts w:ascii="Times New Roman" w:hAnsi="Times New Roman" w:cs="Times New Roman"/>
                <w:sz w:val="26"/>
                <w:szCs w:val="26"/>
              </w:rPr>
              <w:t xml:space="preserve">одым семьям – </w:t>
            </w:r>
            <w:r w:rsidR="00C77ED4">
              <w:rPr>
                <w:rFonts w:ascii="Times New Roman" w:hAnsi="Times New Roman" w:cs="Times New Roman"/>
                <w:sz w:val="26"/>
                <w:szCs w:val="26"/>
              </w:rPr>
              <w:t>доступное жилье» на 2023-2027</w:t>
            </w:r>
            <w:bookmarkStart w:id="1" w:name="_GoBack"/>
            <w:bookmarkEnd w:id="1"/>
            <w:r w:rsidR="00A73B2D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</w:p>
        </w:tc>
      </w:tr>
      <w:tr w:rsidR="000C7DD5" w:rsidRPr="008B65C6" w:rsidTr="00613C3A">
        <w:tc>
          <w:tcPr>
            <w:tcW w:w="1474" w:type="dxa"/>
          </w:tcPr>
          <w:p w:rsidR="000C7DD5" w:rsidRPr="008B65C6" w:rsidRDefault="000C7DD5" w:rsidP="000C7D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2023-2025</w:t>
            </w:r>
          </w:p>
        </w:tc>
        <w:tc>
          <w:tcPr>
            <w:tcW w:w="1498" w:type="dxa"/>
          </w:tcPr>
          <w:p w:rsidR="000C7DD5" w:rsidRPr="00863EA2" w:rsidRDefault="000C7DD5" w:rsidP="000C7DD5">
            <w:pPr>
              <w:pStyle w:val="a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10 601,2</w:t>
            </w:r>
          </w:p>
        </w:tc>
        <w:tc>
          <w:tcPr>
            <w:tcW w:w="1134" w:type="dxa"/>
          </w:tcPr>
          <w:p w:rsidR="000C7DD5" w:rsidRPr="008B65C6" w:rsidRDefault="000C7DD5" w:rsidP="000C7D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802,0</w:t>
            </w:r>
          </w:p>
        </w:tc>
        <w:tc>
          <w:tcPr>
            <w:tcW w:w="1134" w:type="dxa"/>
          </w:tcPr>
          <w:p w:rsidR="000C7DD5" w:rsidRPr="008B65C6" w:rsidRDefault="000C7DD5" w:rsidP="000C7D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3 215,1</w:t>
            </w:r>
          </w:p>
        </w:tc>
        <w:tc>
          <w:tcPr>
            <w:tcW w:w="1134" w:type="dxa"/>
          </w:tcPr>
          <w:p w:rsidR="000C7DD5" w:rsidRPr="008B65C6" w:rsidRDefault="000C7DD5" w:rsidP="000C7D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63EA2">
              <w:rPr>
                <w:rFonts w:ascii="Times New Roman" w:hAnsi="Times New Roman" w:cs="Times New Roman"/>
                <w:sz w:val="26"/>
                <w:szCs w:val="26"/>
              </w:rPr>
              <w:t>9 274,9</w:t>
            </w:r>
          </w:p>
        </w:tc>
        <w:tc>
          <w:tcPr>
            <w:tcW w:w="1134" w:type="dxa"/>
          </w:tcPr>
          <w:p w:rsidR="000C7DD5" w:rsidRPr="008B65C6" w:rsidRDefault="000C7DD5" w:rsidP="000C7D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1 632,6</w:t>
            </w:r>
          </w:p>
        </w:tc>
        <w:tc>
          <w:tcPr>
            <w:tcW w:w="1559" w:type="dxa"/>
          </w:tcPr>
          <w:p w:rsidR="000C7DD5" w:rsidRPr="00863EA2" w:rsidRDefault="000C7DD5" w:rsidP="000C7DD5">
            <w:pPr>
              <w:pStyle w:val="a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10 601,2</w:t>
            </w:r>
          </w:p>
        </w:tc>
        <w:tc>
          <w:tcPr>
            <w:tcW w:w="1134" w:type="dxa"/>
          </w:tcPr>
          <w:p w:rsidR="000C7DD5" w:rsidRPr="008B65C6" w:rsidRDefault="000C7DD5" w:rsidP="000C7D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802,0</w:t>
            </w:r>
          </w:p>
        </w:tc>
        <w:tc>
          <w:tcPr>
            <w:tcW w:w="1134" w:type="dxa"/>
          </w:tcPr>
          <w:p w:rsidR="000C7DD5" w:rsidRPr="008B65C6" w:rsidRDefault="000C7DD5" w:rsidP="000C7D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3 215,1</w:t>
            </w:r>
          </w:p>
        </w:tc>
        <w:tc>
          <w:tcPr>
            <w:tcW w:w="1134" w:type="dxa"/>
          </w:tcPr>
          <w:p w:rsidR="000C7DD5" w:rsidRPr="008B65C6" w:rsidRDefault="000C7DD5" w:rsidP="000C7D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63EA2">
              <w:rPr>
                <w:rFonts w:ascii="Times New Roman" w:hAnsi="Times New Roman" w:cs="Times New Roman"/>
                <w:sz w:val="26"/>
                <w:szCs w:val="26"/>
              </w:rPr>
              <w:t>9 274,9</w:t>
            </w:r>
          </w:p>
        </w:tc>
        <w:tc>
          <w:tcPr>
            <w:tcW w:w="1276" w:type="dxa"/>
          </w:tcPr>
          <w:p w:rsidR="000C7DD5" w:rsidRPr="008B65C6" w:rsidRDefault="000C7DD5" w:rsidP="000C7D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1 632,6</w:t>
            </w:r>
          </w:p>
        </w:tc>
        <w:tc>
          <w:tcPr>
            <w:tcW w:w="2126" w:type="dxa"/>
          </w:tcPr>
          <w:p w:rsidR="000C7DD5" w:rsidRPr="008B65C6" w:rsidRDefault="000C7DD5" w:rsidP="000C7D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C7DD5" w:rsidRPr="008B65C6" w:rsidTr="00613C3A">
        <w:tc>
          <w:tcPr>
            <w:tcW w:w="1474" w:type="dxa"/>
          </w:tcPr>
          <w:p w:rsidR="000C7DD5" w:rsidRPr="008B65C6" w:rsidRDefault="000C7DD5" w:rsidP="000C7D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1498" w:type="dxa"/>
          </w:tcPr>
          <w:p w:rsidR="000C7DD5" w:rsidRPr="00863EA2" w:rsidRDefault="000C7DD5" w:rsidP="000C7DD5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1 696,0</w:t>
            </w:r>
          </w:p>
        </w:tc>
        <w:tc>
          <w:tcPr>
            <w:tcW w:w="1134" w:type="dxa"/>
          </w:tcPr>
          <w:p w:rsidR="000C7DD5" w:rsidRPr="008B65C6" w:rsidRDefault="000C7DD5" w:rsidP="000C7D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239,3</w:t>
            </w:r>
          </w:p>
        </w:tc>
        <w:tc>
          <w:tcPr>
            <w:tcW w:w="1134" w:type="dxa"/>
          </w:tcPr>
          <w:p w:rsidR="000C7DD5" w:rsidRPr="008B65C6" w:rsidRDefault="000C7DD5" w:rsidP="000C7D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778,0</w:t>
            </w:r>
          </w:p>
        </w:tc>
        <w:tc>
          <w:tcPr>
            <w:tcW w:w="1134" w:type="dxa"/>
          </w:tcPr>
          <w:p w:rsidR="000C7DD5" w:rsidRPr="008B65C6" w:rsidRDefault="000C7DD5" w:rsidP="000C7D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478,7</w:t>
            </w:r>
          </w:p>
        </w:tc>
        <w:tc>
          <w:tcPr>
            <w:tcW w:w="1134" w:type="dxa"/>
          </w:tcPr>
          <w:p w:rsidR="000C7DD5" w:rsidRPr="008B65C6" w:rsidRDefault="000C7DD5" w:rsidP="000C7D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200,0</w:t>
            </w:r>
          </w:p>
        </w:tc>
        <w:tc>
          <w:tcPr>
            <w:tcW w:w="1559" w:type="dxa"/>
          </w:tcPr>
          <w:p w:rsidR="000C7DD5" w:rsidRPr="00863EA2" w:rsidRDefault="000C7DD5" w:rsidP="000C7DD5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1 696,0</w:t>
            </w:r>
          </w:p>
        </w:tc>
        <w:tc>
          <w:tcPr>
            <w:tcW w:w="1134" w:type="dxa"/>
          </w:tcPr>
          <w:p w:rsidR="000C7DD5" w:rsidRPr="008B65C6" w:rsidRDefault="000C7DD5" w:rsidP="000C7D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239,3</w:t>
            </w:r>
          </w:p>
        </w:tc>
        <w:tc>
          <w:tcPr>
            <w:tcW w:w="1134" w:type="dxa"/>
          </w:tcPr>
          <w:p w:rsidR="000C7DD5" w:rsidRPr="008B65C6" w:rsidRDefault="000C7DD5" w:rsidP="000C7D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778,0</w:t>
            </w:r>
          </w:p>
        </w:tc>
        <w:tc>
          <w:tcPr>
            <w:tcW w:w="1134" w:type="dxa"/>
          </w:tcPr>
          <w:p w:rsidR="000C7DD5" w:rsidRPr="008B65C6" w:rsidRDefault="000C7DD5" w:rsidP="000C7D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478,7</w:t>
            </w:r>
          </w:p>
        </w:tc>
        <w:tc>
          <w:tcPr>
            <w:tcW w:w="1276" w:type="dxa"/>
          </w:tcPr>
          <w:p w:rsidR="000C7DD5" w:rsidRPr="008B65C6" w:rsidRDefault="000C7DD5" w:rsidP="000C7D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200,0</w:t>
            </w:r>
          </w:p>
        </w:tc>
        <w:tc>
          <w:tcPr>
            <w:tcW w:w="2126" w:type="dxa"/>
          </w:tcPr>
          <w:p w:rsidR="000C7DD5" w:rsidRPr="008B65C6" w:rsidRDefault="000C7DD5" w:rsidP="000C7D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C7DD5" w:rsidRPr="008B65C6" w:rsidTr="00613C3A">
        <w:tc>
          <w:tcPr>
            <w:tcW w:w="1474" w:type="dxa"/>
          </w:tcPr>
          <w:p w:rsidR="000C7DD5" w:rsidRDefault="000C7DD5" w:rsidP="000C7D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498" w:type="dxa"/>
          </w:tcPr>
          <w:p w:rsidR="000C7DD5" w:rsidRPr="00863EA2" w:rsidRDefault="000C7DD5" w:rsidP="000C7DD5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6 107,4</w:t>
            </w:r>
          </w:p>
        </w:tc>
        <w:tc>
          <w:tcPr>
            <w:tcW w:w="1134" w:type="dxa"/>
          </w:tcPr>
          <w:p w:rsidR="000C7DD5" w:rsidRDefault="000C7DD5" w:rsidP="000C7D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326,8</w:t>
            </w:r>
          </w:p>
        </w:tc>
        <w:tc>
          <w:tcPr>
            <w:tcW w:w="1134" w:type="dxa"/>
          </w:tcPr>
          <w:p w:rsidR="000C7DD5" w:rsidRDefault="000C7DD5" w:rsidP="000C7D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1 331,3</w:t>
            </w:r>
          </w:p>
        </w:tc>
        <w:tc>
          <w:tcPr>
            <w:tcW w:w="1134" w:type="dxa"/>
          </w:tcPr>
          <w:p w:rsidR="000C7DD5" w:rsidRDefault="000C7DD5" w:rsidP="000C7D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3 706,9</w:t>
            </w:r>
          </w:p>
        </w:tc>
        <w:tc>
          <w:tcPr>
            <w:tcW w:w="1134" w:type="dxa"/>
          </w:tcPr>
          <w:p w:rsidR="000C7DD5" w:rsidRDefault="000C7DD5" w:rsidP="000C7D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742,4</w:t>
            </w:r>
          </w:p>
        </w:tc>
        <w:tc>
          <w:tcPr>
            <w:tcW w:w="1559" w:type="dxa"/>
          </w:tcPr>
          <w:p w:rsidR="000C7DD5" w:rsidRPr="00863EA2" w:rsidRDefault="000C7DD5" w:rsidP="000C7DD5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6 107,4</w:t>
            </w:r>
          </w:p>
        </w:tc>
        <w:tc>
          <w:tcPr>
            <w:tcW w:w="1134" w:type="dxa"/>
          </w:tcPr>
          <w:p w:rsidR="000C7DD5" w:rsidRDefault="000C7DD5" w:rsidP="000C7D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326,8</w:t>
            </w:r>
          </w:p>
        </w:tc>
        <w:tc>
          <w:tcPr>
            <w:tcW w:w="1134" w:type="dxa"/>
          </w:tcPr>
          <w:p w:rsidR="000C7DD5" w:rsidRDefault="000C7DD5" w:rsidP="000C7D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1 331,3</w:t>
            </w:r>
          </w:p>
        </w:tc>
        <w:tc>
          <w:tcPr>
            <w:tcW w:w="1134" w:type="dxa"/>
          </w:tcPr>
          <w:p w:rsidR="000C7DD5" w:rsidRDefault="000C7DD5" w:rsidP="000C7D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3 706,9</w:t>
            </w:r>
          </w:p>
        </w:tc>
        <w:tc>
          <w:tcPr>
            <w:tcW w:w="1276" w:type="dxa"/>
          </w:tcPr>
          <w:p w:rsidR="000C7DD5" w:rsidRDefault="000C7DD5" w:rsidP="000C7D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742,4</w:t>
            </w:r>
          </w:p>
        </w:tc>
        <w:tc>
          <w:tcPr>
            <w:tcW w:w="2126" w:type="dxa"/>
          </w:tcPr>
          <w:p w:rsidR="000C7DD5" w:rsidRPr="008B65C6" w:rsidRDefault="000C7DD5" w:rsidP="000C7D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C7DD5" w:rsidRPr="008B65C6" w:rsidTr="00613C3A">
        <w:tc>
          <w:tcPr>
            <w:tcW w:w="1474" w:type="dxa"/>
          </w:tcPr>
          <w:p w:rsidR="000C7DD5" w:rsidRDefault="000C7DD5" w:rsidP="000C7D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498" w:type="dxa"/>
          </w:tcPr>
          <w:p w:rsidR="000C7DD5" w:rsidRPr="00863EA2" w:rsidRDefault="000C7DD5" w:rsidP="000C7DD5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2 797,8</w:t>
            </w:r>
          </w:p>
        </w:tc>
        <w:tc>
          <w:tcPr>
            <w:tcW w:w="1134" w:type="dxa"/>
          </w:tcPr>
          <w:p w:rsidR="000C7DD5" w:rsidRDefault="000C7DD5" w:rsidP="000C7D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235,9</w:t>
            </w:r>
          </w:p>
        </w:tc>
        <w:tc>
          <w:tcPr>
            <w:tcW w:w="1134" w:type="dxa"/>
          </w:tcPr>
          <w:p w:rsidR="000C7DD5" w:rsidRDefault="000C7DD5" w:rsidP="000C7D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1 105,8</w:t>
            </w:r>
          </w:p>
        </w:tc>
        <w:tc>
          <w:tcPr>
            <w:tcW w:w="1134" w:type="dxa"/>
          </w:tcPr>
          <w:p w:rsidR="000C7DD5" w:rsidRDefault="000C7DD5" w:rsidP="000C7D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765,9</w:t>
            </w:r>
          </w:p>
        </w:tc>
        <w:tc>
          <w:tcPr>
            <w:tcW w:w="1134" w:type="dxa"/>
          </w:tcPr>
          <w:p w:rsidR="000C7DD5" w:rsidRDefault="000C7DD5" w:rsidP="000C7D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690,2</w:t>
            </w:r>
          </w:p>
        </w:tc>
        <w:tc>
          <w:tcPr>
            <w:tcW w:w="1559" w:type="dxa"/>
          </w:tcPr>
          <w:p w:rsidR="000C7DD5" w:rsidRPr="00863EA2" w:rsidRDefault="000C7DD5" w:rsidP="000C7DD5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2 797,8</w:t>
            </w:r>
          </w:p>
        </w:tc>
        <w:tc>
          <w:tcPr>
            <w:tcW w:w="1134" w:type="dxa"/>
          </w:tcPr>
          <w:p w:rsidR="000C7DD5" w:rsidRDefault="000C7DD5" w:rsidP="000C7D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235,9</w:t>
            </w:r>
          </w:p>
        </w:tc>
        <w:tc>
          <w:tcPr>
            <w:tcW w:w="1134" w:type="dxa"/>
          </w:tcPr>
          <w:p w:rsidR="000C7DD5" w:rsidRDefault="000C7DD5" w:rsidP="000C7D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1 105,8</w:t>
            </w:r>
          </w:p>
        </w:tc>
        <w:tc>
          <w:tcPr>
            <w:tcW w:w="1134" w:type="dxa"/>
          </w:tcPr>
          <w:p w:rsidR="000C7DD5" w:rsidRDefault="000C7DD5" w:rsidP="000C7D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765,9</w:t>
            </w:r>
          </w:p>
        </w:tc>
        <w:tc>
          <w:tcPr>
            <w:tcW w:w="1276" w:type="dxa"/>
          </w:tcPr>
          <w:p w:rsidR="000C7DD5" w:rsidRDefault="000C7DD5" w:rsidP="000C7D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690,2</w:t>
            </w:r>
          </w:p>
        </w:tc>
        <w:tc>
          <w:tcPr>
            <w:tcW w:w="2126" w:type="dxa"/>
          </w:tcPr>
          <w:p w:rsidR="000C7DD5" w:rsidRPr="008B65C6" w:rsidRDefault="000C7DD5" w:rsidP="000C7D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35FE2" w:rsidRPr="008B65C6" w:rsidRDefault="00D35FE2" w:rsidP="00D35FE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2" w:name="P646"/>
      <w:bookmarkEnd w:id="2"/>
      <w:r w:rsidRPr="008B65C6">
        <w:rPr>
          <w:rFonts w:ascii="Times New Roman" w:hAnsi="Times New Roman" w:cs="Times New Roman"/>
          <w:sz w:val="26"/>
          <w:szCs w:val="26"/>
        </w:rPr>
        <w:t>&lt;*&gt; Принятые сокращения: ФБ - средства федерального бюджета, ОБ - средства областного бюджета, РБ - средства районного бюджета.</w:t>
      </w:r>
    </w:p>
    <w:p w:rsidR="00D35FE2" w:rsidRDefault="00D35FE2" w:rsidP="00D35FE2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7703FD" w:rsidRPr="008B65C6" w:rsidRDefault="007703FD" w:rsidP="00D35FE2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  <w:sectPr w:rsidR="007703FD" w:rsidRPr="008B65C6" w:rsidSect="005051B9">
          <w:pgSz w:w="16838" w:h="11905" w:orient="landscape"/>
          <w:pgMar w:top="851" w:right="567" w:bottom="567" w:left="567" w:header="0" w:footer="0" w:gutter="0"/>
          <w:cols w:space="720"/>
          <w:docGrid w:linePitch="299"/>
        </w:sectPr>
      </w:pPr>
    </w:p>
    <w:p w:rsidR="007703FD" w:rsidRPr="008B65C6" w:rsidRDefault="007703FD" w:rsidP="007703F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lastRenderedPageBreak/>
        <w:t>Форма</w:t>
      </w:r>
    </w:p>
    <w:p w:rsidR="007703FD" w:rsidRPr="008B65C6" w:rsidRDefault="007703FD" w:rsidP="007703F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>«Оценка эффективности реализации муниципальной программы»</w:t>
      </w:r>
    </w:p>
    <w:p w:rsidR="00A248C0" w:rsidRPr="008B65C6" w:rsidRDefault="00A248C0" w:rsidP="00A248C0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8B65C6">
        <w:rPr>
          <w:rFonts w:ascii="Times New Roman" w:hAnsi="Times New Roman" w:cs="Times New Roman"/>
          <w:bCs/>
          <w:sz w:val="26"/>
          <w:szCs w:val="26"/>
          <w:u w:val="single"/>
        </w:rPr>
        <w:t>«</w:t>
      </w:r>
      <w:r w:rsidRPr="008B65C6">
        <w:rPr>
          <w:rFonts w:ascii="Times New Roman" w:hAnsi="Times New Roman" w:cs="Times New Roman"/>
          <w:sz w:val="26"/>
          <w:szCs w:val="26"/>
          <w:u w:val="single"/>
        </w:rPr>
        <w:t>Мол</w:t>
      </w:r>
      <w:r>
        <w:rPr>
          <w:rFonts w:ascii="Times New Roman" w:hAnsi="Times New Roman" w:cs="Times New Roman"/>
          <w:sz w:val="26"/>
          <w:szCs w:val="26"/>
          <w:u w:val="single"/>
        </w:rPr>
        <w:t>одым семь</w:t>
      </w:r>
      <w:r w:rsidR="000C7DD5">
        <w:rPr>
          <w:rFonts w:ascii="Times New Roman" w:hAnsi="Times New Roman" w:cs="Times New Roman"/>
          <w:sz w:val="26"/>
          <w:szCs w:val="26"/>
          <w:u w:val="single"/>
        </w:rPr>
        <w:t>ям-доступное жилье» на 2023-2027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годы</w:t>
      </w:r>
    </w:p>
    <w:p w:rsidR="007703FD" w:rsidRPr="008B65C6" w:rsidRDefault="007703FD" w:rsidP="007703F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 xml:space="preserve">за </w:t>
      </w:r>
      <w:r w:rsidR="000C7DD5">
        <w:rPr>
          <w:rFonts w:ascii="Times New Roman" w:hAnsi="Times New Roman" w:cs="Times New Roman"/>
          <w:sz w:val="26"/>
          <w:szCs w:val="26"/>
          <w:u w:val="single"/>
        </w:rPr>
        <w:t>2025</w:t>
      </w:r>
      <w:r w:rsidRPr="008B65C6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7703FD" w:rsidRPr="008B65C6" w:rsidRDefault="007703FD" w:rsidP="007703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06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2"/>
        <w:gridCol w:w="706"/>
        <w:gridCol w:w="1418"/>
        <w:gridCol w:w="1276"/>
        <w:gridCol w:w="1057"/>
        <w:gridCol w:w="1216"/>
      </w:tblGrid>
      <w:tr w:rsidR="007703FD" w:rsidRPr="008B65C6" w:rsidTr="006B2FEC">
        <w:tc>
          <w:tcPr>
            <w:tcW w:w="4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7703FD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7703FD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ЕИ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7703FD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Значение целевого показателя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7703FD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Отклонение %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7703FD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Сдц</w:t>
            </w:r>
            <w:proofErr w:type="spellEnd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Сдп</w:t>
            </w:r>
            <w:proofErr w:type="spellEnd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), Уф</w:t>
            </w:r>
          </w:p>
        </w:tc>
      </w:tr>
      <w:tr w:rsidR="007703FD" w:rsidRPr="008B65C6" w:rsidTr="006B2FEC">
        <w:tc>
          <w:tcPr>
            <w:tcW w:w="4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7703FD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7703FD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7703FD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7703FD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7703FD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7703FD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03FD" w:rsidRPr="008B65C6" w:rsidTr="006B2FEC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C0" w:rsidRPr="008B65C6" w:rsidRDefault="007703FD" w:rsidP="00A248C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A248C0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рограмма </w:t>
            </w:r>
            <w:r w:rsidR="00A248C0" w:rsidRPr="00A248C0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«</w:t>
            </w:r>
            <w:r w:rsidR="00A248C0" w:rsidRPr="00A248C0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Молодым семьям-доступное жилье» на 2023-202</w:t>
            </w:r>
            <w:r w:rsidR="0013236F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7</w:t>
            </w:r>
            <w:r w:rsidR="00A248C0" w:rsidRPr="00A248C0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годы</w:t>
            </w:r>
          </w:p>
          <w:p w:rsidR="007703FD" w:rsidRPr="008B65C6" w:rsidRDefault="007703FD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B054C" w:rsidRPr="008B65C6" w:rsidTr="006B2FEC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4C" w:rsidRPr="008B65C6" w:rsidRDefault="007B054C" w:rsidP="007B054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17C4F">
              <w:rPr>
                <w:rFonts w:ascii="Times New Roman" w:hAnsi="Times New Roman" w:cs="Times New Roman"/>
                <w:sz w:val="28"/>
                <w:szCs w:val="28"/>
              </w:rPr>
              <w:t>оличество молодых семей, улучшивших жилищные условия в результате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еализации мероприятий программы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4C" w:rsidRPr="008B65C6" w:rsidRDefault="007B054C" w:rsidP="007B054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Ед. изм.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4C" w:rsidRPr="008B65C6" w:rsidRDefault="008670BA" w:rsidP="007B054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54C" w:rsidRPr="008B65C6" w:rsidRDefault="008670BA" w:rsidP="007B054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4C" w:rsidRPr="008B65C6" w:rsidRDefault="000F5AF2" w:rsidP="000F5AF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4C" w:rsidRPr="008B65C6" w:rsidRDefault="00326780" w:rsidP="007B05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B054C" w:rsidRPr="008B65C6" w:rsidTr="006B2FEC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4C" w:rsidRPr="00185166" w:rsidRDefault="007B054C" w:rsidP="007B054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85166"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</w:rPr>
              <w:t>Количество молодых семей, которым выданы свидетельства о праве на получение </w:t>
            </w:r>
            <w:hyperlink r:id="rId7" w:tooltip="Социальные выплаты" w:history="1">
              <w:r w:rsidRPr="00185166">
                <w:rPr>
                  <w:rStyle w:val="ac"/>
                  <w:rFonts w:ascii="Times New Roman" w:hAnsi="Times New Roman" w:cs="Times New Roman"/>
                  <w:i w:val="0"/>
                  <w:color w:val="000000" w:themeColor="text1"/>
                  <w:sz w:val="28"/>
                </w:rPr>
                <w:t>социальной выплат</w:t>
              </w:r>
            </w:hyperlink>
            <w:r w:rsidRPr="00185166">
              <w:rPr>
                <w:rStyle w:val="ac"/>
                <w:rFonts w:ascii="Times New Roman" w:hAnsi="Times New Roman" w:cs="Times New Roman"/>
                <w:i w:val="0"/>
                <w:color w:val="000000" w:themeColor="text1"/>
                <w:sz w:val="28"/>
              </w:rPr>
              <w:t>ы на приобретение (строительство) жилого помещения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4C" w:rsidRPr="008B65C6" w:rsidRDefault="007B054C" w:rsidP="007B054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054C">
              <w:rPr>
                <w:rFonts w:ascii="Times New Roman" w:hAnsi="Times New Roman" w:cs="Times New Roman"/>
                <w:sz w:val="26"/>
                <w:szCs w:val="26"/>
              </w:rPr>
              <w:t>Ед. изм.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4C" w:rsidRPr="003F4EA3" w:rsidRDefault="008670BA" w:rsidP="007B054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54C" w:rsidRPr="003F4EA3" w:rsidRDefault="008670BA" w:rsidP="007B054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4C" w:rsidRPr="008B65C6" w:rsidRDefault="000F5AF2" w:rsidP="007B05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4C" w:rsidRPr="008B65C6" w:rsidRDefault="00326780" w:rsidP="0032678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703FD" w:rsidRPr="008B65C6" w:rsidTr="006B2FEC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7703FD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Итоговая </w:t>
            </w:r>
            <w:r w:rsidR="008670BA">
              <w:rPr>
                <w:rFonts w:ascii="Times New Roman" w:hAnsi="Times New Roman" w:cs="Times New Roman"/>
                <w:sz w:val="26"/>
                <w:szCs w:val="26"/>
              </w:rPr>
              <w:t xml:space="preserve">сводная оценка по подпрограмме </w:t>
            </w: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(Сдц)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7703FD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7703FD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7703FD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7703FD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8670BA" w:rsidP="0032678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703FD" w:rsidRPr="008B65C6" w:rsidTr="006B2FEC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7703FD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Суммы финансирования, Уф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7703FD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35231B" w:rsidRDefault="000C7DD5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7DD5">
              <w:rPr>
                <w:rFonts w:ascii="Times New Roman" w:hAnsi="Times New Roman" w:cs="Times New Roman"/>
                <w:sz w:val="26"/>
                <w:szCs w:val="26"/>
              </w:rPr>
              <w:t>2 797,8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35231B" w:rsidRDefault="000C7DD5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7DD5">
              <w:rPr>
                <w:rFonts w:ascii="Times New Roman" w:hAnsi="Times New Roman" w:cs="Times New Roman"/>
                <w:sz w:val="26"/>
                <w:szCs w:val="26"/>
              </w:rPr>
              <w:t>2 797,8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35231B" w:rsidRDefault="000C7DD5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35231B" w:rsidRDefault="000C7DD5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703FD" w:rsidRPr="008B65C6" w:rsidTr="006B2FEC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7703FD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>ИТОГОВАЯ сводная оценка по муниципальной программе (Эмп)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7703FD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7703FD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7703FD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7703FD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Pr="008B65C6" w:rsidRDefault="005052E5" w:rsidP="006B2F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</w:tbl>
    <w:p w:rsidR="007703FD" w:rsidRPr="008B65C6" w:rsidRDefault="007703FD" w:rsidP="007703F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>Вывод об эффективности муниципальной программы –</w:t>
      </w:r>
      <w:r w:rsidRPr="008B65C6">
        <w:rPr>
          <w:rFonts w:ascii="Times New Roman" w:hAnsi="Times New Roman" w:cs="Times New Roman"/>
          <w:sz w:val="26"/>
          <w:szCs w:val="26"/>
          <w:u w:val="single"/>
        </w:rPr>
        <w:t>эффективная</w:t>
      </w:r>
      <w:r w:rsidRPr="008B65C6">
        <w:rPr>
          <w:rFonts w:ascii="Times New Roman" w:hAnsi="Times New Roman" w:cs="Times New Roman"/>
          <w:sz w:val="26"/>
          <w:szCs w:val="26"/>
        </w:rPr>
        <w:t xml:space="preserve">. Предложения по дальнейшей реализации муниципальной программы – </w:t>
      </w:r>
      <w:r w:rsidRPr="008B65C6">
        <w:rPr>
          <w:rFonts w:ascii="Times New Roman" w:hAnsi="Times New Roman" w:cs="Times New Roman"/>
          <w:sz w:val="26"/>
          <w:szCs w:val="26"/>
          <w:u w:val="single"/>
        </w:rPr>
        <w:t>продолжить реализацию</w:t>
      </w:r>
      <w:r w:rsidRPr="008B65C6">
        <w:rPr>
          <w:rFonts w:ascii="Times New Roman" w:hAnsi="Times New Roman" w:cs="Times New Roman"/>
          <w:sz w:val="26"/>
          <w:szCs w:val="26"/>
        </w:rPr>
        <w:t>.</w:t>
      </w:r>
    </w:p>
    <w:p w:rsidR="00326780" w:rsidRDefault="00326780" w:rsidP="00DF1549">
      <w:pPr>
        <w:pStyle w:val="ConsPlusNormal"/>
        <w:contextualSpacing/>
        <w:jc w:val="center"/>
        <w:rPr>
          <w:rFonts w:ascii="Times New Roman" w:hAnsi="Times New Roman" w:cs="Times New Roman"/>
          <w:b/>
          <w:sz w:val="26"/>
          <w:szCs w:val="26"/>
        </w:rPr>
        <w:sectPr w:rsidR="00326780" w:rsidSect="005051B9">
          <w:pgSz w:w="11906" w:h="16838"/>
          <w:pgMar w:top="851" w:right="567" w:bottom="1134" w:left="1418" w:header="709" w:footer="709" w:gutter="0"/>
          <w:cols w:space="708"/>
          <w:docGrid w:linePitch="360"/>
        </w:sectPr>
      </w:pPr>
    </w:p>
    <w:p w:rsidR="007703FD" w:rsidRPr="007703FD" w:rsidRDefault="007703FD" w:rsidP="00DF1549">
      <w:pPr>
        <w:pStyle w:val="ConsPlusNormal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703FD" w:rsidRDefault="007703FD" w:rsidP="00DF1549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DF1549" w:rsidRPr="008B65C6" w:rsidRDefault="00D85B13" w:rsidP="00DF1549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>ПОЯСНИТЕЛЬНАЯ ЗАПИСКА</w:t>
      </w:r>
      <w:r w:rsidR="00DF1549" w:rsidRPr="008B65C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D0E7F" w:rsidRPr="008B65C6" w:rsidRDefault="009D0E7F" w:rsidP="009D0E7F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>ОБ ИСПОЛНЕНИИ МЕРОПРИЯТИЙ МУНИЦИПАЛЬНОЙ ПРОГРАММЫ</w:t>
      </w:r>
    </w:p>
    <w:p w:rsidR="009D0E7F" w:rsidRPr="008B65C6" w:rsidRDefault="009D0E7F" w:rsidP="009D0E7F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8B65C6">
        <w:rPr>
          <w:rFonts w:ascii="Times New Roman" w:hAnsi="Times New Roman" w:cs="Times New Roman"/>
          <w:bCs/>
          <w:sz w:val="26"/>
          <w:szCs w:val="26"/>
          <w:u w:val="single"/>
        </w:rPr>
        <w:t>«</w:t>
      </w:r>
      <w:r w:rsidRPr="008B65C6">
        <w:rPr>
          <w:rFonts w:ascii="Times New Roman" w:hAnsi="Times New Roman" w:cs="Times New Roman"/>
          <w:sz w:val="26"/>
          <w:szCs w:val="26"/>
          <w:u w:val="single"/>
        </w:rPr>
        <w:t>Мол</w:t>
      </w:r>
      <w:r>
        <w:rPr>
          <w:rFonts w:ascii="Times New Roman" w:hAnsi="Times New Roman" w:cs="Times New Roman"/>
          <w:sz w:val="26"/>
          <w:szCs w:val="26"/>
          <w:u w:val="single"/>
        </w:rPr>
        <w:t>одым семьям-доступное жилье» на 2023-202</w:t>
      </w:r>
      <w:r w:rsidR="000C7DD5">
        <w:rPr>
          <w:rFonts w:ascii="Times New Roman" w:hAnsi="Times New Roman" w:cs="Times New Roman"/>
          <w:sz w:val="26"/>
          <w:szCs w:val="26"/>
          <w:u w:val="single"/>
        </w:rPr>
        <w:t>7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годы</w:t>
      </w:r>
    </w:p>
    <w:p w:rsidR="009D0E7F" w:rsidRPr="008B65C6" w:rsidRDefault="009D0E7F" w:rsidP="009D0E7F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 xml:space="preserve">за </w:t>
      </w:r>
      <w:r>
        <w:rPr>
          <w:rFonts w:ascii="Times New Roman" w:hAnsi="Times New Roman" w:cs="Times New Roman"/>
          <w:sz w:val="26"/>
          <w:szCs w:val="26"/>
          <w:u w:val="single"/>
        </w:rPr>
        <w:t>202</w:t>
      </w:r>
      <w:r w:rsidR="000C7DD5">
        <w:rPr>
          <w:rFonts w:ascii="Times New Roman" w:hAnsi="Times New Roman" w:cs="Times New Roman"/>
          <w:sz w:val="26"/>
          <w:szCs w:val="26"/>
          <w:u w:val="single"/>
        </w:rPr>
        <w:t>5</w:t>
      </w:r>
      <w:r w:rsidRPr="008B65C6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DF1549" w:rsidRPr="008B65C6" w:rsidRDefault="00DF1549" w:rsidP="009D0E7F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9D0E7F" w:rsidRPr="008B65C6" w:rsidRDefault="004D56D5" w:rsidP="009D0E7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B65C6">
        <w:rPr>
          <w:rFonts w:ascii="Times New Roman" w:hAnsi="Times New Roman" w:cs="Times New Roman"/>
          <w:sz w:val="26"/>
          <w:szCs w:val="26"/>
        </w:rPr>
        <w:t xml:space="preserve">С целью </w:t>
      </w:r>
      <w:r w:rsidR="009D0E7F">
        <w:rPr>
          <w:rFonts w:ascii="Times New Roman" w:hAnsi="Times New Roman" w:cs="Times New Roman"/>
          <w:sz w:val="26"/>
          <w:szCs w:val="26"/>
        </w:rPr>
        <w:t xml:space="preserve">оказание поддержки молодым семьям, нуждающимся в улучшении жилищных условий </w:t>
      </w:r>
      <w:r w:rsidR="008B65C6">
        <w:rPr>
          <w:rFonts w:ascii="Times New Roman" w:hAnsi="Times New Roman" w:cs="Times New Roman"/>
          <w:sz w:val="26"/>
          <w:szCs w:val="26"/>
        </w:rPr>
        <w:t>молодежи Казачинско-Ленского муниципального района</w:t>
      </w:r>
      <w:r w:rsidRPr="008B65C6">
        <w:rPr>
          <w:rFonts w:ascii="Times New Roman" w:hAnsi="Times New Roman" w:cs="Times New Roman"/>
          <w:sz w:val="26"/>
          <w:szCs w:val="26"/>
        </w:rPr>
        <w:t xml:space="preserve">, постановлением администрации Казачинско-Ленского муниципального района </w:t>
      </w:r>
      <w:r w:rsidR="008B65C6">
        <w:rPr>
          <w:rFonts w:ascii="Times New Roman" w:hAnsi="Times New Roman" w:cs="Times New Roman"/>
          <w:bCs/>
          <w:sz w:val="26"/>
          <w:szCs w:val="26"/>
        </w:rPr>
        <w:t xml:space="preserve">от </w:t>
      </w:r>
      <w:r w:rsidR="009D0E7F">
        <w:rPr>
          <w:rFonts w:ascii="Times New Roman" w:hAnsi="Times New Roman" w:cs="Times New Roman"/>
          <w:bCs/>
          <w:sz w:val="26"/>
          <w:szCs w:val="26"/>
        </w:rPr>
        <w:t>1</w:t>
      </w:r>
      <w:r w:rsidR="008B65C6">
        <w:rPr>
          <w:rFonts w:ascii="Times New Roman" w:hAnsi="Times New Roman" w:cs="Times New Roman"/>
          <w:bCs/>
          <w:sz w:val="26"/>
          <w:szCs w:val="26"/>
        </w:rPr>
        <w:t>2</w:t>
      </w:r>
      <w:r w:rsidR="00953E72" w:rsidRPr="008B65C6">
        <w:rPr>
          <w:rFonts w:ascii="Times New Roman" w:hAnsi="Times New Roman" w:cs="Times New Roman"/>
          <w:bCs/>
          <w:sz w:val="26"/>
          <w:szCs w:val="26"/>
        </w:rPr>
        <w:t>.</w:t>
      </w:r>
      <w:r w:rsidR="009D0E7F">
        <w:rPr>
          <w:rFonts w:ascii="Times New Roman" w:hAnsi="Times New Roman" w:cs="Times New Roman"/>
          <w:bCs/>
          <w:sz w:val="26"/>
          <w:szCs w:val="26"/>
        </w:rPr>
        <w:t>04.2022</w:t>
      </w:r>
      <w:r w:rsidR="00953E72" w:rsidRPr="008B65C6">
        <w:rPr>
          <w:rFonts w:ascii="Times New Roman" w:hAnsi="Times New Roman" w:cs="Times New Roman"/>
          <w:bCs/>
          <w:sz w:val="26"/>
          <w:szCs w:val="26"/>
        </w:rPr>
        <w:t xml:space="preserve"> года № </w:t>
      </w:r>
      <w:r w:rsidR="009D0E7F">
        <w:rPr>
          <w:rFonts w:ascii="Times New Roman" w:hAnsi="Times New Roman" w:cs="Times New Roman"/>
          <w:bCs/>
          <w:sz w:val="26"/>
          <w:szCs w:val="26"/>
        </w:rPr>
        <w:t>177</w:t>
      </w:r>
      <w:r w:rsidR="00953E72" w:rsidRPr="008B65C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B65C6">
        <w:rPr>
          <w:rFonts w:ascii="Times New Roman" w:hAnsi="Times New Roman" w:cs="Times New Roman"/>
          <w:bCs/>
          <w:sz w:val="26"/>
          <w:szCs w:val="26"/>
        </w:rPr>
        <w:t>утверждена муниципальная программа «</w:t>
      </w:r>
      <w:r w:rsidR="009D0E7F" w:rsidRPr="008B65C6">
        <w:rPr>
          <w:rFonts w:ascii="Times New Roman" w:hAnsi="Times New Roman" w:cs="Times New Roman"/>
          <w:sz w:val="26"/>
          <w:szCs w:val="26"/>
          <w:u w:val="single"/>
        </w:rPr>
        <w:t>Мол</w:t>
      </w:r>
      <w:r w:rsidR="009D0E7F">
        <w:rPr>
          <w:rFonts w:ascii="Times New Roman" w:hAnsi="Times New Roman" w:cs="Times New Roman"/>
          <w:sz w:val="26"/>
          <w:szCs w:val="26"/>
          <w:u w:val="single"/>
        </w:rPr>
        <w:t>одым семьям-доступное жилье» на 2023-2024 годы</w:t>
      </w:r>
      <w:r w:rsidR="005F4F8E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5A1BE7" w:rsidRDefault="004D56D5" w:rsidP="005A1BE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 xml:space="preserve">Для достижения заявленной цели в рамках муниципальной программы </w:t>
      </w:r>
      <w:r w:rsidR="005A1BE7">
        <w:rPr>
          <w:rFonts w:ascii="Times New Roman" w:hAnsi="Times New Roman" w:cs="Times New Roman"/>
          <w:sz w:val="26"/>
          <w:szCs w:val="26"/>
        </w:rPr>
        <w:t>предполагается решение основной задачи:</w:t>
      </w:r>
    </w:p>
    <w:p w:rsidR="005A1BE7" w:rsidRDefault="005A1BE7" w:rsidP="005A1BE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-Привлечение инвестиционных ресурсов для улучшения жилищных условий молодых семей</w:t>
      </w:r>
      <w:r w:rsidR="005F4F8E">
        <w:rPr>
          <w:rFonts w:ascii="Times New Roman" w:hAnsi="Times New Roman" w:cs="Times New Roman"/>
          <w:sz w:val="26"/>
          <w:szCs w:val="26"/>
        </w:rPr>
        <w:t>.</w:t>
      </w:r>
    </w:p>
    <w:p w:rsidR="005A1BE7" w:rsidRDefault="005A1BE7" w:rsidP="005A1BE7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A1BE7" w:rsidRDefault="005A1BE7" w:rsidP="002C3BC7">
      <w:pPr>
        <w:ind w:left="142" w:firstLine="56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Объемы финансирования программы в 202</w:t>
      </w:r>
      <w:r w:rsidR="000C7DD5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году</w:t>
      </w:r>
      <w:r w:rsidR="002C3BC7">
        <w:rPr>
          <w:rFonts w:ascii="Times New Roman" w:hAnsi="Times New Roman" w:cs="Times New Roman"/>
          <w:sz w:val="26"/>
          <w:szCs w:val="26"/>
        </w:rPr>
        <w:t xml:space="preserve"> освоено </w:t>
      </w:r>
      <w:r w:rsidR="000C7DD5">
        <w:rPr>
          <w:rFonts w:ascii="Times New Roman" w:hAnsi="Times New Roman" w:cs="Times New Roman"/>
          <w:sz w:val="26"/>
          <w:szCs w:val="26"/>
        </w:rPr>
        <w:t>2 797 865,0</w:t>
      </w:r>
      <w:r w:rsidR="002C3BC7">
        <w:rPr>
          <w:rFonts w:ascii="Times New Roman" w:hAnsi="Times New Roman" w:cs="Times New Roman"/>
          <w:sz w:val="26"/>
          <w:szCs w:val="26"/>
        </w:rPr>
        <w:t xml:space="preserve"> и</w:t>
      </w:r>
      <w:r>
        <w:rPr>
          <w:rFonts w:ascii="Times New Roman" w:hAnsi="Times New Roman" w:cs="Times New Roman"/>
          <w:sz w:val="26"/>
          <w:szCs w:val="26"/>
        </w:rPr>
        <w:t>ст</w:t>
      </w:r>
      <w:r w:rsidR="002C3BC7">
        <w:rPr>
          <w:rFonts w:ascii="Times New Roman" w:hAnsi="Times New Roman" w:cs="Times New Roman"/>
          <w:sz w:val="26"/>
          <w:szCs w:val="26"/>
        </w:rPr>
        <w:t>очником финансирования является:</w:t>
      </w:r>
    </w:p>
    <w:p w:rsidR="005A1BE7" w:rsidRDefault="005A1BE7" w:rsidP="005A1BE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за счет средств местного бюджета – </w:t>
      </w:r>
      <w:r w:rsidR="000C7DD5">
        <w:rPr>
          <w:rFonts w:ascii="Times New Roman" w:hAnsi="Times New Roman" w:cs="Times New Roman"/>
          <w:sz w:val="26"/>
          <w:szCs w:val="26"/>
        </w:rPr>
        <w:t>765 901,26</w:t>
      </w:r>
      <w:r w:rsidR="005F4F8E">
        <w:rPr>
          <w:rFonts w:ascii="Times New Roman" w:hAnsi="Times New Roman" w:cs="Times New Roman"/>
          <w:sz w:val="26"/>
          <w:szCs w:val="26"/>
        </w:rPr>
        <w:t>;</w:t>
      </w:r>
    </w:p>
    <w:p w:rsidR="000C7DD5" w:rsidRDefault="005A1BE7" w:rsidP="005A1BE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за счет</w:t>
      </w:r>
      <w:r w:rsidR="00326780">
        <w:rPr>
          <w:rFonts w:ascii="Times New Roman" w:hAnsi="Times New Roman" w:cs="Times New Roman"/>
          <w:sz w:val="26"/>
          <w:szCs w:val="26"/>
        </w:rPr>
        <w:t xml:space="preserve"> средств областного бюджета – </w:t>
      </w:r>
      <w:r w:rsidR="000C7DD5" w:rsidRPr="000C7DD5">
        <w:rPr>
          <w:rFonts w:ascii="Times New Roman" w:hAnsi="Times New Roman" w:cs="Times New Roman"/>
          <w:sz w:val="26"/>
          <w:szCs w:val="26"/>
        </w:rPr>
        <w:t>1 105 787,80</w:t>
      </w:r>
      <w:r w:rsidR="005F4F8E">
        <w:rPr>
          <w:rFonts w:ascii="Times New Roman" w:hAnsi="Times New Roman" w:cs="Times New Roman"/>
          <w:sz w:val="26"/>
          <w:szCs w:val="26"/>
        </w:rPr>
        <w:t>;</w:t>
      </w:r>
    </w:p>
    <w:p w:rsidR="005A1BE7" w:rsidRDefault="005A1BE7" w:rsidP="005A1BE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за счет средств федерального бюджета – 23</w:t>
      </w:r>
      <w:r w:rsidR="000C7DD5">
        <w:rPr>
          <w:rFonts w:ascii="Times New Roman" w:hAnsi="Times New Roman" w:cs="Times New Roman"/>
          <w:sz w:val="26"/>
          <w:szCs w:val="26"/>
        </w:rPr>
        <w:t>5 909,34</w:t>
      </w:r>
      <w:r w:rsidR="005F4F8E">
        <w:rPr>
          <w:rFonts w:ascii="Times New Roman" w:hAnsi="Times New Roman" w:cs="Times New Roman"/>
          <w:sz w:val="26"/>
          <w:szCs w:val="26"/>
        </w:rPr>
        <w:t>;</w:t>
      </w:r>
    </w:p>
    <w:p w:rsidR="002A2977" w:rsidRDefault="002A2977" w:rsidP="005A1BE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внебюджетные средства – </w:t>
      </w:r>
      <w:r w:rsidR="000C7DD5">
        <w:rPr>
          <w:rFonts w:ascii="Times New Roman" w:hAnsi="Times New Roman" w:cs="Times New Roman"/>
          <w:sz w:val="26"/>
          <w:szCs w:val="26"/>
        </w:rPr>
        <w:t>690 266,60</w:t>
      </w:r>
      <w:r w:rsidR="005F4F8E">
        <w:rPr>
          <w:rFonts w:ascii="Times New Roman" w:hAnsi="Times New Roman" w:cs="Times New Roman"/>
          <w:sz w:val="26"/>
          <w:szCs w:val="26"/>
        </w:rPr>
        <w:t>.</w:t>
      </w:r>
    </w:p>
    <w:p w:rsidR="000945E1" w:rsidRDefault="000945E1" w:rsidP="005A1BE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26780" w:rsidRDefault="000945E1" w:rsidP="000945E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Поддержку получила одна семья.</w:t>
      </w:r>
    </w:p>
    <w:p w:rsidR="005A1BE7" w:rsidRDefault="005A1BE7" w:rsidP="005A1BE7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3236F" w:rsidRDefault="0013236F" w:rsidP="000C7DD5">
      <w:pPr>
        <w:tabs>
          <w:tab w:val="left" w:pos="1134"/>
        </w:tabs>
        <w:spacing w:after="0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</w:p>
    <w:p w:rsidR="000C7DD5" w:rsidRDefault="000C7DD5" w:rsidP="000C7DD5">
      <w:pPr>
        <w:tabs>
          <w:tab w:val="left" w:pos="1134"/>
        </w:tabs>
        <w:spacing w:after="0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Начальник управления</w:t>
      </w:r>
    </w:p>
    <w:p w:rsidR="004D56D5" w:rsidRPr="00EE46A2" w:rsidRDefault="000C7DD5" w:rsidP="000C7DD5">
      <w:pPr>
        <w:tabs>
          <w:tab w:val="left" w:pos="1134"/>
        </w:tabs>
        <w:spacing w:after="0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 социальным вопросам</w:t>
      </w:r>
      <w:r w:rsidR="00EE46A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  <w:r w:rsidR="0013236F">
        <w:rPr>
          <w:rFonts w:ascii="Times New Roman" w:hAnsi="Times New Roman" w:cs="Times New Roman"/>
          <w:sz w:val="28"/>
          <w:szCs w:val="28"/>
          <w:lang w:eastAsia="ru-RU"/>
        </w:rPr>
        <w:t>Т.А. Филимонова</w:t>
      </w:r>
    </w:p>
    <w:sectPr w:rsidR="004D56D5" w:rsidRPr="00EE46A2" w:rsidSect="005051B9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E7812"/>
    <w:multiLevelType w:val="hybridMultilevel"/>
    <w:tmpl w:val="1A6859C2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53D113B"/>
    <w:multiLevelType w:val="hybridMultilevel"/>
    <w:tmpl w:val="85F8FC4C"/>
    <w:lvl w:ilvl="0" w:tplc="D5E6645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5BE6C38"/>
    <w:multiLevelType w:val="hybridMultilevel"/>
    <w:tmpl w:val="F8DCCB54"/>
    <w:lvl w:ilvl="0" w:tplc="D5E6645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FE2"/>
    <w:rsid w:val="00041CAB"/>
    <w:rsid w:val="00043D89"/>
    <w:rsid w:val="0005498D"/>
    <w:rsid w:val="00063158"/>
    <w:rsid w:val="0008335B"/>
    <w:rsid w:val="000945E1"/>
    <w:rsid w:val="00095163"/>
    <w:rsid w:val="000C7DD5"/>
    <w:rsid w:val="000E00A4"/>
    <w:rsid w:val="000E47E8"/>
    <w:rsid w:val="000F3747"/>
    <w:rsid w:val="000F5AF2"/>
    <w:rsid w:val="00114726"/>
    <w:rsid w:val="0013236F"/>
    <w:rsid w:val="00132B56"/>
    <w:rsid w:val="0013651D"/>
    <w:rsid w:val="00136EB1"/>
    <w:rsid w:val="00143750"/>
    <w:rsid w:val="0015653D"/>
    <w:rsid w:val="00173A7A"/>
    <w:rsid w:val="00183E00"/>
    <w:rsid w:val="00185166"/>
    <w:rsid w:val="001932D5"/>
    <w:rsid w:val="001934B5"/>
    <w:rsid w:val="00197789"/>
    <w:rsid w:val="001D6AB2"/>
    <w:rsid w:val="001E44EA"/>
    <w:rsid w:val="001F75E1"/>
    <w:rsid w:val="00202F9E"/>
    <w:rsid w:val="0020777A"/>
    <w:rsid w:val="00213A18"/>
    <w:rsid w:val="0021713D"/>
    <w:rsid w:val="00225B4A"/>
    <w:rsid w:val="0023335F"/>
    <w:rsid w:val="00252E96"/>
    <w:rsid w:val="00254D1B"/>
    <w:rsid w:val="00254D85"/>
    <w:rsid w:val="002639ED"/>
    <w:rsid w:val="00271396"/>
    <w:rsid w:val="002A2977"/>
    <w:rsid w:val="002B77F2"/>
    <w:rsid w:val="002C3BC7"/>
    <w:rsid w:val="002D0392"/>
    <w:rsid w:val="002D0AC3"/>
    <w:rsid w:val="002D23D2"/>
    <w:rsid w:val="002D2453"/>
    <w:rsid w:val="002E220D"/>
    <w:rsid w:val="002F782F"/>
    <w:rsid w:val="00303EC2"/>
    <w:rsid w:val="0030550A"/>
    <w:rsid w:val="00326780"/>
    <w:rsid w:val="003368CC"/>
    <w:rsid w:val="00336906"/>
    <w:rsid w:val="00337AD7"/>
    <w:rsid w:val="003477A0"/>
    <w:rsid w:val="003505B0"/>
    <w:rsid w:val="0035231B"/>
    <w:rsid w:val="00354E04"/>
    <w:rsid w:val="00363E10"/>
    <w:rsid w:val="003712DA"/>
    <w:rsid w:val="0037247D"/>
    <w:rsid w:val="003746C9"/>
    <w:rsid w:val="00380AA4"/>
    <w:rsid w:val="003964D6"/>
    <w:rsid w:val="003A6A6C"/>
    <w:rsid w:val="003B37E9"/>
    <w:rsid w:val="003F0015"/>
    <w:rsid w:val="003F4805"/>
    <w:rsid w:val="003F4EA3"/>
    <w:rsid w:val="00413D1D"/>
    <w:rsid w:val="00422A2D"/>
    <w:rsid w:val="00432EEC"/>
    <w:rsid w:val="00454E25"/>
    <w:rsid w:val="0045516E"/>
    <w:rsid w:val="0047752D"/>
    <w:rsid w:val="00481E2B"/>
    <w:rsid w:val="00483666"/>
    <w:rsid w:val="004A1204"/>
    <w:rsid w:val="004C0E5B"/>
    <w:rsid w:val="004C38CC"/>
    <w:rsid w:val="004C4284"/>
    <w:rsid w:val="004D56D5"/>
    <w:rsid w:val="004F0370"/>
    <w:rsid w:val="004F3E58"/>
    <w:rsid w:val="004F4803"/>
    <w:rsid w:val="005007E4"/>
    <w:rsid w:val="0050121B"/>
    <w:rsid w:val="005051B9"/>
    <w:rsid w:val="005052E5"/>
    <w:rsid w:val="0051683F"/>
    <w:rsid w:val="005220C5"/>
    <w:rsid w:val="00532C67"/>
    <w:rsid w:val="00536547"/>
    <w:rsid w:val="00541FBD"/>
    <w:rsid w:val="00587646"/>
    <w:rsid w:val="0059170D"/>
    <w:rsid w:val="005A1BE7"/>
    <w:rsid w:val="005B534A"/>
    <w:rsid w:val="005C3F42"/>
    <w:rsid w:val="005E0468"/>
    <w:rsid w:val="005E28E4"/>
    <w:rsid w:val="005E73CC"/>
    <w:rsid w:val="005E7679"/>
    <w:rsid w:val="005F01DB"/>
    <w:rsid w:val="005F3D4A"/>
    <w:rsid w:val="005F4F8E"/>
    <w:rsid w:val="00604E91"/>
    <w:rsid w:val="00613C3A"/>
    <w:rsid w:val="00622A4A"/>
    <w:rsid w:val="00627DC4"/>
    <w:rsid w:val="00636724"/>
    <w:rsid w:val="00647924"/>
    <w:rsid w:val="00655C04"/>
    <w:rsid w:val="006569ED"/>
    <w:rsid w:val="00665F5A"/>
    <w:rsid w:val="006719F4"/>
    <w:rsid w:val="00675C92"/>
    <w:rsid w:val="00684EDF"/>
    <w:rsid w:val="00693C95"/>
    <w:rsid w:val="00693D57"/>
    <w:rsid w:val="006C78FA"/>
    <w:rsid w:val="006D36E6"/>
    <w:rsid w:val="006F205F"/>
    <w:rsid w:val="00726D73"/>
    <w:rsid w:val="0073280F"/>
    <w:rsid w:val="007333FE"/>
    <w:rsid w:val="007358D0"/>
    <w:rsid w:val="0074542F"/>
    <w:rsid w:val="00750801"/>
    <w:rsid w:val="00756F24"/>
    <w:rsid w:val="007703FD"/>
    <w:rsid w:val="0077078E"/>
    <w:rsid w:val="0078151F"/>
    <w:rsid w:val="00787463"/>
    <w:rsid w:val="007B054C"/>
    <w:rsid w:val="007C195C"/>
    <w:rsid w:val="0080114E"/>
    <w:rsid w:val="008227FB"/>
    <w:rsid w:val="0083382C"/>
    <w:rsid w:val="00834BCA"/>
    <w:rsid w:val="00835856"/>
    <w:rsid w:val="008428FD"/>
    <w:rsid w:val="00845F3D"/>
    <w:rsid w:val="00863EA2"/>
    <w:rsid w:val="008670BA"/>
    <w:rsid w:val="00880ACC"/>
    <w:rsid w:val="00883D13"/>
    <w:rsid w:val="008B1151"/>
    <w:rsid w:val="008B5934"/>
    <w:rsid w:val="008B65C6"/>
    <w:rsid w:val="008C4B6B"/>
    <w:rsid w:val="008C60B4"/>
    <w:rsid w:val="008E44DE"/>
    <w:rsid w:val="0092177C"/>
    <w:rsid w:val="00921BC6"/>
    <w:rsid w:val="009356D5"/>
    <w:rsid w:val="00943F2C"/>
    <w:rsid w:val="00953E72"/>
    <w:rsid w:val="00967D56"/>
    <w:rsid w:val="00974D58"/>
    <w:rsid w:val="00975528"/>
    <w:rsid w:val="00987264"/>
    <w:rsid w:val="009A3109"/>
    <w:rsid w:val="009B504E"/>
    <w:rsid w:val="009B6CF6"/>
    <w:rsid w:val="009B755B"/>
    <w:rsid w:val="009D0E7F"/>
    <w:rsid w:val="009D2A4F"/>
    <w:rsid w:val="009F1BBA"/>
    <w:rsid w:val="00A11674"/>
    <w:rsid w:val="00A17321"/>
    <w:rsid w:val="00A248C0"/>
    <w:rsid w:val="00A315F0"/>
    <w:rsid w:val="00A65D6F"/>
    <w:rsid w:val="00A736AE"/>
    <w:rsid w:val="00A73B2D"/>
    <w:rsid w:val="00A90239"/>
    <w:rsid w:val="00AA5649"/>
    <w:rsid w:val="00AC2509"/>
    <w:rsid w:val="00AD5856"/>
    <w:rsid w:val="00AD7691"/>
    <w:rsid w:val="00AE663E"/>
    <w:rsid w:val="00AF6E08"/>
    <w:rsid w:val="00B2213B"/>
    <w:rsid w:val="00B358F0"/>
    <w:rsid w:val="00B36D70"/>
    <w:rsid w:val="00B419BA"/>
    <w:rsid w:val="00B46689"/>
    <w:rsid w:val="00B50E95"/>
    <w:rsid w:val="00B539A3"/>
    <w:rsid w:val="00B94B5D"/>
    <w:rsid w:val="00B96153"/>
    <w:rsid w:val="00BA42E7"/>
    <w:rsid w:val="00BB0F15"/>
    <w:rsid w:val="00BB2365"/>
    <w:rsid w:val="00BC5402"/>
    <w:rsid w:val="00BC6DED"/>
    <w:rsid w:val="00BD1656"/>
    <w:rsid w:val="00BD230D"/>
    <w:rsid w:val="00BD6B60"/>
    <w:rsid w:val="00BE6CE0"/>
    <w:rsid w:val="00BF2E93"/>
    <w:rsid w:val="00C23BC4"/>
    <w:rsid w:val="00C32BBE"/>
    <w:rsid w:val="00C370ED"/>
    <w:rsid w:val="00C40003"/>
    <w:rsid w:val="00C55F98"/>
    <w:rsid w:val="00C56345"/>
    <w:rsid w:val="00C61F32"/>
    <w:rsid w:val="00C64FDA"/>
    <w:rsid w:val="00C679E1"/>
    <w:rsid w:val="00C77ED4"/>
    <w:rsid w:val="00C84E65"/>
    <w:rsid w:val="00C95B34"/>
    <w:rsid w:val="00CB5B80"/>
    <w:rsid w:val="00CC1759"/>
    <w:rsid w:val="00CC2FB9"/>
    <w:rsid w:val="00CD246A"/>
    <w:rsid w:val="00CD6A30"/>
    <w:rsid w:val="00CE059D"/>
    <w:rsid w:val="00D1701D"/>
    <w:rsid w:val="00D17A26"/>
    <w:rsid w:val="00D33387"/>
    <w:rsid w:val="00D35FE2"/>
    <w:rsid w:val="00D47C93"/>
    <w:rsid w:val="00D57C9C"/>
    <w:rsid w:val="00D61A27"/>
    <w:rsid w:val="00D706A5"/>
    <w:rsid w:val="00D767F5"/>
    <w:rsid w:val="00D8188E"/>
    <w:rsid w:val="00D85B13"/>
    <w:rsid w:val="00DA1CA7"/>
    <w:rsid w:val="00DA42F5"/>
    <w:rsid w:val="00DB1330"/>
    <w:rsid w:val="00DD0406"/>
    <w:rsid w:val="00DD18FE"/>
    <w:rsid w:val="00DE6870"/>
    <w:rsid w:val="00DF1549"/>
    <w:rsid w:val="00DF3439"/>
    <w:rsid w:val="00E16718"/>
    <w:rsid w:val="00E26449"/>
    <w:rsid w:val="00E756CF"/>
    <w:rsid w:val="00E85D38"/>
    <w:rsid w:val="00E935D8"/>
    <w:rsid w:val="00EA180D"/>
    <w:rsid w:val="00ED3477"/>
    <w:rsid w:val="00ED45DA"/>
    <w:rsid w:val="00EE46A2"/>
    <w:rsid w:val="00EF645C"/>
    <w:rsid w:val="00F024A8"/>
    <w:rsid w:val="00F2590E"/>
    <w:rsid w:val="00F26C89"/>
    <w:rsid w:val="00F435CE"/>
    <w:rsid w:val="00F570D0"/>
    <w:rsid w:val="00F71662"/>
    <w:rsid w:val="00F86BB9"/>
    <w:rsid w:val="00F907B5"/>
    <w:rsid w:val="00FA24DC"/>
    <w:rsid w:val="00FB50E0"/>
    <w:rsid w:val="00FD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12764"/>
  <w15:chartTrackingRefBased/>
  <w15:docId w15:val="{4642398C-8276-4ED3-B200-B26EFB696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F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35F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693C95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A17321"/>
    <w:rPr>
      <w:sz w:val="16"/>
      <w:szCs w:val="16"/>
    </w:rPr>
  </w:style>
  <w:style w:type="table" w:styleId="a5">
    <w:name w:val="Table Grid"/>
    <w:basedOn w:val="a1"/>
    <w:uiPriority w:val="39"/>
    <w:rsid w:val="00A65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63E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63E10"/>
    <w:rPr>
      <w:rFonts w:ascii="Segoe UI" w:hAnsi="Segoe UI" w:cs="Segoe UI"/>
      <w:sz w:val="18"/>
      <w:szCs w:val="18"/>
    </w:rPr>
  </w:style>
  <w:style w:type="paragraph" w:styleId="a8">
    <w:name w:val="Subtitle"/>
    <w:basedOn w:val="a"/>
    <w:next w:val="a"/>
    <w:link w:val="a9"/>
    <w:uiPriority w:val="11"/>
    <w:rsid w:val="0037247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37247D"/>
    <w:rPr>
      <w:rFonts w:eastAsiaTheme="minorEastAsia"/>
      <w:color w:val="5A5A5A" w:themeColor="text1" w:themeTint="A5"/>
      <w:spacing w:val="15"/>
    </w:rPr>
  </w:style>
  <w:style w:type="paragraph" w:styleId="aa">
    <w:name w:val="Body Text"/>
    <w:basedOn w:val="a"/>
    <w:link w:val="ab"/>
    <w:rsid w:val="00AA564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AA56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185166"/>
    <w:rPr>
      <w:rFonts w:ascii="Calibri" w:eastAsia="Times New Roman" w:hAnsi="Calibri" w:cs="Calibri"/>
      <w:szCs w:val="20"/>
      <w:lang w:eastAsia="ru-RU"/>
    </w:rPr>
  </w:style>
  <w:style w:type="character" w:styleId="ac">
    <w:name w:val="Subtle Emphasis"/>
    <w:basedOn w:val="a0"/>
    <w:uiPriority w:val="19"/>
    <w:qFormat/>
    <w:rsid w:val="0018516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5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andia.ru/text/category/sotcialmznie_viplat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sotcialmznie_viplat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9BF0D-62C1-42EE-86A0-3384DB0DE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5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СоцКом</dc:creator>
  <cp:keywords/>
  <dc:description/>
  <cp:lastModifiedBy>Полторыхина Вероника</cp:lastModifiedBy>
  <cp:revision>9</cp:revision>
  <cp:lastPrinted>2026-02-03T02:21:00Z</cp:lastPrinted>
  <dcterms:created xsi:type="dcterms:W3CDTF">2024-02-08T01:24:00Z</dcterms:created>
  <dcterms:modified xsi:type="dcterms:W3CDTF">2026-02-03T02:29:00Z</dcterms:modified>
</cp:coreProperties>
</file>