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3B5BB3" w:rsidRDefault="003B5BB3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D3BD5" w:rsidRDefault="00ED3BD5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A5B7C" w:rsidRDefault="002A5B7C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A5B7C" w:rsidRDefault="002A5B7C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17241" w:rsidRDefault="00E17241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17241" w:rsidRDefault="00E17241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17241" w:rsidRDefault="00E17241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17241" w:rsidRDefault="00E17241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17241" w:rsidRDefault="00E17241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17241" w:rsidRDefault="00E17241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17241" w:rsidRDefault="00E17241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17241" w:rsidRDefault="00E17241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17241" w:rsidRDefault="00E17241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17241" w:rsidRDefault="00E17241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A5B7C" w:rsidRDefault="002A5B7C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A5B7C" w:rsidRDefault="002A5B7C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A5B7C" w:rsidRDefault="002A5B7C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A5B7C" w:rsidRPr="003B3DE8" w:rsidRDefault="002A5B7C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B5BB3" w:rsidRPr="008771D5" w:rsidRDefault="003B5BB3" w:rsidP="003B3DE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179"/>
      <w:bookmarkEnd w:id="0"/>
      <w:r w:rsidRPr="008771D5">
        <w:rPr>
          <w:rFonts w:ascii="Times New Roman" w:hAnsi="Times New Roman" w:cs="Times New Roman"/>
          <w:sz w:val="28"/>
          <w:szCs w:val="28"/>
        </w:rPr>
        <w:t>ОТЧЕТ</w:t>
      </w:r>
    </w:p>
    <w:p w:rsidR="003B5BB3" w:rsidRPr="008771D5" w:rsidRDefault="003B5BB3" w:rsidP="003B3DE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771D5">
        <w:rPr>
          <w:rFonts w:ascii="Times New Roman" w:hAnsi="Times New Roman" w:cs="Times New Roman"/>
          <w:sz w:val="28"/>
          <w:szCs w:val="28"/>
        </w:rPr>
        <w:t>ОБ ИСПОЛНЕНИИ МЕРОПРИЯТИЙ МУНИЦИПАЛЬНОЙ ПРОГРАММЫ</w:t>
      </w:r>
    </w:p>
    <w:p w:rsidR="003B5BB3" w:rsidRPr="008771D5" w:rsidRDefault="00D10FEB" w:rsidP="003B3DE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771D5">
        <w:rPr>
          <w:rFonts w:ascii="Times New Roman" w:hAnsi="Times New Roman" w:cs="Times New Roman"/>
          <w:sz w:val="28"/>
          <w:szCs w:val="28"/>
          <w:u w:val="single"/>
        </w:rPr>
        <w:t>«Развитие и управление имущественным комплексом и земельными ресурсами на 202</w:t>
      </w:r>
      <w:r w:rsidR="00E17241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8771D5">
        <w:rPr>
          <w:rFonts w:ascii="Times New Roman" w:hAnsi="Times New Roman" w:cs="Times New Roman"/>
          <w:sz w:val="28"/>
          <w:szCs w:val="28"/>
          <w:u w:val="single"/>
        </w:rPr>
        <w:t>-202</w:t>
      </w:r>
      <w:r w:rsidR="00E17241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8771D5">
        <w:rPr>
          <w:rFonts w:ascii="Times New Roman" w:hAnsi="Times New Roman" w:cs="Times New Roman"/>
          <w:sz w:val="28"/>
          <w:szCs w:val="28"/>
          <w:u w:val="single"/>
        </w:rPr>
        <w:t xml:space="preserve"> годы»</w:t>
      </w:r>
    </w:p>
    <w:p w:rsidR="003B5BB3" w:rsidRPr="008771D5" w:rsidRDefault="003B5BB3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771D5">
        <w:rPr>
          <w:rFonts w:ascii="Times New Roman" w:hAnsi="Times New Roman" w:cs="Times New Roman"/>
          <w:sz w:val="28"/>
          <w:szCs w:val="28"/>
        </w:rPr>
        <w:t xml:space="preserve">за </w:t>
      </w:r>
      <w:r w:rsidR="00C56BB9" w:rsidRPr="008771D5">
        <w:rPr>
          <w:rFonts w:ascii="Times New Roman" w:hAnsi="Times New Roman" w:cs="Times New Roman"/>
          <w:sz w:val="28"/>
          <w:szCs w:val="28"/>
        </w:rPr>
        <w:t>202</w:t>
      </w:r>
      <w:r w:rsidR="00E17241">
        <w:rPr>
          <w:rFonts w:ascii="Times New Roman" w:hAnsi="Times New Roman" w:cs="Times New Roman"/>
          <w:sz w:val="28"/>
          <w:szCs w:val="28"/>
        </w:rPr>
        <w:t>4</w:t>
      </w:r>
      <w:r w:rsidR="00C56BB9" w:rsidRPr="008771D5">
        <w:rPr>
          <w:rFonts w:ascii="Times New Roman" w:hAnsi="Times New Roman" w:cs="Times New Roman"/>
          <w:sz w:val="28"/>
          <w:szCs w:val="28"/>
        </w:rPr>
        <w:t xml:space="preserve"> </w:t>
      </w:r>
      <w:r w:rsidRPr="008771D5">
        <w:rPr>
          <w:rFonts w:ascii="Times New Roman" w:hAnsi="Times New Roman" w:cs="Times New Roman"/>
          <w:sz w:val="28"/>
          <w:szCs w:val="28"/>
        </w:rPr>
        <w:t>год</w:t>
      </w:r>
    </w:p>
    <w:p w:rsidR="003B5BB3" w:rsidRPr="008771D5" w:rsidRDefault="003B5BB3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3B5BB3" w:rsidRPr="008771D5" w:rsidRDefault="003B5BB3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  <w:sectPr w:rsidR="003B5BB3" w:rsidRPr="008771D5" w:rsidSect="00740A52">
          <w:pgSz w:w="11906" w:h="16838"/>
          <w:pgMar w:top="1134" w:right="707" w:bottom="1134" w:left="1701" w:header="708" w:footer="708" w:gutter="0"/>
          <w:cols w:space="708"/>
          <w:docGrid w:linePitch="360"/>
        </w:sectPr>
      </w:pPr>
    </w:p>
    <w:tbl>
      <w:tblPr>
        <w:tblW w:w="1545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490"/>
        <w:gridCol w:w="6"/>
        <w:gridCol w:w="2692"/>
        <w:gridCol w:w="6"/>
        <w:gridCol w:w="1327"/>
        <w:gridCol w:w="1343"/>
        <w:gridCol w:w="1843"/>
        <w:gridCol w:w="1276"/>
        <w:gridCol w:w="920"/>
        <w:gridCol w:w="1046"/>
        <w:gridCol w:w="992"/>
        <w:gridCol w:w="943"/>
      </w:tblGrid>
      <w:tr w:rsidR="003B5BB3" w:rsidRPr="008771D5" w:rsidTr="003A6989">
        <w:tc>
          <w:tcPr>
            <w:tcW w:w="567" w:type="dxa"/>
            <w:tcBorders>
              <w:bottom w:val="single" w:sz="4" w:space="0" w:color="A6A6A6" w:themeColor="background1" w:themeShade="A6"/>
            </w:tcBorders>
          </w:tcPr>
          <w:p w:rsidR="003B5BB3" w:rsidRPr="008771D5" w:rsidRDefault="00ED3BD5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lastRenderedPageBreak/>
              <w:t>№</w:t>
            </w:r>
            <w:r w:rsidR="003B5BB3" w:rsidRPr="008771D5">
              <w:rPr>
                <w:rFonts w:ascii="Times New Roman" w:hAnsi="Times New Roman" w:cs="Times New Roman"/>
                <w:szCs w:val="22"/>
              </w:rPr>
              <w:t xml:space="preserve"> п/п</w:t>
            </w:r>
          </w:p>
        </w:tc>
        <w:tc>
          <w:tcPr>
            <w:tcW w:w="2490" w:type="dxa"/>
            <w:tcBorders>
              <w:bottom w:val="single" w:sz="4" w:space="0" w:color="A6A6A6" w:themeColor="background1" w:themeShade="A6"/>
            </w:tcBorders>
          </w:tcPr>
          <w:p w:rsidR="003B5BB3" w:rsidRPr="008771D5" w:rsidRDefault="003B5BB3" w:rsidP="00ED3B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>Наименование</w:t>
            </w:r>
            <w:r w:rsidR="00ED3BD5" w:rsidRPr="008771D5">
              <w:rPr>
                <w:rFonts w:ascii="Times New Roman" w:hAnsi="Times New Roman" w:cs="Times New Roman"/>
                <w:szCs w:val="22"/>
              </w:rPr>
              <w:t xml:space="preserve"> программы/</w:t>
            </w:r>
            <w:r w:rsidRPr="008771D5">
              <w:rPr>
                <w:rFonts w:ascii="Times New Roman" w:hAnsi="Times New Roman" w:cs="Times New Roman"/>
                <w:szCs w:val="22"/>
              </w:rPr>
              <w:t xml:space="preserve"> подпрограммы, основного мероприятия</w:t>
            </w:r>
          </w:p>
        </w:tc>
        <w:tc>
          <w:tcPr>
            <w:tcW w:w="2698" w:type="dxa"/>
            <w:gridSpan w:val="2"/>
            <w:tcBorders>
              <w:bottom w:val="single" w:sz="4" w:space="0" w:color="A6A6A6" w:themeColor="background1" w:themeShade="A6"/>
            </w:tcBorders>
          </w:tcPr>
          <w:p w:rsidR="007D74A7" w:rsidRPr="008771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>Наименование соисполнителя, участника программы</w:t>
            </w:r>
            <w:r w:rsidR="00ED3BD5" w:rsidRPr="008771D5">
              <w:rPr>
                <w:rFonts w:ascii="Times New Roman" w:hAnsi="Times New Roman" w:cs="Times New Roman"/>
                <w:szCs w:val="22"/>
              </w:rPr>
              <w:t>/</w:t>
            </w:r>
          </w:p>
          <w:p w:rsidR="00ED3BD5" w:rsidRPr="008771D5" w:rsidRDefault="00ED3BD5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>подпрограммы</w:t>
            </w:r>
            <w:r w:rsidR="003B5BB3" w:rsidRPr="008771D5">
              <w:rPr>
                <w:rFonts w:ascii="Times New Roman" w:hAnsi="Times New Roman" w:cs="Times New Roman"/>
                <w:szCs w:val="22"/>
              </w:rPr>
              <w:t>, участника мероприятия программы</w:t>
            </w:r>
            <w:r w:rsidRPr="008771D5">
              <w:rPr>
                <w:rFonts w:ascii="Times New Roman" w:hAnsi="Times New Roman" w:cs="Times New Roman"/>
                <w:szCs w:val="22"/>
              </w:rPr>
              <w:t>/</w:t>
            </w:r>
          </w:p>
          <w:p w:rsidR="003B5BB3" w:rsidRPr="008771D5" w:rsidRDefault="00ED3BD5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>подпрограммы</w:t>
            </w:r>
          </w:p>
        </w:tc>
        <w:tc>
          <w:tcPr>
            <w:tcW w:w="1333" w:type="dxa"/>
            <w:gridSpan w:val="2"/>
            <w:tcBorders>
              <w:bottom w:val="single" w:sz="4" w:space="0" w:color="A6A6A6" w:themeColor="background1" w:themeShade="A6"/>
            </w:tcBorders>
          </w:tcPr>
          <w:p w:rsidR="003B5BB3" w:rsidRPr="008771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>Плановый срок исполнения</w:t>
            </w:r>
          </w:p>
        </w:tc>
        <w:tc>
          <w:tcPr>
            <w:tcW w:w="1343" w:type="dxa"/>
            <w:tcBorders>
              <w:bottom w:val="single" w:sz="4" w:space="0" w:color="A6A6A6" w:themeColor="background1" w:themeShade="A6"/>
            </w:tcBorders>
          </w:tcPr>
          <w:p w:rsidR="003B5BB3" w:rsidRPr="008771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>Источник финансирования</w:t>
            </w:r>
          </w:p>
        </w:tc>
        <w:tc>
          <w:tcPr>
            <w:tcW w:w="1843" w:type="dxa"/>
            <w:tcBorders>
              <w:bottom w:val="single" w:sz="4" w:space="0" w:color="A6A6A6" w:themeColor="background1" w:themeShade="A6"/>
            </w:tcBorders>
          </w:tcPr>
          <w:p w:rsidR="003B5BB3" w:rsidRPr="008771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>Объем финансирования, предусмотренный программой</w:t>
            </w:r>
            <w:r w:rsidR="00ED3BD5" w:rsidRPr="008771D5">
              <w:rPr>
                <w:rFonts w:ascii="Times New Roman" w:hAnsi="Times New Roman" w:cs="Times New Roman"/>
                <w:szCs w:val="22"/>
              </w:rPr>
              <w:t>/подпрограммой</w:t>
            </w:r>
            <w:r w:rsidRPr="008771D5">
              <w:rPr>
                <w:rFonts w:ascii="Times New Roman" w:hAnsi="Times New Roman" w:cs="Times New Roman"/>
                <w:szCs w:val="22"/>
              </w:rPr>
              <w:t>, тыс. руб.</w:t>
            </w:r>
          </w:p>
        </w:tc>
        <w:tc>
          <w:tcPr>
            <w:tcW w:w="1276" w:type="dxa"/>
            <w:tcBorders>
              <w:bottom w:val="single" w:sz="4" w:space="0" w:color="A6A6A6" w:themeColor="background1" w:themeShade="A6"/>
            </w:tcBorders>
          </w:tcPr>
          <w:p w:rsidR="003B5BB3" w:rsidRPr="008771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>Расходы за отчетный период, тыс. руб.</w:t>
            </w:r>
          </w:p>
        </w:tc>
        <w:tc>
          <w:tcPr>
            <w:tcW w:w="920" w:type="dxa"/>
            <w:tcBorders>
              <w:bottom w:val="single" w:sz="4" w:space="0" w:color="A6A6A6" w:themeColor="background1" w:themeShade="A6"/>
            </w:tcBorders>
          </w:tcPr>
          <w:p w:rsidR="003B5BB3" w:rsidRPr="008771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>Наименование показателя объема мероприятия, единица измерения</w:t>
            </w:r>
          </w:p>
        </w:tc>
        <w:tc>
          <w:tcPr>
            <w:tcW w:w="1046" w:type="dxa"/>
            <w:tcBorders>
              <w:bottom w:val="single" w:sz="4" w:space="0" w:color="A6A6A6" w:themeColor="background1" w:themeShade="A6"/>
            </w:tcBorders>
          </w:tcPr>
          <w:p w:rsidR="003B5BB3" w:rsidRPr="008771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>Плановое значение показателя объема мероприятия</w:t>
            </w:r>
          </w:p>
        </w:tc>
        <w:tc>
          <w:tcPr>
            <w:tcW w:w="992" w:type="dxa"/>
            <w:tcBorders>
              <w:bottom w:val="single" w:sz="4" w:space="0" w:color="A6A6A6" w:themeColor="background1" w:themeShade="A6"/>
            </w:tcBorders>
          </w:tcPr>
          <w:p w:rsidR="003B5BB3" w:rsidRPr="008771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>Фактическое значение показателя объема мероприятия</w:t>
            </w:r>
          </w:p>
        </w:tc>
        <w:tc>
          <w:tcPr>
            <w:tcW w:w="943" w:type="dxa"/>
            <w:tcBorders>
              <w:bottom w:val="single" w:sz="4" w:space="0" w:color="A6A6A6" w:themeColor="background1" w:themeShade="A6"/>
            </w:tcBorders>
          </w:tcPr>
          <w:p w:rsidR="003B5BB3" w:rsidRPr="008771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>Обоснование причин отклонения</w:t>
            </w:r>
          </w:p>
        </w:tc>
      </w:tr>
      <w:tr w:rsidR="00214F40" w:rsidRPr="008771D5" w:rsidTr="009D5741">
        <w:trPr>
          <w:trHeight w:val="1518"/>
        </w:trPr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214F40" w:rsidRPr="008771D5" w:rsidRDefault="00214F40" w:rsidP="003B3DE8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  <w:r w:rsidRPr="008771D5">
              <w:rPr>
                <w:rFonts w:ascii="Times New Roman" w:hAnsi="Times New Roman" w:cs="Times New Roman"/>
                <w:b/>
                <w:szCs w:val="22"/>
              </w:rPr>
              <w:t>1.</w:t>
            </w:r>
          </w:p>
        </w:tc>
        <w:tc>
          <w:tcPr>
            <w:tcW w:w="249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214F40" w:rsidRPr="008771D5" w:rsidRDefault="00214F40" w:rsidP="003B3DE8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  <w:r w:rsidRPr="008771D5">
              <w:rPr>
                <w:rFonts w:ascii="Times New Roman" w:hAnsi="Times New Roman" w:cs="Times New Roman"/>
                <w:b/>
                <w:szCs w:val="22"/>
              </w:rPr>
              <w:t xml:space="preserve">Основное мероприятие «Повышение эффективности КУМИ </w:t>
            </w:r>
          </w:p>
        </w:tc>
        <w:tc>
          <w:tcPr>
            <w:tcW w:w="2698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214F40" w:rsidRPr="008771D5" w:rsidRDefault="00214F40" w:rsidP="003B3DE8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  <w:r w:rsidRPr="008771D5">
              <w:rPr>
                <w:rFonts w:ascii="Times New Roman" w:hAnsi="Times New Roman" w:cs="Times New Roman"/>
                <w:b/>
                <w:szCs w:val="22"/>
              </w:rPr>
              <w:t>Комитет по управлению муниципальным имуществом администрации Казачинско-Ленского района</w:t>
            </w:r>
          </w:p>
        </w:tc>
        <w:tc>
          <w:tcPr>
            <w:tcW w:w="133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214F40" w:rsidRPr="008771D5" w:rsidRDefault="00214F40" w:rsidP="00E17241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  <w:r w:rsidRPr="008771D5">
              <w:rPr>
                <w:rFonts w:ascii="Times New Roman" w:hAnsi="Times New Roman" w:cs="Times New Roman"/>
                <w:b/>
                <w:szCs w:val="22"/>
              </w:rPr>
              <w:t>31.12.202</w:t>
            </w:r>
            <w:r>
              <w:rPr>
                <w:rFonts w:ascii="Times New Roman" w:hAnsi="Times New Roman" w:cs="Times New Roman"/>
                <w:b/>
                <w:szCs w:val="22"/>
              </w:rPr>
              <w:t xml:space="preserve">4 </w:t>
            </w:r>
            <w:r w:rsidRPr="008771D5">
              <w:rPr>
                <w:rFonts w:ascii="Times New Roman" w:hAnsi="Times New Roman" w:cs="Times New Roman"/>
                <w:b/>
                <w:szCs w:val="22"/>
              </w:rPr>
              <w:t>г</w:t>
            </w:r>
          </w:p>
        </w:tc>
        <w:tc>
          <w:tcPr>
            <w:tcW w:w="13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214F40" w:rsidRPr="008771D5" w:rsidRDefault="00214F40" w:rsidP="003B3DE8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  <w:r w:rsidRPr="008771D5">
              <w:rPr>
                <w:rFonts w:ascii="Times New Roman" w:hAnsi="Times New Roman" w:cs="Times New Roman"/>
                <w:b/>
                <w:szCs w:val="22"/>
              </w:rPr>
              <w:t xml:space="preserve">Местный </w:t>
            </w:r>
          </w:p>
        </w:tc>
        <w:tc>
          <w:tcPr>
            <w:tcW w:w="18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214F40" w:rsidRPr="00185520" w:rsidRDefault="00D70565" w:rsidP="00322C96">
            <w:pPr>
              <w:pStyle w:val="ConsPlusNormal"/>
              <w:ind w:left="43" w:hanging="43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  <w:r w:rsidRPr="00185520">
              <w:rPr>
                <w:rFonts w:ascii="Times New Roman" w:hAnsi="Times New Roman" w:cs="Times New Roman"/>
                <w:b/>
                <w:szCs w:val="22"/>
              </w:rPr>
              <w:t>13581,5</w:t>
            </w:r>
          </w:p>
        </w:tc>
        <w:tc>
          <w:tcPr>
            <w:tcW w:w="12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214F40" w:rsidRPr="00185520" w:rsidRDefault="002B6261" w:rsidP="003B3DE8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  <w:r w:rsidRPr="00185520">
              <w:rPr>
                <w:rFonts w:ascii="Times New Roman" w:hAnsi="Times New Roman" w:cs="Times New Roman"/>
                <w:b/>
                <w:szCs w:val="22"/>
              </w:rPr>
              <w:t>12210,9</w:t>
            </w:r>
          </w:p>
        </w:tc>
        <w:tc>
          <w:tcPr>
            <w:tcW w:w="9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214F40" w:rsidRPr="008771D5" w:rsidRDefault="00214F40" w:rsidP="003B3DE8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10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214F40" w:rsidRPr="008771D5" w:rsidRDefault="00214F40" w:rsidP="003B3DE8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214F40" w:rsidRPr="008771D5" w:rsidRDefault="00214F40" w:rsidP="003B3DE8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9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214F40" w:rsidRPr="008771D5" w:rsidRDefault="00214F40" w:rsidP="003B3DE8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</w:p>
        </w:tc>
      </w:tr>
      <w:tr w:rsidR="003B5BB3" w:rsidRPr="008771D5" w:rsidTr="003A6989">
        <w:tc>
          <w:tcPr>
            <w:tcW w:w="567" w:type="dxa"/>
            <w:tcBorders>
              <w:top w:val="single" w:sz="4" w:space="0" w:color="A6A6A6" w:themeColor="background1" w:themeShade="A6"/>
            </w:tcBorders>
          </w:tcPr>
          <w:p w:rsidR="003B5BB3" w:rsidRPr="008771D5" w:rsidRDefault="003B5BB3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>1.1.</w:t>
            </w:r>
          </w:p>
        </w:tc>
        <w:tc>
          <w:tcPr>
            <w:tcW w:w="2490" w:type="dxa"/>
            <w:tcBorders>
              <w:top w:val="single" w:sz="4" w:space="0" w:color="A6A6A6" w:themeColor="background1" w:themeShade="A6"/>
            </w:tcBorders>
          </w:tcPr>
          <w:p w:rsidR="003B5BB3" w:rsidRPr="008771D5" w:rsidRDefault="002A45AB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>Проведение геодезических работ</w:t>
            </w:r>
          </w:p>
        </w:tc>
        <w:tc>
          <w:tcPr>
            <w:tcW w:w="2698" w:type="dxa"/>
            <w:gridSpan w:val="2"/>
            <w:tcBorders>
              <w:top w:val="single" w:sz="4" w:space="0" w:color="A6A6A6" w:themeColor="background1" w:themeShade="A6"/>
            </w:tcBorders>
          </w:tcPr>
          <w:p w:rsidR="003B5BB3" w:rsidRPr="008771D5" w:rsidRDefault="0043387B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>Комитет по управлению муниципальным имуществом администрации Казачинско-Ленского района</w:t>
            </w:r>
          </w:p>
        </w:tc>
        <w:tc>
          <w:tcPr>
            <w:tcW w:w="1333" w:type="dxa"/>
            <w:gridSpan w:val="2"/>
            <w:tcBorders>
              <w:top w:val="single" w:sz="4" w:space="0" w:color="A6A6A6" w:themeColor="background1" w:themeShade="A6"/>
            </w:tcBorders>
          </w:tcPr>
          <w:p w:rsidR="003B5BB3" w:rsidRPr="008771D5" w:rsidRDefault="0043387B" w:rsidP="00E17241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>31.12.202</w:t>
            </w:r>
            <w:r w:rsidR="00E17241">
              <w:rPr>
                <w:rFonts w:ascii="Times New Roman" w:hAnsi="Times New Roman" w:cs="Times New Roman"/>
                <w:szCs w:val="22"/>
              </w:rPr>
              <w:t>4</w:t>
            </w:r>
            <w:r w:rsidRPr="008771D5">
              <w:rPr>
                <w:rFonts w:ascii="Times New Roman" w:hAnsi="Times New Roman" w:cs="Times New Roman"/>
                <w:szCs w:val="22"/>
              </w:rPr>
              <w:t>г</w:t>
            </w:r>
          </w:p>
        </w:tc>
        <w:tc>
          <w:tcPr>
            <w:tcW w:w="1343" w:type="dxa"/>
            <w:tcBorders>
              <w:top w:val="single" w:sz="4" w:space="0" w:color="A6A6A6" w:themeColor="background1" w:themeShade="A6"/>
            </w:tcBorders>
          </w:tcPr>
          <w:p w:rsidR="003B5BB3" w:rsidRPr="008771D5" w:rsidRDefault="0043387B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>местный</w:t>
            </w:r>
          </w:p>
        </w:tc>
        <w:tc>
          <w:tcPr>
            <w:tcW w:w="1843" w:type="dxa"/>
            <w:tcBorders>
              <w:top w:val="single" w:sz="4" w:space="0" w:color="A6A6A6" w:themeColor="background1" w:themeShade="A6"/>
            </w:tcBorders>
          </w:tcPr>
          <w:p w:rsidR="003B5BB3" w:rsidRPr="008771D5" w:rsidRDefault="0073072B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964,60</w:t>
            </w:r>
          </w:p>
        </w:tc>
        <w:tc>
          <w:tcPr>
            <w:tcW w:w="1276" w:type="dxa"/>
            <w:tcBorders>
              <w:top w:val="single" w:sz="4" w:space="0" w:color="A6A6A6" w:themeColor="background1" w:themeShade="A6"/>
            </w:tcBorders>
          </w:tcPr>
          <w:p w:rsidR="003B5BB3" w:rsidRPr="008771D5" w:rsidRDefault="004E7447" w:rsidP="00B859B2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609,47</w:t>
            </w:r>
          </w:p>
        </w:tc>
        <w:tc>
          <w:tcPr>
            <w:tcW w:w="920" w:type="dxa"/>
            <w:tcBorders>
              <w:top w:val="single" w:sz="4" w:space="0" w:color="A6A6A6" w:themeColor="background1" w:themeShade="A6"/>
            </w:tcBorders>
          </w:tcPr>
          <w:p w:rsidR="003B5BB3" w:rsidRPr="008771D5" w:rsidRDefault="003B5BB3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46" w:type="dxa"/>
            <w:tcBorders>
              <w:top w:val="single" w:sz="4" w:space="0" w:color="A6A6A6" w:themeColor="background1" w:themeShade="A6"/>
            </w:tcBorders>
          </w:tcPr>
          <w:p w:rsidR="003B5BB3" w:rsidRPr="008771D5" w:rsidRDefault="003B5BB3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6A6A6" w:themeColor="background1" w:themeShade="A6"/>
            </w:tcBorders>
          </w:tcPr>
          <w:p w:rsidR="003B5BB3" w:rsidRPr="008771D5" w:rsidRDefault="003B5BB3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43" w:type="dxa"/>
            <w:tcBorders>
              <w:top w:val="single" w:sz="4" w:space="0" w:color="A6A6A6" w:themeColor="background1" w:themeShade="A6"/>
            </w:tcBorders>
          </w:tcPr>
          <w:p w:rsidR="003B5BB3" w:rsidRPr="008771D5" w:rsidRDefault="003B5BB3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</w:tr>
      <w:tr w:rsidR="003B5BB3" w:rsidRPr="008771D5" w:rsidTr="003A6989">
        <w:tc>
          <w:tcPr>
            <w:tcW w:w="567" w:type="dxa"/>
          </w:tcPr>
          <w:p w:rsidR="003B5BB3" w:rsidRPr="008771D5" w:rsidRDefault="003B5BB3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>1.2.</w:t>
            </w:r>
          </w:p>
        </w:tc>
        <w:tc>
          <w:tcPr>
            <w:tcW w:w="2490" w:type="dxa"/>
          </w:tcPr>
          <w:p w:rsidR="003B5BB3" w:rsidRPr="008771D5" w:rsidRDefault="002A45AB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>Проведение рыночной оценки муниципального имущества и земельных участков государственная собственность на которые не разграничена</w:t>
            </w:r>
          </w:p>
        </w:tc>
        <w:tc>
          <w:tcPr>
            <w:tcW w:w="2698" w:type="dxa"/>
            <w:gridSpan w:val="2"/>
          </w:tcPr>
          <w:p w:rsidR="003B5BB3" w:rsidRPr="008771D5" w:rsidRDefault="00521999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>Комитет по управлению муниципальным имуществом администрации Казачинско-Ленского района</w:t>
            </w:r>
          </w:p>
        </w:tc>
        <w:tc>
          <w:tcPr>
            <w:tcW w:w="1333" w:type="dxa"/>
            <w:gridSpan w:val="2"/>
          </w:tcPr>
          <w:p w:rsidR="003B5BB3" w:rsidRPr="008771D5" w:rsidRDefault="00521999" w:rsidP="00E17241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>31.12.202</w:t>
            </w:r>
            <w:r w:rsidR="00E17241">
              <w:rPr>
                <w:rFonts w:ascii="Times New Roman" w:hAnsi="Times New Roman" w:cs="Times New Roman"/>
                <w:szCs w:val="22"/>
              </w:rPr>
              <w:t>4</w:t>
            </w:r>
            <w:r w:rsidRPr="008771D5">
              <w:rPr>
                <w:rFonts w:ascii="Times New Roman" w:hAnsi="Times New Roman" w:cs="Times New Roman"/>
                <w:szCs w:val="22"/>
              </w:rPr>
              <w:t>г</w:t>
            </w:r>
          </w:p>
        </w:tc>
        <w:tc>
          <w:tcPr>
            <w:tcW w:w="1343" w:type="dxa"/>
          </w:tcPr>
          <w:p w:rsidR="003B5BB3" w:rsidRPr="008771D5" w:rsidRDefault="00521999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>местный</w:t>
            </w:r>
          </w:p>
        </w:tc>
        <w:tc>
          <w:tcPr>
            <w:tcW w:w="1843" w:type="dxa"/>
          </w:tcPr>
          <w:p w:rsidR="003B5BB3" w:rsidRPr="008771D5" w:rsidRDefault="0073072B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156,5</w:t>
            </w:r>
          </w:p>
        </w:tc>
        <w:tc>
          <w:tcPr>
            <w:tcW w:w="1276" w:type="dxa"/>
          </w:tcPr>
          <w:p w:rsidR="003B5BB3" w:rsidRPr="008771D5" w:rsidRDefault="0073072B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156,5</w:t>
            </w:r>
          </w:p>
        </w:tc>
        <w:tc>
          <w:tcPr>
            <w:tcW w:w="920" w:type="dxa"/>
          </w:tcPr>
          <w:p w:rsidR="003B5BB3" w:rsidRPr="008771D5" w:rsidRDefault="003B5BB3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46" w:type="dxa"/>
          </w:tcPr>
          <w:p w:rsidR="003B5BB3" w:rsidRPr="008771D5" w:rsidRDefault="003B5BB3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3B5BB3" w:rsidRPr="008771D5" w:rsidRDefault="003B5BB3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43" w:type="dxa"/>
          </w:tcPr>
          <w:p w:rsidR="003B5BB3" w:rsidRPr="008771D5" w:rsidRDefault="003B5BB3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3072B" w:rsidRPr="008771D5" w:rsidTr="00A148C2">
        <w:trPr>
          <w:trHeight w:val="1518"/>
        </w:trPr>
        <w:tc>
          <w:tcPr>
            <w:tcW w:w="567" w:type="dxa"/>
          </w:tcPr>
          <w:p w:rsidR="0073072B" w:rsidRPr="008771D5" w:rsidRDefault="0073072B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lastRenderedPageBreak/>
              <w:t>1.3.</w:t>
            </w:r>
          </w:p>
        </w:tc>
        <w:tc>
          <w:tcPr>
            <w:tcW w:w="2490" w:type="dxa"/>
          </w:tcPr>
          <w:p w:rsidR="0073072B" w:rsidRPr="008771D5" w:rsidRDefault="0073072B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>Оплата труда с начислениями муниципальных служащих и технических исполнителей</w:t>
            </w:r>
          </w:p>
        </w:tc>
        <w:tc>
          <w:tcPr>
            <w:tcW w:w="2698" w:type="dxa"/>
            <w:gridSpan w:val="2"/>
          </w:tcPr>
          <w:p w:rsidR="0073072B" w:rsidRPr="008771D5" w:rsidRDefault="0073072B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>Комитет по управлению муниципальным имуществом администрации Казачинско-Ленского района</w:t>
            </w:r>
          </w:p>
        </w:tc>
        <w:tc>
          <w:tcPr>
            <w:tcW w:w="1333" w:type="dxa"/>
            <w:gridSpan w:val="2"/>
          </w:tcPr>
          <w:p w:rsidR="0073072B" w:rsidRPr="008771D5" w:rsidRDefault="0073072B" w:rsidP="00E17241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>31.12.202</w:t>
            </w:r>
            <w:r>
              <w:rPr>
                <w:rFonts w:ascii="Times New Roman" w:hAnsi="Times New Roman" w:cs="Times New Roman"/>
                <w:szCs w:val="22"/>
              </w:rPr>
              <w:t>4</w:t>
            </w:r>
            <w:r w:rsidRPr="008771D5">
              <w:rPr>
                <w:rFonts w:ascii="Times New Roman" w:hAnsi="Times New Roman" w:cs="Times New Roman"/>
                <w:szCs w:val="22"/>
              </w:rPr>
              <w:t>г</w:t>
            </w:r>
          </w:p>
        </w:tc>
        <w:tc>
          <w:tcPr>
            <w:tcW w:w="1343" w:type="dxa"/>
          </w:tcPr>
          <w:p w:rsidR="0073072B" w:rsidRPr="008771D5" w:rsidRDefault="0073072B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D41D42">
              <w:rPr>
                <w:rFonts w:ascii="Times New Roman" w:hAnsi="Times New Roman" w:cs="Times New Roman"/>
                <w:szCs w:val="22"/>
              </w:rPr>
              <w:t>местный</w:t>
            </w:r>
          </w:p>
        </w:tc>
        <w:tc>
          <w:tcPr>
            <w:tcW w:w="1843" w:type="dxa"/>
          </w:tcPr>
          <w:p w:rsidR="0073072B" w:rsidRPr="008771D5" w:rsidRDefault="0073072B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11455,4</w:t>
            </w:r>
          </w:p>
        </w:tc>
        <w:tc>
          <w:tcPr>
            <w:tcW w:w="1276" w:type="dxa"/>
          </w:tcPr>
          <w:p w:rsidR="0073072B" w:rsidRPr="008771D5" w:rsidRDefault="004E7447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10728,22</w:t>
            </w:r>
          </w:p>
        </w:tc>
        <w:tc>
          <w:tcPr>
            <w:tcW w:w="920" w:type="dxa"/>
          </w:tcPr>
          <w:p w:rsidR="0073072B" w:rsidRPr="008771D5" w:rsidRDefault="0073072B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46" w:type="dxa"/>
          </w:tcPr>
          <w:p w:rsidR="0073072B" w:rsidRPr="008771D5" w:rsidRDefault="0073072B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73072B" w:rsidRPr="008771D5" w:rsidRDefault="0073072B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43" w:type="dxa"/>
          </w:tcPr>
          <w:p w:rsidR="0073072B" w:rsidRPr="008771D5" w:rsidRDefault="0073072B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86E86" w:rsidRPr="008771D5" w:rsidTr="003A6989">
        <w:tc>
          <w:tcPr>
            <w:tcW w:w="567" w:type="dxa"/>
          </w:tcPr>
          <w:p w:rsidR="00E86E86" w:rsidRPr="008771D5" w:rsidRDefault="00E86E86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>1.4.</w:t>
            </w:r>
          </w:p>
        </w:tc>
        <w:tc>
          <w:tcPr>
            <w:tcW w:w="2490" w:type="dxa"/>
          </w:tcPr>
          <w:p w:rsidR="00E86E86" w:rsidRPr="008771D5" w:rsidRDefault="00731C01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>Обеспечение деятельности КУМИ</w:t>
            </w:r>
          </w:p>
        </w:tc>
        <w:tc>
          <w:tcPr>
            <w:tcW w:w="2698" w:type="dxa"/>
            <w:gridSpan w:val="2"/>
          </w:tcPr>
          <w:p w:rsidR="00E86E86" w:rsidRPr="008771D5" w:rsidRDefault="00E86E86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>Комитет по управлению муниципальным имуществом администрации Казачинско-Ленского района</w:t>
            </w:r>
          </w:p>
        </w:tc>
        <w:tc>
          <w:tcPr>
            <w:tcW w:w="1333" w:type="dxa"/>
            <w:gridSpan w:val="2"/>
          </w:tcPr>
          <w:p w:rsidR="00E86E86" w:rsidRPr="008771D5" w:rsidRDefault="00E86E86" w:rsidP="00E17241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>31.12.202</w:t>
            </w:r>
            <w:r w:rsidR="00E17241">
              <w:rPr>
                <w:rFonts w:ascii="Times New Roman" w:hAnsi="Times New Roman" w:cs="Times New Roman"/>
                <w:szCs w:val="22"/>
              </w:rPr>
              <w:t>4</w:t>
            </w:r>
            <w:r w:rsidRPr="008771D5">
              <w:rPr>
                <w:rFonts w:ascii="Times New Roman" w:hAnsi="Times New Roman" w:cs="Times New Roman"/>
                <w:szCs w:val="22"/>
              </w:rPr>
              <w:t>г</w:t>
            </w:r>
          </w:p>
        </w:tc>
        <w:tc>
          <w:tcPr>
            <w:tcW w:w="1343" w:type="dxa"/>
          </w:tcPr>
          <w:p w:rsidR="00E86E86" w:rsidRPr="008771D5" w:rsidRDefault="00E86E86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>местный</w:t>
            </w:r>
          </w:p>
        </w:tc>
        <w:tc>
          <w:tcPr>
            <w:tcW w:w="1843" w:type="dxa"/>
          </w:tcPr>
          <w:p w:rsidR="00E86E86" w:rsidRPr="00DF2E34" w:rsidRDefault="0073072B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1005</w:t>
            </w:r>
          </w:p>
        </w:tc>
        <w:tc>
          <w:tcPr>
            <w:tcW w:w="1276" w:type="dxa"/>
          </w:tcPr>
          <w:p w:rsidR="00E86E86" w:rsidRPr="00DF2E34" w:rsidRDefault="004E7447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716,71</w:t>
            </w:r>
          </w:p>
        </w:tc>
        <w:tc>
          <w:tcPr>
            <w:tcW w:w="920" w:type="dxa"/>
          </w:tcPr>
          <w:p w:rsidR="00E86E86" w:rsidRPr="008771D5" w:rsidRDefault="00E86E86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46" w:type="dxa"/>
          </w:tcPr>
          <w:p w:rsidR="00E86E86" w:rsidRPr="008771D5" w:rsidRDefault="00E86E86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E86E86" w:rsidRPr="008771D5" w:rsidRDefault="00E86E86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43" w:type="dxa"/>
          </w:tcPr>
          <w:p w:rsidR="00E86E86" w:rsidRPr="008771D5" w:rsidRDefault="00E86E86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97B0E" w:rsidRPr="008771D5" w:rsidTr="003A6989">
        <w:tc>
          <w:tcPr>
            <w:tcW w:w="567" w:type="dxa"/>
          </w:tcPr>
          <w:p w:rsidR="00D97B0E" w:rsidRPr="008771D5" w:rsidRDefault="00D97B0E" w:rsidP="003B3DE8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  <w:r w:rsidRPr="008771D5">
              <w:rPr>
                <w:rFonts w:ascii="Times New Roman" w:hAnsi="Times New Roman" w:cs="Times New Roman"/>
                <w:b/>
                <w:szCs w:val="22"/>
              </w:rPr>
              <w:t>2.</w:t>
            </w:r>
          </w:p>
        </w:tc>
        <w:tc>
          <w:tcPr>
            <w:tcW w:w="2490" w:type="dxa"/>
          </w:tcPr>
          <w:p w:rsidR="00D97B0E" w:rsidRPr="008771D5" w:rsidRDefault="00731C01" w:rsidP="003B3DE8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  <w:r w:rsidRPr="008771D5">
              <w:rPr>
                <w:rFonts w:ascii="Times New Roman" w:hAnsi="Times New Roman" w:cs="Times New Roman"/>
                <w:b/>
                <w:szCs w:val="22"/>
              </w:rPr>
              <w:t>Основное мероприятие «Содержание и ремонт (капитальный ремонт) муниципального имущества</w:t>
            </w:r>
          </w:p>
        </w:tc>
        <w:tc>
          <w:tcPr>
            <w:tcW w:w="2698" w:type="dxa"/>
            <w:gridSpan w:val="2"/>
          </w:tcPr>
          <w:p w:rsidR="00D97B0E" w:rsidRPr="008771D5" w:rsidRDefault="00D97B0E" w:rsidP="003B3DE8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  <w:r w:rsidRPr="008771D5">
              <w:rPr>
                <w:rFonts w:ascii="Times New Roman" w:hAnsi="Times New Roman" w:cs="Times New Roman"/>
                <w:b/>
                <w:szCs w:val="22"/>
              </w:rPr>
              <w:t>Комитет по управлению муниципальным имуществом администрации Казачинско-Ленского района</w:t>
            </w:r>
          </w:p>
        </w:tc>
        <w:tc>
          <w:tcPr>
            <w:tcW w:w="1333" w:type="dxa"/>
            <w:gridSpan w:val="2"/>
          </w:tcPr>
          <w:p w:rsidR="00D97B0E" w:rsidRPr="008771D5" w:rsidRDefault="00D97B0E" w:rsidP="00E17241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  <w:r w:rsidRPr="008771D5">
              <w:rPr>
                <w:rFonts w:ascii="Times New Roman" w:hAnsi="Times New Roman" w:cs="Times New Roman"/>
                <w:b/>
                <w:szCs w:val="22"/>
              </w:rPr>
              <w:t>31.12.202</w:t>
            </w:r>
            <w:r w:rsidR="00E17241">
              <w:rPr>
                <w:rFonts w:ascii="Times New Roman" w:hAnsi="Times New Roman" w:cs="Times New Roman"/>
                <w:b/>
                <w:szCs w:val="22"/>
              </w:rPr>
              <w:t>4</w:t>
            </w:r>
            <w:r w:rsidRPr="008771D5">
              <w:rPr>
                <w:rFonts w:ascii="Times New Roman" w:hAnsi="Times New Roman" w:cs="Times New Roman"/>
                <w:b/>
                <w:szCs w:val="22"/>
              </w:rPr>
              <w:t>г</w:t>
            </w:r>
          </w:p>
        </w:tc>
        <w:tc>
          <w:tcPr>
            <w:tcW w:w="1343" w:type="dxa"/>
          </w:tcPr>
          <w:p w:rsidR="00D97B0E" w:rsidRPr="008771D5" w:rsidRDefault="00D97B0E" w:rsidP="003B3DE8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  <w:r w:rsidRPr="008771D5">
              <w:rPr>
                <w:rFonts w:ascii="Times New Roman" w:hAnsi="Times New Roman" w:cs="Times New Roman"/>
                <w:b/>
                <w:szCs w:val="22"/>
              </w:rPr>
              <w:t>местный</w:t>
            </w:r>
          </w:p>
        </w:tc>
        <w:tc>
          <w:tcPr>
            <w:tcW w:w="1843" w:type="dxa"/>
          </w:tcPr>
          <w:p w:rsidR="00D97B0E" w:rsidRPr="00D70565" w:rsidRDefault="00D70565" w:rsidP="003B3DE8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  <w:r w:rsidRPr="00D70565">
              <w:rPr>
                <w:rFonts w:ascii="Times New Roman" w:hAnsi="Times New Roman" w:cs="Times New Roman"/>
                <w:b/>
                <w:szCs w:val="22"/>
              </w:rPr>
              <w:t>6579,44</w:t>
            </w:r>
          </w:p>
        </w:tc>
        <w:tc>
          <w:tcPr>
            <w:tcW w:w="1276" w:type="dxa"/>
          </w:tcPr>
          <w:p w:rsidR="00D97B0E" w:rsidRPr="00185520" w:rsidRDefault="00D70565" w:rsidP="003B3DE8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  <w:r w:rsidRPr="00185520">
              <w:rPr>
                <w:rFonts w:ascii="Times New Roman" w:hAnsi="Times New Roman" w:cs="Times New Roman"/>
                <w:b/>
                <w:szCs w:val="22"/>
              </w:rPr>
              <w:t>6</w:t>
            </w:r>
            <w:r w:rsidR="00185520" w:rsidRPr="00185520">
              <w:rPr>
                <w:rFonts w:ascii="Times New Roman" w:hAnsi="Times New Roman" w:cs="Times New Roman"/>
                <w:b/>
                <w:szCs w:val="22"/>
              </w:rPr>
              <w:t>417,47</w:t>
            </w:r>
          </w:p>
        </w:tc>
        <w:tc>
          <w:tcPr>
            <w:tcW w:w="920" w:type="dxa"/>
          </w:tcPr>
          <w:p w:rsidR="00D97B0E" w:rsidRPr="008771D5" w:rsidRDefault="00D97B0E" w:rsidP="003B3DE8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1046" w:type="dxa"/>
          </w:tcPr>
          <w:p w:rsidR="00D97B0E" w:rsidRPr="008771D5" w:rsidRDefault="00D97B0E" w:rsidP="003B3DE8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992" w:type="dxa"/>
          </w:tcPr>
          <w:p w:rsidR="00D97B0E" w:rsidRPr="008771D5" w:rsidRDefault="00D97B0E" w:rsidP="003B3DE8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943" w:type="dxa"/>
          </w:tcPr>
          <w:p w:rsidR="00D97B0E" w:rsidRPr="008771D5" w:rsidRDefault="00D97B0E" w:rsidP="003B3DE8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</w:p>
        </w:tc>
      </w:tr>
      <w:tr w:rsidR="00F5006D" w:rsidRPr="008771D5" w:rsidTr="003A6989">
        <w:tc>
          <w:tcPr>
            <w:tcW w:w="567" w:type="dxa"/>
          </w:tcPr>
          <w:p w:rsidR="00F5006D" w:rsidRPr="008771D5" w:rsidRDefault="00F5006D" w:rsidP="00F5006D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>2.1.</w:t>
            </w:r>
          </w:p>
        </w:tc>
        <w:tc>
          <w:tcPr>
            <w:tcW w:w="2490" w:type="dxa"/>
          </w:tcPr>
          <w:p w:rsidR="00F5006D" w:rsidRPr="008771D5" w:rsidRDefault="00731C01" w:rsidP="00F5006D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>Создание условий для обеспечения поселений, входящих в состав муниципального района услугами торговли</w:t>
            </w:r>
          </w:p>
        </w:tc>
        <w:tc>
          <w:tcPr>
            <w:tcW w:w="2698" w:type="dxa"/>
            <w:gridSpan w:val="2"/>
          </w:tcPr>
          <w:p w:rsidR="00F5006D" w:rsidRPr="008771D5" w:rsidRDefault="00F5006D" w:rsidP="00F5006D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>Комитет по управлению муниципальным имуществом администрации Казачинско-Ленского района</w:t>
            </w:r>
          </w:p>
        </w:tc>
        <w:tc>
          <w:tcPr>
            <w:tcW w:w="1333" w:type="dxa"/>
            <w:gridSpan w:val="2"/>
          </w:tcPr>
          <w:p w:rsidR="00F5006D" w:rsidRPr="008771D5" w:rsidRDefault="00F5006D" w:rsidP="00E17241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>31.12.202</w:t>
            </w:r>
            <w:r w:rsidR="00E17241">
              <w:rPr>
                <w:rFonts w:ascii="Times New Roman" w:hAnsi="Times New Roman" w:cs="Times New Roman"/>
                <w:szCs w:val="22"/>
              </w:rPr>
              <w:t>4</w:t>
            </w:r>
            <w:r w:rsidR="009C2D43" w:rsidRPr="008771D5">
              <w:rPr>
                <w:rFonts w:ascii="Times New Roman" w:hAnsi="Times New Roman" w:cs="Times New Roman"/>
                <w:szCs w:val="22"/>
              </w:rPr>
              <w:t>г</w:t>
            </w:r>
          </w:p>
        </w:tc>
        <w:tc>
          <w:tcPr>
            <w:tcW w:w="1343" w:type="dxa"/>
          </w:tcPr>
          <w:p w:rsidR="00F5006D" w:rsidRPr="008771D5" w:rsidRDefault="00B108EC" w:rsidP="00F5006D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>местный</w:t>
            </w:r>
          </w:p>
        </w:tc>
        <w:tc>
          <w:tcPr>
            <w:tcW w:w="1843" w:type="dxa"/>
          </w:tcPr>
          <w:p w:rsidR="00F5006D" w:rsidRPr="008771D5" w:rsidRDefault="0073072B" w:rsidP="00F5006D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2223,4</w:t>
            </w:r>
            <w:r w:rsidR="00D70565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276" w:type="dxa"/>
          </w:tcPr>
          <w:p w:rsidR="00F5006D" w:rsidRPr="008771D5" w:rsidRDefault="0073072B" w:rsidP="00F5006D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2223,44</w:t>
            </w:r>
          </w:p>
        </w:tc>
        <w:tc>
          <w:tcPr>
            <w:tcW w:w="920" w:type="dxa"/>
          </w:tcPr>
          <w:p w:rsidR="00F5006D" w:rsidRPr="008771D5" w:rsidRDefault="00F5006D" w:rsidP="00F5006D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46" w:type="dxa"/>
          </w:tcPr>
          <w:p w:rsidR="00F5006D" w:rsidRPr="008771D5" w:rsidRDefault="00F5006D" w:rsidP="00F5006D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F5006D" w:rsidRPr="008771D5" w:rsidRDefault="00F5006D" w:rsidP="00F5006D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43" w:type="dxa"/>
          </w:tcPr>
          <w:p w:rsidR="00F5006D" w:rsidRPr="008771D5" w:rsidRDefault="00F5006D" w:rsidP="00F5006D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206E9" w:rsidRPr="008771D5" w:rsidTr="003A6989">
        <w:tc>
          <w:tcPr>
            <w:tcW w:w="567" w:type="dxa"/>
          </w:tcPr>
          <w:p w:rsidR="007206E9" w:rsidRPr="008771D5" w:rsidRDefault="007206E9" w:rsidP="007206E9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>2.2.</w:t>
            </w:r>
          </w:p>
        </w:tc>
        <w:tc>
          <w:tcPr>
            <w:tcW w:w="2490" w:type="dxa"/>
          </w:tcPr>
          <w:p w:rsidR="007206E9" w:rsidRPr="008771D5" w:rsidRDefault="007206E9" w:rsidP="007206E9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>Содержание муниципального жилого фонда</w:t>
            </w:r>
          </w:p>
        </w:tc>
        <w:tc>
          <w:tcPr>
            <w:tcW w:w="2698" w:type="dxa"/>
            <w:gridSpan w:val="2"/>
          </w:tcPr>
          <w:p w:rsidR="007206E9" w:rsidRPr="008771D5" w:rsidRDefault="007206E9" w:rsidP="007206E9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>Комитет по управлению муниципальным имуществом администрации Казачинско-Ленского района</w:t>
            </w:r>
          </w:p>
        </w:tc>
        <w:tc>
          <w:tcPr>
            <w:tcW w:w="1333" w:type="dxa"/>
            <w:gridSpan w:val="2"/>
          </w:tcPr>
          <w:p w:rsidR="007206E9" w:rsidRPr="008771D5" w:rsidRDefault="007206E9" w:rsidP="00E17241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>31.12.202</w:t>
            </w:r>
            <w:r w:rsidR="00E17241">
              <w:rPr>
                <w:rFonts w:ascii="Times New Roman" w:hAnsi="Times New Roman" w:cs="Times New Roman"/>
                <w:szCs w:val="22"/>
              </w:rPr>
              <w:t>4</w:t>
            </w:r>
            <w:r w:rsidRPr="008771D5">
              <w:rPr>
                <w:rFonts w:ascii="Times New Roman" w:hAnsi="Times New Roman" w:cs="Times New Roman"/>
                <w:szCs w:val="22"/>
              </w:rPr>
              <w:t>г</w:t>
            </w:r>
          </w:p>
        </w:tc>
        <w:tc>
          <w:tcPr>
            <w:tcW w:w="1343" w:type="dxa"/>
          </w:tcPr>
          <w:p w:rsidR="007206E9" w:rsidRPr="008771D5" w:rsidRDefault="007206E9" w:rsidP="007206E9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>местный</w:t>
            </w:r>
          </w:p>
        </w:tc>
        <w:tc>
          <w:tcPr>
            <w:tcW w:w="1843" w:type="dxa"/>
          </w:tcPr>
          <w:p w:rsidR="007206E9" w:rsidRPr="008771D5" w:rsidRDefault="00743648" w:rsidP="007206E9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56,00</w:t>
            </w:r>
          </w:p>
        </w:tc>
        <w:tc>
          <w:tcPr>
            <w:tcW w:w="1276" w:type="dxa"/>
          </w:tcPr>
          <w:p w:rsidR="007206E9" w:rsidRPr="008771D5" w:rsidRDefault="004E7447" w:rsidP="007206E9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14,43</w:t>
            </w:r>
          </w:p>
        </w:tc>
        <w:tc>
          <w:tcPr>
            <w:tcW w:w="920" w:type="dxa"/>
          </w:tcPr>
          <w:p w:rsidR="007206E9" w:rsidRPr="008771D5" w:rsidRDefault="007206E9" w:rsidP="007206E9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46" w:type="dxa"/>
          </w:tcPr>
          <w:p w:rsidR="007206E9" w:rsidRPr="008771D5" w:rsidRDefault="007206E9" w:rsidP="007206E9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7206E9" w:rsidRPr="008771D5" w:rsidRDefault="007206E9" w:rsidP="007206E9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43" w:type="dxa"/>
          </w:tcPr>
          <w:p w:rsidR="007206E9" w:rsidRPr="008771D5" w:rsidRDefault="007206E9" w:rsidP="007206E9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206E9" w:rsidRPr="008771D5" w:rsidTr="003A6989">
        <w:tc>
          <w:tcPr>
            <w:tcW w:w="567" w:type="dxa"/>
          </w:tcPr>
          <w:p w:rsidR="007206E9" w:rsidRPr="008771D5" w:rsidRDefault="007206E9" w:rsidP="007206E9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>2.3.</w:t>
            </w:r>
          </w:p>
        </w:tc>
        <w:tc>
          <w:tcPr>
            <w:tcW w:w="2490" w:type="dxa"/>
          </w:tcPr>
          <w:p w:rsidR="007206E9" w:rsidRPr="008771D5" w:rsidRDefault="007206E9" w:rsidP="007206E9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>Содержание муниципального имущества</w:t>
            </w:r>
          </w:p>
        </w:tc>
        <w:tc>
          <w:tcPr>
            <w:tcW w:w="2698" w:type="dxa"/>
            <w:gridSpan w:val="2"/>
          </w:tcPr>
          <w:p w:rsidR="007206E9" w:rsidRPr="008771D5" w:rsidRDefault="007206E9" w:rsidP="007206E9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>Комитет по управлению муниципальным имуществом администрации Казачинско-Ленского района</w:t>
            </w:r>
          </w:p>
        </w:tc>
        <w:tc>
          <w:tcPr>
            <w:tcW w:w="1333" w:type="dxa"/>
            <w:gridSpan w:val="2"/>
          </w:tcPr>
          <w:p w:rsidR="007206E9" w:rsidRPr="008771D5" w:rsidRDefault="007206E9" w:rsidP="00E17241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>31.12.202</w:t>
            </w:r>
            <w:r w:rsidR="00E17241">
              <w:rPr>
                <w:rFonts w:ascii="Times New Roman" w:hAnsi="Times New Roman" w:cs="Times New Roman"/>
                <w:szCs w:val="22"/>
              </w:rPr>
              <w:t>4</w:t>
            </w:r>
            <w:r w:rsidRPr="008771D5">
              <w:rPr>
                <w:rFonts w:ascii="Times New Roman" w:hAnsi="Times New Roman" w:cs="Times New Roman"/>
                <w:szCs w:val="22"/>
              </w:rPr>
              <w:t>г</w:t>
            </w:r>
          </w:p>
        </w:tc>
        <w:tc>
          <w:tcPr>
            <w:tcW w:w="1343" w:type="dxa"/>
          </w:tcPr>
          <w:p w:rsidR="007206E9" w:rsidRPr="008771D5" w:rsidRDefault="007206E9" w:rsidP="007206E9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>местный</w:t>
            </w:r>
          </w:p>
        </w:tc>
        <w:tc>
          <w:tcPr>
            <w:tcW w:w="1843" w:type="dxa"/>
          </w:tcPr>
          <w:p w:rsidR="007206E9" w:rsidRPr="008771D5" w:rsidRDefault="00743648" w:rsidP="007206E9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4300,00</w:t>
            </w:r>
          </w:p>
        </w:tc>
        <w:tc>
          <w:tcPr>
            <w:tcW w:w="1276" w:type="dxa"/>
          </w:tcPr>
          <w:p w:rsidR="007206E9" w:rsidRPr="008771D5" w:rsidRDefault="004E7447" w:rsidP="007206E9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4179,6</w:t>
            </w:r>
          </w:p>
        </w:tc>
        <w:tc>
          <w:tcPr>
            <w:tcW w:w="920" w:type="dxa"/>
          </w:tcPr>
          <w:p w:rsidR="007206E9" w:rsidRPr="008771D5" w:rsidRDefault="007206E9" w:rsidP="007206E9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46" w:type="dxa"/>
          </w:tcPr>
          <w:p w:rsidR="007206E9" w:rsidRPr="008771D5" w:rsidRDefault="007206E9" w:rsidP="007206E9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7206E9" w:rsidRPr="008771D5" w:rsidRDefault="007206E9" w:rsidP="007206E9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43" w:type="dxa"/>
          </w:tcPr>
          <w:p w:rsidR="007206E9" w:rsidRPr="008771D5" w:rsidRDefault="007206E9" w:rsidP="007206E9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24164" w:rsidRPr="008771D5" w:rsidTr="003A6989">
        <w:tc>
          <w:tcPr>
            <w:tcW w:w="567" w:type="dxa"/>
          </w:tcPr>
          <w:p w:rsidR="00C24164" w:rsidRPr="008771D5" w:rsidRDefault="00C24164" w:rsidP="00C24164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  <w:r w:rsidRPr="008771D5">
              <w:rPr>
                <w:rFonts w:ascii="Times New Roman" w:hAnsi="Times New Roman" w:cs="Times New Roman"/>
                <w:b/>
                <w:szCs w:val="22"/>
              </w:rPr>
              <w:t>3.</w:t>
            </w:r>
          </w:p>
        </w:tc>
        <w:tc>
          <w:tcPr>
            <w:tcW w:w="2490" w:type="dxa"/>
          </w:tcPr>
          <w:p w:rsidR="00C24164" w:rsidRPr="008771D5" w:rsidRDefault="00C24164" w:rsidP="00C24164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  <w:r w:rsidRPr="008771D5">
              <w:rPr>
                <w:rFonts w:ascii="Times New Roman" w:hAnsi="Times New Roman" w:cs="Times New Roman"/>
                <w:b/>
                <w:szCs w:val="22"/>
              </w:rPr>
              <w:t>Основное мероприятие «Ликвидация и банкротство муниципальных унитарных предприятий»</w:t>
            </w:r>
          </w:p>
        </w:tc>
        <w:tc>
          <w:tcPr>
            <w:tcW w:w="2698" w:type="dxa"/>
            <w:gridSpan w:val="2"/>
          </w:tcPr>
          <w:p w:rsidR="00C24164" w:rsidRPr="008771D5" w:rsidRDefault="00C24164" w:rsidP="00C24164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  <w:r w:rsidRPr="008771D5">
              <w:rPr>
                <w:rFonts w:ascii="Times New Roman" w:hAnsi="Times New Roman" w:cs="Times New Roman"/>
                <w:b/>
                <w:szCs w:val="22"/>
              </w:rPr>
              <w:t>Комитет по управлению муниципальным имуществом администрации Казачинско-Ленского района</w:t>
            </w:r>
          </w:p>
        </w:tc>
        <w:tc>
          <w:tcPr>
            <w:tcW w:w="1333" w:type="dxa"/>
            <w:gridSpan w:val="2"/>
          </w:tcPr>
          <w:p w:rsidR="00C24164" w:rsidRPr="008771D5" w:rsidRDefault="00C24164" w:rsidP="00E17241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  <w:r w:rsidRPr="008771D5">
              <w:rPr>
                <w:rFonts w:ascii="Times New Roman" w:hAnsi="Times New Roman" w:cs="Times New Roman"/>
                <w:b/>
                <w:szCs w:val="22"/>
              </w:rPr>
              <w:t>31.12.202</w:t>
            </w:r>
            <w:r w:rsidR="00E17241">
              <w:rPr>
                <w:rFonts w:ascii="Times New Roman" w:hAnsi="Times New Roman" w:cs="Times New Roman"/>
                <w:b/>
                <w:szCs w:val="22"/>
              </w:rPr>
              <w:t>4</w:t>
            </w:r>
            <w:r w:rsidRPr="008771D5">
              <w:rPr>
                <w:rFonts w:ascii="Times New Roman" w:hAnsi="Times New Roman" w:cs="Times New Roman"/>
                <w:b/>
                <w:szCs w:val="22"/>
              </w:rPr>
              <w:t>г</w:t>
            </w:r>
          </w:p>
        </w:tc>
        <w:tc>
          <w:tcPr>
            <w:tcW w:w="1343" w:type="dxa"/>
          </w:tcPr>
          <w:p w:rsidR="00C24164" w:rsidRPr="008771D5" w:rsidRDefault="00C24164" w:rsidP="00C24164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  <w:r w:rsidRPr="008771D5">
              <w:rPr>
                <w:rFonts w:ascii="Times New Roman" w:hAnsi="Times New Roman" w:cs="Times New Roman"/>
                <w:b/>
                <w:szCs w:val="22"/>
              </w:rPr>
              <w:t>местный</w:t>
            </w:r>
          </w:p>
        </w:tc>
        <w:tc>
          <w:tcPr>
            <w:tcW w:w="1843" w:type="dxa"/>
          </w:tcPr>
          <w:p w:rsidR="00C24164" w:rsidRPr="00185520" w:rsidRDefault="00214F40" w:rsidP="00C24164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  <w:r w:rsidRPr="00185520">
              <w:rPr>
                <w:rFonts w:ascii="Times New Roman" w:hAnsi="Times New Roman" w:cs="Times New Roman"/>
                <w:b/>
                <w:szCs w:val="22"/>
              </w:rPr>
              <w:t>1695,2</w:t>
            </w:r>
          </w:p>
        </w:tc>
        <w:tc>
          <w:tcPr>
            <w:tcW w:w="1276" w:type="dxa"/>
          </w:tcPr>
          <w:p w:rsidR="00C24164" w:rsidRPr="00185520" w:rsidRDefault="00185520" w:rsidP="00C24164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  <w:r w:rsidRPr="00185520">
              <w:rPr>
                <w:rFonts w:ascii="Times New Roman" w:hAnsi="Times New Roman" w:cs="Times New Roman"/>
                <w:b/>
                <w:szCs w:val="22"/>
              </w:rPr>
              <w:t>1190,05</w:t>
            </w:r>
          </w:p>
        </w:tc>
        <w:tc>
          <w:tcPr>
            <w:tcW w:w="920" w:type="dxa"/>
          </w:tcPr>
          <w:p w:rsidR="00C24164" w:rsidRPr="008771D5" w:rsidRDefault="00C24164" w:rsidP="00C24164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1046" w:type="dxa"/>
          </w:tcPr>
          <w:p w:rsidR="00C24164" w:rsidRPr="008771D5" w:rsidRDefault="00C24164" w:rsidP="00C24164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992" w:type="dxa"/>
          </w:tcPr>
          <w:p w:rsidR="00C24164" w:rsidRPr="008771D5" w:rsidRDefault="00C24164" w:rsidP="00C24164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943" w:type="dxa"/>
          </w:tcPr>
          <w:p w:rsidR="00C24164" w:rsidRPr="008771D5" w:rsidRDefault="00C24164" w:rsidP="00C24164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</w:p>
        </w:tc>
      </w:tr>
      <w:tr w:rsidR="00C24164" w:rsidRPr="008771D5" w:rsidTr="003A6989">
        <w:tc>
          <w:tcPr>
            <w:tcW w:w="567" w:type="dxa"/>
          </w:tcPr>
          <w:p w:rsidR="00C24164" w:rsidRPr="008771D5" w:rsidRDefault="00C24164" w:rsidP="00C24164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>3.1.</w:t>
            </w:r>
          </w:p>
        </w:tc>
        <w:tc>
          <w:tcPr>
            <w:tcW w:w="2490" w:type="dxa"/>
          </w:tcPr>
          <w:p w:rsidR="00C24164" w:rsidRPr="008771D5" w:rsidRDefault="00C24164" w:rsidP="00C24164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>Содержание муниципального имущества</w:t>
            </w:r>
          </w:p>
        </w:tc>
        <w:tc>
          <w:tcPr>
            <w:tcW w:w="2698" w:type="dxa"/>
            <w:gridSpan w:val="2"/>
          </w:tcPr>
          <w:p w:rsidR="00C24164" w:rsidRPr="008771D5" w:rsidRDefault="00C24164" w:rsidP="00C24164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>Комитет по управлению муниципальным имуществом администрации Казачинско-Ленского района</w:t>
            </w:r>
          </w:p>
        </w:tc>
        <w:tc>
          <w:tcPr>
            <w:tcW w:w="1333" w:type="dxa"/>
            <w:gridSpan w:val="2"/>
          </w:tcPr>
          <w:p w:rsidR="00C24164" w:rsidRPr="008771D5" w:rsidRDefault="00C24164" w:rsidP="00E17241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>31.12.202</w:t>
            </w:r>
            <w:r w:rsidR="00E17241">
              <w:rPr>
                <w:rFonts w:ascii="Times New Roman" w:hAnsi="Times New Roman" w:cs="Times New Roman"/>
                <w:szCs w:val="22"/>
              </w:rPr>
              <w:t>4</w:t>
            </w:r>
            <w:r w:rsidRPr="008771D5">
              <w:rPr>
                <w:rFonts w:ascii="Times New Roman" w:hAnsi="Times New Roman" w:cs="Times New Roman"/>
                <w:szCs w:val="22"/>
              </w:rPr>
              <w:t>г</w:t>
            </w:r>
          </w:p>
        </w:tc>
        <w:tc>
          <w:tcPr>
            <w:tcW w:w="1343" w:type="dxa"/>
          </w:tcPr>
          <w:p w:rsidR="00C24164" w:rsidRPr="008771D5" w:rsidRDefault="00C24164" w:rsidP="00C24164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>местный</w:t>
            </w:r>
          </w:p>
        </w:tc>
        <w:tc>
          <w:tcPr>
            <w:tcW w:w="1843" w:type="dxa"/>
          </w:tcPr>
          <w:p w:rsidR="00C24164" w:rsidRPr="008771D5" w:rsidRDefault="00214F40" w:rsidP="00C24164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1695,2</w:t>
            </w:r>
          </w:p>
        </w:tc>
        <w:tc>
          <w:tcPr>
            <w:tcW w:w="1276" w:type="dxa"/>
          </w:tcPr>
          <w:p w:rsidR="00C24164" w:rsidRPr="008771D5" w:rsidRDefault="004E7447" w:rsidP="00C24164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1190,05</w:t>
            </w:r>
          </w:p>
        </w:tc>
        <w:tc>
          <w:tcPr>
            <w:tcW w:w="920" w:type="dxa"/>
          </w:tcPr>
          <w:p w:rsidR="00C24164" w:rsidRPr="008771D5" w:rsidRDefault="00C24164" w:rsidP="00C24164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46" w:type="dxa"/>
          </w:tcPr>
          <w:p w:rsidR="00C24164" w:rsidRPr="008771D5" w:rsidRDefault="00C24164" w:rsidP="00C24164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C24164" w:rsidRPr="008771D5" w:rsidRDefault="00C24164" w:rsidP="00C24164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43" w:type="dxa"/>
          </w:tcPr>
          <w:p w:rsidR="00C24164" w:rsidRPr="008771D5" w:rsidRDefault="00C24164" w:rsidP="00C24164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</w:tr>
      <w:tr w:rsidR="00214F40" w:rsidRPr="008771D5" w:rsidTr="00536575">
        <w:trPr>
          <w:trHeight w:val="1518"/>
        </w:trPr>
        <w:tc>
          <w:tcPr>
            <w:tcW w:w="3063" w:type="dxa"/>
            <w:gridSpan w:val="3"/>
          </w:tcPr>
          <w:p w:rsidR="00214F40" w:rsidRPr="008771D5" w:rsidRDefault="00214F40" w:rsidP="00C24164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  <w:r w:rsidRPr="008771D5">
              <w:rPr>
                <w:rFonts w:ascii="Times New Roman" w:hAnsi="Times New Roman" w:cs="Times New Roman"/>
                <w:b/>
                <w:szCs w:val="22"/>
              </w:rPr>
              <w:t>Всего по программе</w:t>
            </w:r>
          </w:p>
        </w:tc>
        <w:tc>
          <w:tcPr>
            <w:tcW w:w="2698" w:type="dxa"/>
            <w:gridSpan w:val="2"/>
          </w:tcPr>
          <w:p w:rsidR="00214F40" w:rsidRPr="008771D5" w:rsidRDefault="00214F40" w:rsidP="00C24164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  <w:r w:rsidRPr="008771D5">
              <w:rPr>
                <w:rFonts w:ascii="Times New Roman" w:hAnsi="Times New Roman" w:cs="Times New Roman"/>
                <w:b/>
                <w:szCs w:val="22"/>
              </w:rPr>
              <w:t>Комитет по управлению муниципальным имуществом администрации Казачинско-Ленского района</w:t>
            </w:r>
          </w:p>
        </w:tc>
        <w:tc>
          <w:tcPr>
            <w:tcW w:w="1327" w:type="dxa"/>
          </w:tcPr>
          <w:p w:rsidR="00214F40" w:rsidRPr="008771D5" w:rsidRDefault="00214F40" w:rsidP="00E17241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  <w:r w:rsidRPr="008771D5">
              <w:rPr>
                <w:rFonts w:ascii="Times New Roman" w:hAnsi="Times New Roman" w:cs="Times New Roman"/>
                <w:b/>
                <w:szCs w:val="22"/>
              </w:rPr>
              <w:t>31.12.202</w:t>
            </w:r>
            <w:r>
              <w:rPr>
                <w:rFonts w:ascii="Times New Roman" w:hAnsi="Times New Roman" w:cs="Times New Roman"/>
                <w:b/>
                <w:szCs w:val="22"/>
              </w:rPr>
              <w:t>4</w:t>
            </w:r>
            <w:r w:rsidRPr="008771D5">
              <w:rPr>
                <w:rFonts w:ascii="Times New Roman" w:hAnsi="Times New Roman" w:cs="Times New Roman"/>
                <w:b/>
                <w:szCs w:val="22"/>
              </w:rPr>
              <w:t>г</w:t>
            </w:r>
          </w:p>
        </w:tc>
        <w:tc>
          <w:tcPr>
            <w:tcW w:w="1343" w:type="dxa"/>
          </w:tcPr>
          <w:p w:rsidR="00214F40" w:rsidRPr="008771D5" w:rsidRDefault="00214F40" w:rsidP="00C24164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  <w:r w:rsidRPr="008771D5">
              <w:rPr>
                <w:rFonts w:ascii="Times New Roman" w:hAnsi="Times New Roman" w:cs="Times New Roman"/>
                <w:b/>
                <w:szCs w:val="22"/>
              </w:rPr>
              <w:t>местный</w:t>
            </w:r>
          </w:p>
        </w:tc>
        <w:tc>
          <w:tcPr>
            <w:tcW w:w="1843" w:type="dxa"/>
          </w:tcPr>
          <w:p w:rsidR="00214F40" w:rsidRPr="00D70565" w:rsidRDefault="00D70565" w:rsidP="00C24164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  <w:r w:rsidRPr="00D70565">
              <w:rPr>
                <w:rFonts w:ascii="Times New Roman" w:hAnsi="Times New Roman" w:cs="Times New Roman"/>
                <w:b/>
                <w:szCs w:val="22"/>
              </w:rPr>
              <w:t>21856,14</w:t>
            </w:r>
          </w:p>
        </w:tc>
        <w:tc>
          <w:tcPr>
            <w:tcW w:w="1276" w:type="dxa"/>
          </w:tcPr>
          <w:p w:rsidR="00214F40" w:rsidRPr="00185520" w:rsidRDefault="00185520" w:rsidP="00C24164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  <w:r w:rsidRPr="00185520">
              <w:rPr>
                <w:rFonts w:ascii="Times New Roman" w:hAnsi="Times New Roman" w:cs="Times New Roman"/>
                <w:b/>
                <w:szCs w:val="22"/>
              </w:rPr>
              <w:t>19818,43</w:t>
            </w:r>
          </w:p>
        </w:tc>
        <w:tc>
          <w:tcPr>
            <w:tcW w:w="920" w:type="dxa"/>
          </w:tcPr>
          <w:p w:rsidR="00214F40" w:rsidRPr="008771D5" w:rsidRDefault="00214F40" w:rsidP="00C24164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1046" w:type="dxa"/>
          </w:tcPr>
          <w:p w:rsidR="00214F40" w:rsidRPr="008771D5" w:rsidRDefault="00214F40" w:rsidP="00C24164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992" w:type="dxa"/>
          </w:tcPr>
          <w:p w:rsidR="00214F40" w:rsidRPr="008771D5" w:rsidRDefault="00214F40" w:rsidP="00C24164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943" w:type="dxa"/>
          </w:tcPr>
          <w:p w:rsidR="00214F40" w:rsidRPr="008771D5" w:rsidRDefault="00214F40" w:rsidP="00C24164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</w:p>
        </w:tc>
      </w:tr>
    </w:tbl>
    <w:p w:rsidR="003B5BB3" w:rsidRPr="008771D5" w:rsidRDefault="003B5BB3" w:rsidP="003B3DE8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BE2FD7" w:rsidRPr="008771D5" w:rsidRDefault="00BE2FD7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6F7BE6" w:rsidRPr="008771D5" w:rsidRDefault="006F7BE6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6F7BE6" w:rsidRPr="008771D5" w:rsidRDefault="006F7BE6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3B5BB3" w:rsidRPr="008771D5" w:rsidRDefault="003B5BB3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BC4D74" w:rsidRPr="008771D5" w:rsidRDefault="00BC4D74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BC4D74" w:rsidRDefault="00BC4D74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3A6989" w:rsidRPr="008771D5" w:rsidRDefault="003A6989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BC4D74" w:rsidRPr="008771D5" w:rsidRDefault="00BC4D74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885C8F" w:rsidRDefault="00885C8F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bookmarkStart w:id="1" w:name="P340"/>
      <w:bookmarkEnd w:id="1"/>
    </w:p>
    <w:p w:rsidR="00885C8F" w:rsidRDefault="00885C8F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3B5BB3" w:rsidRPr="008771D5" w:rsidRDefault="003B5BB3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8771D5">
        <w:rPr>
          <w:rFonts w:ascii="Times New Roman" w:hAnsi="Times New Roman" w:cs="Times New Roman"/>
          <w:sz w:val="26"/>
          <w:szCs w:val="26"/>
        </w:rPr>
        <w:t>ОТЧЕТ</w:t>
      </w:r>
    </w:p>
    <w:p w:rsidR="003B5BB3" w:rsidRPr="008771D5" w:rsidRDefault="003B5BB3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8771D5">
        <w:rPr>
          <w:rFonts w:ascii="Times New Roman" w:hAnsi="Times New Roman" w:cs="Times New Roman"/>
          <w:sz w:val="26"/>
          <w:szCs w:val="26"/>
        </w:rPr>
        <w:t>ОБ ИСПОЛНЕНИИ ЦЕЛЕВЫХ ПОКАЗАТЕЛЕЙ МУНИЦИПАЛЬНОЙ ПРОГРАММЫ</w:t>
      </w:r>
    </w:p>
    <w:p w:rsidR="00BC4D74" w:rsidRPr="008771D5" w:rsidRDefault="00BC4D74" w:rsidP="00BC4D74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771D5">
        <w:rPr>
          <w:rFonts w:ascii="Times New Roman" w:hAnsi="Times New Roman" w:cs="Times New Roman"/>
          <w:sz w:val="28"/>
          <w:szCs w:val="28"/>
          <w:u w:val="single"/>
        </w:rPr>
        <w:t>«Развитие и управление имущественным комплексом и земельными ресурсами на 202</w:t>
      </w:r>
      <w:r w:rsidR="00D70565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8771D5">
        <w:rPr>
          <w:rFonts w:ascii="Times New Roman" w:hAnsi="Times New Roman" w:cs="Times New Roman"/>
          <w:sz w:val="28"/>
          <w:szCs w:val="28"/>
          <w:u w:val="single"/>
        </w:rPr>
        <w:t>-202</w:t>
      </w:r>
      <w:r w:rsidR="00D70565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8771D5">
        <w:rPr>
          <w:rFonts w:ascii="Times New Roman" w:hAnsi="Times New Roman" w:cs="Times New Roman"/>
          <w:sz w:val="28"/>
          <w:szCs w:val="28"/>
          <w:u w:val="single"/>
        </w:rPr>
        <w:t xml:space="preserve"> годы»</w:t>
      </w:r>
    </w:p>
    <w:p w:rsidR="003B5BB3" w:rsidRPr="008771D5" w:rsidRDefault="00BC4D74" w:rsidP="006F55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8771D5">
        <w:rPr>
          <w:rFonts w:ascii="Times New Roman" w:hAnsi="Times New Roman" w:cs="Times New Roman"/>
          <w:sz w:val="28"/>
          <w:szCs w:val="28"/>
        </w:rPr>
        <w:t>за 202</w:t>
      </w:r>
      <w:r w:rsidR="00D70565">
        <w:rPr>
          <w:rFonts w:ascii="Times New Roman" w:hAnsi="Times New Roman" w:cs="Times New Roman"/>
          <w:sz w:val="28"/>
          <w:szCs w:val="28"/>
        </w:rPr>
        <w:t>4</w:t>
      </w:r>
      <w:r w:rsidRPr="008771D5">
        <w:rPr>
          <w:rFonts w:ascii="Times New Roman" w:hAnsi="Times New Roman" w:cs="Times New Roman"/>
          <w:sz w:val="28"/>
          <w:szCs w:val="28"/>
        </w:rPr>
        <w:t xml:space="preserve"> год</w:t>
      </w:r>
      <w:r w:rsidR="003B5BB3" w:rsidRPr="008771D5">
        <w:rPr>
          <w:rFonts w:ascii="Times New Roman" w:hAnsi="Times New Roman" w:cs="Times New Roman"/>
          <w:sz w:val="26"/>
          <w:szCs w:val="26"/>
        </w:rPr>
        <w:t>)</w:t>
      </w: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2626"/>
        <w:gridCol w:w="2268"/>
        <w:gridCol w:w="1485"/>
        <w:gridCol w:w="1492"/>
        <w:gridCol w:w="1229"/>
        <w:gridCol w:w="1536"/>
        <w:gridCol w:w="3047"/>
      </w:tblGrid>
      <w:tr w:rsidR="003B5BB3" w:rsidRPr="008771D5" w:rsidTr="00FC293B">
        <w:tc>
          <w:tcPr>
            <w:tcW w:w="771" w:type="dxa"/>
            <w:vMerge w:val="restart"/>
          </w:tcPr>
          <w:p w:rsidR="003B5BB3" w:rsidRPr="008771D5" w:rsidRDefault="009D5C7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3B5BB3" w:rsidRPr="008771D5">
              <w:rPr>
                <w:rFonts w:ascii="Times New Roman" w:hAnsi="Times New Roman" w:cs="Times New Roman"/>
                <w:sz w:val="26"/>
                <w:szCs w:val="26"/>
              </w:rPr>
              <w:t xml:space="preserve"> п/п</w:t>
            </w:r>
          </w:p>
        </w:tc>
        <w:tc>
          <w:tcPr>
            <w:tcW w:w="2626" w:type="dxa"/>
            <w:vMerge w:val="restart"/>
          </w:tcPr>
          <w:p w:rsidR="003B5BB3" w:rsidRPr="008771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Наименование целевого показателя</w:t>
            </w:r>
          </w:p>
        </w:tc>
        <w:tc>
          <w:tcPr>
            <w:tcW w:w="2268" w:type="dxa"/>
            <w:vMerge w:val="restart"/>
          </w:tcPr>
          <w:p w:rsidR="003B5BB3" w:rsidRPr="008771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Ед. изм.</w:t>
            </w:r>
          </w:p>
        </w:tc>
        <w:tc>
          <w:tcPr>
            <w:tcW w:w="1485" w:type="dxa"/>
            <w:vMerge w:val="restart"/>
          </w:tcPr>
          <w:p w:rsidR="003B5BB3" w:rsidRPr="008771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Плановое значение</w:t>
            </w:r>
          </w:p>
        </w:tc>
        <w:tc>
          <w:tcPr>
            <w:tcW w:w="1492" w:type="dxa"/>
            <w:vMerge w:val="restart"/>
          </w:tcPr>
          <w:p w:rsidR="003B5BB3" w:rsidRPr="008771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Фактическое значение</w:t>
            </w:r>
          </w:p>
        </w:tc>
        <w:tc>
          <w:tcPr>
            <w:tcW w:w="2765" w:type="dxa"/>
            <w:gridSpan w:val="2"/>
          </w:tcPr>
          <w:p w:rsidR="003B5BB3" w:rsidRPr="008771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Отклонение фактического значения от планового</w:t>
            </w:r>
          </w:p>
        </w:tc>
        <w:tc>
          <w:tcPr>
            <w:tcW w:w="3047" w:type="dxa"/>
          </w:tcPr>
          <w:p w:rsidR="003B5BB3" w:rsidRPr="008771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Обоснование причин отклонения</w:t>
            </w:r>
          </w:p>
        </w:tc>
      </w:tr>
      <w:tr w:rsidR="003B5BB3" w:rsidRPr="008771D5" w:rsidTr="00FC293B">
        <w:trPr>
          <w:trHeight w:val="312"/>
        </w:trPr>
        <w:tc>
          <w:tcPr>
            <w:tcW w:w="771" w:type="dxa"/>
            <w:vMerge/>
          </w:tcPr>
          <w:p w:rsidR="003B5BB3" w:rsidRPr="008771D5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26" w:type="dxa"/>
            <w:vMerge/>
          </w:tcPr>
          <w:p w:rsidR="003B5BB3" w:rsidRPr="008771D5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3B5BB3" w:rsidRPr="008771D5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5" w:type="dxa"/>
            <w:vMerge/>
          </w:tcPr>
          <w:p w:rsidR="003B5BB3" w:rsidRPr="008771D5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2" w:type="dxa"/>
            <w:vMerge/>
          </w:tcPr>
          <w:p w:rsidR="003B5BB3" w:rsidRPr="008771D5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9" w:type="dxa"/>
          </w:tcPr>
          <w:p w:rsidR="003B5BB3" w:rsidRPr="008771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-/+</w:t>
            </w:r>
          </w:p>
        </w:tc>
        <w:tc>
          <w:tcPr>
            <w:tcW w:w="1536" w:type="dxa"/>
          </w:tcPr>
          <w:p w:rsidR="003B5BB3" w:rsidRPr="008771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3047" w:type="dxa"/>
          </w:tcPr>
          <w:p w:rsidR="003B5BB3" w:rsidRPr="008771D5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BB3" w:rsidRPr="008771D5" w:rsidTr="00FC293B">
        <w:trPr>
          <w:trHeight w:val="1770"/>
        </w:trPr>
        <w:tc>
          <w:tcPr>
            <w:tcW w:w="771" w:type="dxa"/>
          </w:tcPr>
          <w:p w:rsidR="003B5BB3" w:rsidRPr="008771D5" w:rsidRDefault="00DD0689" w:rsidP="003B3DE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626" w:type="dxa"/>
          </w:tcPr>
          <w:p w:rsidR="003B5BB3" w:rsidRPr="008771D5" w:rsidRDefault="00797DBE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4"/>
                <w:szCs w:val="24"/>
              </w:rPr>
              <w:t>Рост доходов местного бюджета от использования муниципального имущества и его приватизации, от продажи и аренды земельных участков, государственная собственность на которые не разграничена.</w:t>
            </w:r>
          </w:p>
        </w:tc>
        <w:tc>
          <w:tcPr>
            <w:tcW w:w="2268" w:type="dxa"/>
          </w:tcPr>
          <w:p w:rsidR="003B5BB3" w:rsidRPr="008771D5" w:rsidRDefault="00BD10BC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</w:p>
        </w:tc>
        <w:tc>
          <w:tcPr>
            <w:tcW w:w="1485" w:type="dxa"/>
          </w:tcPr>
          <w:p w:rsidR="003B5BB3" w:rsidRPr="00957F0E" w:rsidRDefault="00A93481" w:rsidP="0010603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12000</w:t>
            </w:r>
          </w:p>
        </w:tc>
        <w:tc>
          <w:tcPr>
            <w:tcW w:w="1492" w:type="dxa"/>
          </w:tcPr>
          <w:p w:rsidR="003B5BB3" w:rsidRPr="008771D5" w:rsidRDefault="006F5979" w:rsidP="0010603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22261</w:t>
            </w:r>
          </w:p>
        </w:tc>
        <w:tc>
          <w:tcPr>
            <w:tcW w:w="1229" w:type="dxa"/>
          </w:tcPr>
          <w:p w:rsidR="003B5BB3" w:rsidRPr="008771D5" w:rsidRDefault="00A93481" w:rsidP="0010603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10261</w:t>
            </w:r>
          </w:p>
        </w:tc>
        <w:tc>
          <w:tcPr>
            <w:tcW w:w="1536" w:type="dxa"/>
          </w:tcPr>
          <w:p w:rsidR="003B5BB3" w:rsidRPr="008771D5" w:rsidRDefault="00A93481" w:rsidP="0010603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185</w:t>
            </w:r>
          </w:p>
        </w:tc>
        <w:tc>
          <w:tcPr>
            <w:tcW w:w="3047" w:type="dxa"/>
          </w:tcPr>
          <w:p w:rsidR="003B5BB3" w:rsidRPr="006F5979" w:rsidRDefault="003B5BB3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12452" w:rsidRPr="008771D5" w:rsidTr="00FC293B">
        <w:trPr>
          <w:trHeight w:val="314"/>
        </w:trPr>
        <w:tc>
          <w:tcPr>
            <w:tcW w:w="771" w:type="dxa"/>
          </w:tcPr>
          <w:p w:rsidR="00112452" w:rsidRPr="008771D5" w:rsidRDefault="00112452" w:rsidP="003B3DE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26" w:type="dxa"/>
          </w:tcPr>
          <w:p w:rsidR="00112452" w:rsidRPr="008771D5" w:rsidRDefault="00112452" w:rsidP="0011245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771D5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учета объектов муниципальной собственности в казне и реестре имущества муниципального района</w:t>
            </w:r>
          </w:p>
        </w:tc>
        <w:tc>
          <w:tcPr>
            <w:tcW w:w="2268" w:type="dxa"/>
          </w:tcPr>
          <w:p w:rsidR="00112452" w:rsidRPr="008771D5" w:rsidRDefault="00060B17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485" w:type="dxa"/>
          </w:tcPr>
          <w:p w:rsidR="00112452" w:rsidRPr="00957F0E" w:rsidRDefault="00A93481" w:rsidP="0010603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1492" w:type="dxa"/>
          </w:tcPr>
          <w:p w:rsidR="00112452" w:rsidRPr="008771D5" w:rsidRDefault="00DF3104" w:rsidP="0010603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957F0E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</w:p>
        </w:tc>
        <w:tc>
          <w:tcPr>
            <w:tcW w:w="1229" w:type="dxa"/>
          </w:tcPr>
          <w:p w:rsidR="00112452" w:rsidRPr="00460A5D" w:rsidRDefault="00112452" w:rsidP="0010603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6" w:type="dxa"/>
          </w:tcPr>
          <w:p w:rsidR="00112452" w:rsidRPr="00460A5D" w:rsidRDefault="00211DBB" w:rsidP="00CA47F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+10 п.п.</w:t>
            </w:r>
          </w:p>
        </w:tc>
        <w:tc>
          <w:tcPr>
            <w:tcW w:w="3047" w:type="dxa"/>
          </w:tcPr>
          <w:p w:rsidR="00112452" w:rsidRPr="008771D5" w:rsidRDefault="001F5162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</w:t>
            </w:r>
            <w:r w:rsidR="00DF3104" w:rsidRPr="008771D5">
              <w:rPr>
                <w:rFonts w:ascii="Times New Roman" w:hAnsi="Times New Roman" w:cs="Times New Roman"/>
                <w:sz w:val="26"/>
                <w:szCs w:val="26"/>
              </w:rPr>
              <w:t>ет объектов муниципальной собственности в казне и реестре имущества муниципального района переведен в электронный вид в ПК 1С</w:t>
            </w:r>
          </w:p>
        </w:tc>
      </w:tr>
    </w:tbl>
    <w:p w:rsidR="00740A52" w:rsidRPr="008771D5" w:rsidRDefault="006C0F24" w:rsidP="006C0F24">
      <w:pPr>
        <w:pStyle w:val="ConsPlusNormal"/>
        <w:tabs>
          <w:tab w:val="left" w:pos="5925"/>
        </w:tabs>
        <w:contextualSpacing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740A52" w:rsidRPr="008771D5" w:rsidRDefault="00740A52" w:rsidP="003B3DE8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3A6989" w:rsidRPr="008771D5" w:rsidRDefault="003A6989" w:rsidP="003B3DE8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3B5BB3" w:rsidRPr="008771D5" w:rsidRDefault="003B5BB3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bookmarkStart w:id="2" w:name="P425"/>
      <w:bookmarkEnd w:id="2"/>
      <w:r w:rsidRPr="008771D5">
        <w:rPr>
          <w:rFonts w:ascii="Times New Roman" w:hAnsi="Times New Roman" w:cs="Times New Roman"/>
          <w:sz w:val="26"/>
          <w:szCs w:val="26"/>
        </w:rPr>
        <w:t>ОТЧЕТ</w:t>
      </w:r>
    </w:p>
    <w:p w:rsidR="003B5BB3" w:rsidRPr="008771D5" w:rsidRDefault="003B5BB3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8771D5">
        <w:rPr>
          <w:rFonts w:ascii="Times New Roman" w:hAnsi="Times New Roman" w:cs="Times New Roman"/>
          <w:sz w:val="26"/>
          <w:szCs w:val="26"/>
        </w:rPr>
        <w:t>О ФИНАНСИРОВАНИИ МУНИЦИПАЛЬНОЙ ПРОГРАММЫ</w:t>
      </w:r>
    </w:p>
    <w:p w:rsidR="003952E6" w:rsidRPr="008771D5" w:rsidRDefault="003952E6" w:rsidP="003952E6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771D5">
        <w:rPr>
          <w:rFonts w:ascii="Times New Roman" w:hAnsi="Times New Roman" w:cs="Times New Roman"/>
          <w:sz w:val="28"/>
          <w:szCs w:val="28"/>
          <w:u w:val="single"/>
        </w:rPr>
        <w:t>«Развитие и управление имущественным комплексом и земельными ресурсами на 202</w:t>
      </w:r>
      <w:r w:rsidR="006F5979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8771D5">
        <w:rPr>
          <w:rFonts w:ascii="Times New Roman" w:hAnsi="Times New Roman" w:cs="Times New Roman"/>
          <w:sz w:val="28"/>
          <w:szCs w:val="28"/>
          <w:u w:val="single"/>
        </w:rPr>
        <w:t>-202</w:t>
      </w:r>
      <w:r w:rsidR="006F5979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8771D5">
        <w:rPr>
          <w:rFonts w:ascii="Times New Roman" w:hAnsi="Times New Roman" w:cs="Times New Roman"/>
          <w:sz w:val="28"/>
          <w:szCs w:val="28"/>
          <w:u w:val="single"/>
        </w:rPr>
        <w:t xml:space="preserve"> годы»</w:t>
      </w:r>
    </w:p>
    <w:p w:rsidR="003952E6" w:rsidRPr="008771D5" w:rsidRDefault="003952E6" w:rsidP="003952E6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8771D5">
        <w:rPr>
          <w:rFonts w:ascii="Times New Roman" w:hAnsi="Times New Roman" w:cs="Times New Roman"/>
          <w:sz w:val="28"/>
          <w:szCs w:val="28"/>
        </w:rPr>
        <w:t>за 202</w:t>
      </w:r>
      <w:r w:rsidR="006F5979">
        <w:rPr>
          <w:rFonts w:ascii="Times New Roman" w:hAnsi="Times New Roman" w:cs="Times New Roman"/>
          <w:sz w:val="28"/>
          <w:szCs w:val="28"/>
        </w:rPr>
        <w:t>4</w:t>
      </w:r>
      <w:r w:rsidRPr="008771D5">
        <w:rPr>
          <w:rFonts w:ascii="Times New Roman" w:hAnsi="Times New Roman" w:cs="Times New Roman"/>
          <w:sz w:val="28"/>
          <w:szCs w:val="28"/>
        </w:rPr>
        <w:t xml:space="preserve"> год</w:t>
      </w:r>
      <w:r w:rsidRPr="008771D5">
        <w:rPr>
          <w:rFonts w:ascii="Times New Roman" w:hAnsi="Times New Roman" w:cs="Times New Roman"/>
          <w:sz w:val="26"/>
          <w:szCs w:val="26"/>
        </w:rPr>
        <w:t>)</w:t>
      </w:r>
    </w:p>
    <w:p w:rsidR="003B5BB3" w:rsidRPr="008771D5" w:rsidRDefault="003B5BB3" w:rsidP="003B3DE8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tbl>
      <w:tblPr>
        <w:tblW w:w="1475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60"/>
        <w:gridCol w:w="1559"/>
        <w:gridCol w:w="1276"/>
        <w:gridCol w:w="917"/>
        <w:gridCol w:w="784"/>
        <w:gridCol w:w="1483"/>
        <w:gridCol w:w="12"/>
        <w:gridCol w:w="15"/>
        <w:gridCol w:w="1172"/>
        <w:gridCol w:w="17"/>
        <w:gridCol w:w="1337"/>
        <w:gridCol w:w="925"/>
        <w:gridCol w:w="576"/>
        <w:gridCol w:w="1375"/>
        <w:gridCol w:w="27"/>
        <w:gridCol w:w="1203"/>
        <w:gridCol w:w="14"/>
      </w:tblGrid>
      <w:tr w:rsidR="003B5BB3" w:rsidRPr="008771D5" w:rsidTr="00412976">
        <w:tc>
          <w:tcPr>
            <w:tcW w:w="2060" w:type="dxa"/>
            <w:vMerge w:val="restart"/>
          </w:tcPr>
          <w:p w:rsidR="003B5BB3" w:rsidRPr="008771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Период реализации программы</w:t>
            </w:r>
          </w:p>
        </w:tc>
        <w:tc>
          <w:tcPr>
            <w:tcW w:w="6046" w:type="dxa"/>
            <w:gridSpan w:val="7"/>
          </w:tcPr>
          <w:p w:rsidR="003B5BB3" w:rsidRPr="008771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Объем финансирования, предусмотренны</w:t>
            </w:r>
            <w:r w:rsidR="00CA0E4A" w:rsidRPr="008771D5">
              <w:rPr>
                <w:rFonts w:ascii="Times New Roman" w:hAnsi="Times New Roman" w:cs="Times New Roman"/>
                <w:sz w:val="26"/>
                <w:szCs w:val="26"/>
              </w:rPr>
              <w:t>й программой, тыс. руб. (с двумя</w:t>
            </w:r>
            <w:r w:rsidR="0080210C" w:rsidRPr="008771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A0E4A" w:rsidRPr="008771D5">
              <w:rPr>
                <w:rFonts w:ascii="Times New Roman" w:hAnsi="Times New Roman" w:cs="Times New Roman"/>
                <w:sz w:val="26"/>
                <w:szCs w:val="26"/>
              </w:rPr>
              <w:t>знаками</w:t>
            </w: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 xml:space="preserve"> после запятой)</w:t>
            </w:r>
          </w:p>
        </w:tc>
        <w:tc>
          <w:tcPr>
            <w:tcW w:w="5429" w:type="dxa"/>
            <w:gridSpan w:val="7"/>
          </w:tcPr>
          <w:p w:rsidR="003B5BB3" w:rsidRPr="008771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Расходы за отчетный период, тыс. руб. (</w:t>
            </w:r>
            <w:r w:rsidR="00CA0E4A" w:rsidRPr="008771D5">
              <w:rPr>
                <w:rFonts w:ascii="Times New Roman" w:hAnsi="Times New Roman" w:cs="Times New Roman"/>
                <w:sz w:val="26"/>
                <w:szCs w:val="26"/>
              </w:rPr>
              <w:t>с двумя знаками после запятой</w:t>
            </w: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217" w:type="dxa"/>
            <w:gridSpan w:val="2"/>
          </w:tcPr>
          <w:p w:rsidR="003B5BB3" w:rsidRPr="008771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Обоснование причин отклонения</w:t>
            </w:r>
          </w:p>
        </w:tc>
      </w:tr>
      <w:tr w:rsidR="003B5BB3" w:rsidRPr="008771D5" w:rsidTr="00412976">
        <w:tc>
          <w:tcPr>
            <w:tcW w:w="2060" w:type="dxa"/>
            <w:vMerge/>
          </w:tcPr>
          <w:p w:rsidR="003B5BB3" w:rsidRPr="008771D5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 w:val="restart"/>
          </w:tcPr>
          <w:p w:rsidR="003B5BB3" w:rsidRPr="008771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Финансовые средства, всего</w:t>
            </w:r>
          </w:p>
        </w:tc>
        <w:tc>
          <w:tcPr>
            <w:tcW w:w="4460" w:type="dxa"/>
            <w:gridSpan w:val="4"/>
          </w:tcPr>
          <w:p w:rsidR="003B5BB3" w:rsidRPr="008771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</w:p>
        </w:tc>
        <w:tc>
          <w:tcPr>
            <w:tcW w:w="1199" w:type="dxa"/>
            <w:gridSpan w:val="3"/>
          </w:tcPr>
          <w:p w:rsidR="003B5BB3" w:rsidRPr="008771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Финансовые средства, всего</w:t>
            </w:r>
          </w:p>
        </w:tc>
        <w:tc>
          <w:tcPr>
            <w:tcW w:w="4230" w:type="dxa"/>
            <w:gridSpan w:val="5"/>
          </w:tcPr>
          <w:p w:rsidR="003B5BB3" w:rsidRPr="008771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</w:p>
        </w:tc>
        <w:tc>
          <w:tcPr>
            <w:tcW w:w="1244" w:type="dxa"/>
            <w:gridSpan w:val="3"/>
          </w:tcPr>
          <w:p w:rsidR="003B5BB3" w:rsidRPr="008771D5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BB3" w:rsidRPr="008771D5" w:rsidTr="00A27E0F">
        <w:trPr>
          <w:gridAfter w:val="1"/>
          <w:wAfter w:w="14" w:type="dxa"/>
        </w:trPr>
        <w:tc>
          <w:tcPr>
            <w:tcW w:w="2060" w:type="dxa"/>
            <w:vMerge/>
          </w:tcPr>
          <w:p w:rsidR="003B5BB3" w:rsidRPr="008771D5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3B5BB3" w:rsidRPr="008771D5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3B5BB3" w:rsidRPr="008771D5" w:rsidRDefault="004756C7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  <w:r w:rsidR="003B5BB3" w:rsidRPr="008771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hyperlink w:anchor="P646" w:history="1">
              <w:r w:rsidR="003B5BB3" w:rsidRPr="008771D5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917" w:type="dxa"/>
          </w:tcPr>
          <w:p w:rsidR="003B5BB3" w:rsidRPr="008771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 xml:space="preserve">ОБ </w:t>
            </w:r>
            <w:hyperlink w:anchor="P646" w:history="1">
              <w:r w:rsidRPr="008771D5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784" w:type="dxa"/>
          </w:tcPr>
          <w:p w:rsidR="003B5BB3" w:rsidRPr="008771D5" w:rsidRDefault="00CA2C4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</w:t>
            </w:r>
            <w:r w:rsidR="003B5BB3" w:rsidRPr="008771D5">
              <w:rPr>
                <w:rFonts w:ascii="Times New Roman" w:hAnsi="Times New Roman" w:cs="Times New Roman"/>
                <w:sz w:val="26"/>
                <w:szCs w:val="26"/>
              </w:rPr>
              <w:t xml:space="preserve">Б </w:t>
            </w:r>
            <w:hyperlink w:anchor="P646" w:history="1">
              <w:r w:rsidR="003B5BB3" w:rsidRPr="008771D5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495" w:type="dxa"/>
            <w:gridSpan w:val="2"/>
          </w:tcPr>
          <w:p w:rsidR="003B5BB3" w:rsidRPr="008771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внебюджетные средства</w:t>
            </w:r>
          </w:p>
        </w:tc>
        <w:tc>
          <w:tcPr>
            <w:tcW w:w="1204" w:type="dxa"/>
            <w:gridSpan w:val="3"/>
          </w:tcPr>
          <w:p w:rsidR="003B5BB3" w:rsidRPr="008771D5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37" w:type="dxa"/>
          </w:tcPr>
          <w:p w:rsidR="003B5BB3" w:rsidRPr="008771D5" w:rsidRDefault="0094535A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  <w:r w:rsidR="003B5BB3" w:rsidRPr="008771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hyperlink w:anchor="P646" w:history="1">
              <w:r w:rsidR="003B5BB3" w:rsidRPr="008771D5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925" w:type="dxa"/>
          </w:tcPr>
          <w:p w:rsidR="003B5BB3" w:rsidRPr="008771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 xml:space="preserve">ОБ </w:t>
            </w:r>
            <w:hyperlink w:anchor="P646" w:history="1">
              <w:r w:rsidRPr="008771D5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576" w:type="dxa"/>
          </w:tcPr>
          <w:p w:rsidR="003B5BB3" w:rsidRPr="008771D5" w:rsidRDefault="00CA2C4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</w:t>
            </w:r>
            <w:r w:rsidR="003B5BB3" w:rsidRPr="008771D5">
              <w:rPr>
                <w:rFonts w:ascii="Times New Roman" w:hAnsi="Times New Roman" w:cs="Times New Roman"/>
                <w:sz w:val="26"/>
                <w:szCs w:val="26"/>
              </w:rPr>
              <w:t xml:space="preserve">Б </w:t>
            </w:r>
            <w:hyperlink w:anchor="P646" w:history="1">
              <w:r w:rsidR="003B5BB3" w:rsidRPr="008771D5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375" w:type="dxa"/>
          </w:tcPr>
          <w:p w:rsidR="003B5BB3" w:rsidRPr="008771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внебюджетные средства</w:t>
            </w:r>
          </w:p>
        </w:tc>
        <w:tc>
          <w:tcPr>
            <w:tcW w:w="1230" w:type="dxa"/>
            <w:gridSpan w:val="2"/>
          </w:tcPr>
          <w:p w:rsidR="003B5BB3" w:rsidRPr="008771D5" w:rsidRDefault="003B5BB3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BB3" w:rsidRPr="008771D5" w:rsidTr="00A27E0F">
        <w:trPr>
          <w:gridAfter w:val="1"/>
          <w:wAfter w:w="14" w:type="dxa"/>
        </w:trPr>
        <w:tc>
          <w:tcPr>
            <w:tcW w:w="2060" w:type="dxa"/>
          </w:tcPr>
          <w:p w:rsidR="003B5BB3" w:rsidRPr="008771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3B5BB3" w:rsidRPr="008771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3B5BB3" w:rsidRPr="008771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17" w:type="dxa"/>
          </w:tcPr>
          <w:p w:rsidR="003B5BB3" w:rsidRPr="008771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84" w:type="dxa"/>
          </w:tcPr>
          <w:p w:rsidR="003B5BB3" w:rsidRPr="008771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95" w:type="dxa"/>
            <w:gridSpan w:val="2"/>
          </w:tcPr>
          <w:p w:rsidR="003B5BB3" w:rsidRPr="008771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04" w:type="dxa"/>
            <w:gridSpan w:val="3"/>
          </w:tcPr>
          <w:p w:rsidR="003B5BB3" w:rsidRPr="008771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337" w:type="dxa"/>
          </w:tcPr>
          <w:p w:rsidR="003B5BB3" w:rsidRPr="008771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25" w:type="dxa"/>
          </w:tcPr>
          <w:p w:rsidR="003B5BB3" w:rsidRPr="008771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76" w:type="dxa"/>
          </w:tcPr>
          <w:p w:rsidR="003B5BB3" w:rsidRPr="008771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375" w:type="dxa"/>
          </w:tcPr>
          <w:p w:rsidR="003B5BB3" w:rsidRPr="008771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230" w:type="dxa"/>
            <w:gridSpan w:val="2"/>
          </w:tcPr>
          <w:p w:rsidR="003B5BB3" w:rsidRPr="008771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8F0F10" w:rsidRPr="008771D5" w:rsidTr="00A27E0F">
        <w:trPr>
          <w:gridAfter w:val="1"/>
          <w:wAfter w:w="14" w:type="dxa"/>
        </w:trPr>
        <w:tc>
          <w:tcPr>
            <w:tcW w:w="2060" w:type="dxa"/>
          </w:tcPr>
          <w:p w:rsidR="008F0F10" w:rsidRPr="008771D5" w:rsidRDefault="008F0F10" w:rsidP="006F597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6F597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559" w:type="dxa"/>
          </w:tcPr>
          <w:p w:rsidR="008F0F10" w:rsidRPr="008771D5" w:rsidRDefault="006F5979" w:rsidP="008F0F1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21856,10</w:t>
            </w:r>
          </w:p>
        </w:tc>
        <w:tc>
          <w:tcPr>
            <w:tcW w:w="1276" w:type="dxa"/>
          </w:tcPr>
          <w:p w:rsidR="008F0F10" w:rsidRPr="008771D5" w:rsidRDefault="006F5979" w:rsidP="00A27E0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21856,1</w:t>
            </w:r>
            <w:r w:rsidR="00A27E0F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17" w:type="dxa"/>
          </w:tcPr>
          <w:p w:rsidR="008F0F10" w:rsidRPr="008771D5" w:rsidRDefault="008F0F10" w:rsidP="008F0F1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4" w:type="dxa"/>
          </w:tcPr>
          <w:p w:rsidR="008F0F10" w:rsidRPr="008771D5" w:rsidRDefault="008F0F10" w:rsidP="008F0F1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5" w:type="dxa"/>
            <w:gridSpan w:val="2"/>
          </w:tcPr>
          <w:p w:rsidR="008F0F10" w:rsidRPr="008771D5" w:rsidRDefault="008F0F10" w:rsidP="008F0F1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" w:type="dxa"/>
            <w:gridSpan w:val="3"/>
          </w:tcPr>
          <w:p w:rsidR="008F0F10" w:rsidRPr="008771D5" w:rsidRDefault="00A93481" w:rsidP="008F0F1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19818,43</w:t>
            </w:r>
          </w:p>
        </w:tc>
        <w:tc>
          <w:tcPr>
            <w:tcW w:w="1337" w:type="dxa"/>
          </w:tcPr>
          <w:p w:rsidR="008F0F10" w:rsidRPr="00CA0E4A" w:rsidRDefault="00A93481" w:rsidP="008F0F1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19818,43</w:t>
            </w:r>
          </w:p>
        </w:tc>
        <w:tc>
          <w:tcPr>
            <w:tcW w:w="925" w:type="dxa"/>
          </w:tcPr>
          <w:p w:rsidR="008F0F10" w:rsidRPr="008771D5" w:rsidRDefault="008F0F10" w:rsidP="008F0F1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6" w:type="dxa"/>
          </w:tcPr>
          <w:p w:rsidR="008F0F10" w:rsidRPr="008771D5" w:rsidRDefault="008F0F10" w:rsidP="008F0F1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5" w:type="dxa"/>
          </w:tcPr>
          <w:p w:rsidR="008F0F10" w:rsidRPr="008771D5" w:rsidRDefault="008F0F10" w:rsidP="008F0F1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30" w:type="dxa"/>
            <w:gridSpan w:val="2"/>
          </w:tcPr>
          <w:p w:rsidR="008F0F10" w:rsidRPr="008771D5" w:rsidRDefault="008F0F10" w:rsidP="008F0F1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7E0F" w:rsidRPr="008771D5" w:rsidTr="00A27E0F">
        <w:trPr>
          <w:gridAfter w:val="1"/>
          <w:wAfter w:w="14" w:type="dxa"/>
        </w:trPr>
        <w:tc>
          <w:tcPr>
            <w:tcW w:w="2060" w:type="dxa"/>
          </w:tcPr>
          <w:p w:rsidR="00A27E0F" w:rsidRPr="008771D5" w:rsidRDefault="00A27E0F" w:rsidP="008F0F1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 год</w:t>
            </w:r>
          </w:p>
        </w:tc>
        <w:tc>
          <w:tcPr>
            <w:tcW w:w="1559" w:type="dxa"/>
          </w:tcPr>
          <w:p w:rsidR="00A27E0F" w:rsidRPr="008771D5" w:rsidRDefault="00A27E0F" w:rsidP="008F0F1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12500,4</w:t>
            </w:r>
          </w:p>
        </w:tc>
        <w:tc>
          <w:tcPr>
            <w:tcW w:w="1276" w:type="dxa"/>
          </w:tcPr>
          <w:p w:rsidR="00A27E0F" w:rsidRPr="008771D5" w:rsidRDefault="00A27E0F" w:rsidP="004777D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12500,4</w:t>
            </w:r>
          </w:p>
        </w:tc>
        <w:tc>
          <w:tcPr>
            <w:tcW w:w="917" w:type="dxa"/>
          </w:tcPr>
          <w:p w:rsidR="00A27E0F" w:rsidRPr="008771D5" w:rsidRDefault="00A27E0F" w:rsidP="008F0F1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4" w:type="dxa"/>
          </w:tcPr>
          <w:p w:rsidR="00A27E0F" w:rsidRPr="008771D5" w:rsidRDefault="00A27E0F" w:rsidP="008F0F1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5" w:type="dxa"/>
            <w:gridSpan w:val="2"/>
          </w:tcPr>
          <w:p w:rsidR="00A27E0F" w:rsidRPr="008771D5" w:rsidRDefault="00A27E0F" w:rsidP="008F0F1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" w:type="dxa"/>
            <w:gridSpan w:val="3"/>
          </w:tcPr>
          <w:p w:rsidR="00A27E0F" w:rsidRPr="008771D5" w:rsidRDefault="00A27E0F" w:rsidP="008F0F1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337" w:type="dxa"/>
          </w:tcPr>
          <w:p w:rsidR="00A27E0F" w:rsidRPr="008771D5" w:rsidRDefault="00A27E0F" w:rsidP="008F0F1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25" w:type="dxa"/>
          </w:tcPr>
          <w:p w:rsidR="00A27E0F" w:rsidRPr="008771D5" w:rsidRDefault="00A27E0F" w:rsidP="008F0F1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6" w:type="dxa"/>
          </w:tcPr>
          <w:p w:rsidR="00A27E0F" w:rsidRPr="008771D5" w:rsidRDefault="00A27E0F" w:rsidP="008F0F1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5" w:type="dxa"/>
          </w:tcPr>
          <w:p w:rsidR="00A27E0F" w:rsidRPr="008771D5" w:rsidRDefault="00A27E0F" w:rsidP="008F0F1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30" w:type="dxa"/>
            <w:gridSpan w:val="2"/>
          </w:tcPr>
          <w:p w:rsidR="00A27E0F" w:rsidRPr="008771D5" w:rsidRDefault="00A27E0F" w:rsidP="008F0F1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F0F10" w:rsidRPr="008771D5" w:rsidTr="00A27E0F">
        <w:trPr>
          <w:gridAfter w:val="1"/>
          <w:wAfter w:w="14" w:type="dxa"/>
        </w:trPr>
        <w:tc>
          <w:tcPr>
            <w:tcW w:w="2060" w:type="dxa"/>
          </w:tcPr>
          <w:p w:rsidR="008F0F10" w:rsidRPr="003F77F3" w:rsidRDefault="006F5979" w:rsidP="008F0F1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  <w:r w:rsidR="008F0F10" w:rsidRPr="003F77F3">
              <w:rPr>
                <w:rFonts w:ascii="Times New Roman" w:hAnsi="Times New Roman" w:cs="Times New Roman"/>
                <w:sz w:val="26"/>
                <w:szCs w:val="26"/>
              </w:rPr>
              <w:t xml:space="preserve"> гг</w:t>
            </w:r>
          </w:p>
        </w:tc>
        <w:tc>
          <w:tcPr>
            <w:tcW w:w="1559" w:type="dxa"/>
          </w:tcPr>
          <w:p w:rsidR="008F0F10" w:rsidRPr="008771D5" w:rsidRDefault="00A27E0F" w:rsidP="008F0F1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8000,4</w:t>
            </w:r>
          </w:p>
        </w:tc>
        <w:tc>
          <w:tcPr>
            <w:tcW w:w="1276" w:type="dxa"/>
          </w:tcPr>
          <w:p w:rsidR="008F0F10" w:rsidRPr="008771D5" w:rsidRDefault="00A27E0F" w:rsidP="008F0F1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8000,4</w:t>
            </w:r>
          </w:p>
        </w:tc>
        <w:tc>
          <w:tcPr>
            <w:tcW w:w="917" w:type="dxa"/>
          </w:tcPr>
          <w:p w:rsidR="008F0F10" w:rsidRPr="008771D5" w:rsidRDefault="008F0F10" w:rsidP="008F0F1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4" w:type="dxa"/>
          </w:tcPr>
          <w:p w:rsidR="008F0F10" w:rsidRPr="008771D5" w:rsidRDefault="008F0F10" w:rsidP="008F0F1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5" w:type="dxa"/>
            <w:gridSpan w:val="2"/>
          </w:tcPr>
          <w:p w:rsidR="008F0F10" w:rsidRPr="008771D5" w:rsidRDefault="008F0F10" w:rsidP="008F0F1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" w:type="dxa"/>
            <w:gridSpan w:val="3"/>
          </w:tcPr>
          <w:p w:rsidR="008F0F10" w:rsidRPr="008771D5" w:rsidRDefault="00A27E0F" w:rsidP="008F0F1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337" w:type="dxa"/>
          </w:tcPr>
          <w:p w:rsidR="008F0F10" w:rsidRPr="008771D5" w:rsidRDefault="00A27E0F" w:rsidP="008F0F1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25" w:type="dxa"/>
          </w:tcPr>
          <w:p w:rsidR="008F0F10" w:rsidRPr="008771D5" w:rsidRDefault="008F0F10" w:rsidP="008F0F1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6" w:type="dxa"/>
          </w:tcPr>
          <w:p w:rsidR="008F0F10" w:rsidRPr="008771D5" w:rsidRDefault="008F0F10" w:rsidP="008F0F1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5" w:type="dxa"/>
          </w:tcPr>
          <w:p w:rsidR="008F0F10" w:rsidRPr="008771D5" w:rsidRDefault="008F0F10" w:rsidP="008F0F1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30" w:type="dxa"/>
            <w:gridSpan w:val="2"/>
          </w:tcPr>
          <w:p w:rsidR="008F0F10" w:rsidRPr="008771D5" w:rsidRDefault="008F0F10" w:rsidP="008F0F1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93481" w:rsidRPr="008771D5" w:rsidTr="00A27E0F">
        <w:trPr>
          <w:gridAfter w:val="1"/>
          <w:wAfter w:w="14" w:type="dxa"/>
        </w:trPr>
        <w:tc>
          <w:tcPr>
            <w:tcW w:w="2060" w:type="dxa"/>
          </w:tcPr>
          <w:p w:rsidR="00A93481" w:rsidRPr="003F77F3" w:rsidRDefault="00A93481" w:rsidP="008F0F1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F77F3">
              <w:rPr>
                <w:rFonts w:ascii="Times New Roman" w:hAnsi="Times New Roman" w:cs="Times New Roman"/>
                <w:sz w:val="26"/>
                <w:szCs w:val="26"/>
              </w:rPr>
              <w:t>Всего за весь период</w:t>
            </w:r>
          </w:p>
        </w:tc>
        <w:tc>
          <w:tcPr>
            <w:tcW w:w="1559" w:type="dxa"/>
          </w:tcPr>
          <w:p w:rsidR="00A93481" w:rsidRPr="008771D5" w:rsidRDefault="00A93481" w:rsidP="008F0F1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42356,9</w:t>
            </w:r>
          </w:p>
        </w:tc>
        <w:tc>
          <w:tcPr>
            <w:tcW w:w="1276" w:type="dxa"/>
          </w:tcPr>
          <w:p w:rsidR="00A93481" w:rsidRPr="008771D5" w:rsidRDefault="00A93481" w:rsidP="008F0F1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42356,90</w:t>
            </w:r>
          </w:p>
        </w:tc>
        <w:tc>
          <w:tcPr>
            <w:tcW w:w="917" w:type="dxa"/>
          </w:tcPr>
          <w:p w:rsidR="00A93481" w:rsidRPr="008771D5" w:rsidRDefault="00A93481" w:rsidP="008F0F1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4" w:type="dxa"/>
          </w:tcPr>
          <w:p w:rsidR="00A93481" w:rsidRPr="008771D5" w:rsidRDefault="00A93481" w:rsidP="008F0F1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5" w:type="dxa"/>
            <w:gridSpan w:val="2"/>
          </w:tcPr>
          <w:p w:rsidR="00A93481" w:rsidRPr="008771D5" w:rsidRDefault="00A93481" w:rsidP="008F0F1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" w:type="dxa"/>
            <w:gridSpan w:val="3"/>
          </w:tcPr>
          <w:p w:rsidR="00A93481" w:rsidRPr="008771D5" w:rsidRDefault="00A93481" w:rsidP="00887F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19818,43</w:t>
            </w:r>
          </w:p>
        </w:tc>
        <w:tc>
          <w:tcPr>
            <w:tcW w:w="1337" w:type="dxa"/>
          </w:tcPr>
          <w:p w:rsidR="00A93481" w:rsidRPr="008771D5" w:rsidRDefault="00A93481" w:rsidP="00887F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19818,43</w:t>
            </w:r>
          </w:p>
        </w:tc>
        <w:tc>
          <w:tcPr>
            <w:tcW w:w="925" w:type="dxa"/>
          </w:tcPr>
          <w:p w:rsidR="00A93481" w:rsidRPr="008771D5" w:rsidRDefault="00A93481" w:rsidP="008F0F1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6" w:type="dxa"/>
          </w:tcPr>
          <w:p w:rsidR="00A93481" w:rsidRPr="008771D5" w:rsidRDefault="00A93481" w:rsidP="008F0F1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5" w:type="dxa"/>
          </w:tcPr>
          <w:p w:rsidR="00A93481" w:rsidRPr="008771D5" w:rsidRDefault="00A93481" w:rsidP="008F0F1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30" w:type="dxa"/>
            <w:gridSpan w:val="2"/>
          </w:tcPr>
          <w:p w:rsidR="00A93481" w:rsidRPr="008771D5" w:rsidRDefault="00A93481" w:rsidP="008F0F1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13A69" w:rsidRPr="008771D5" w:rsidRDefault="00313A69" w:rsidP="00313A6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771D5">
        <w:rPr>
          <w:rFonts w:ascii="Times New Roman" w:hAnsi="Times New Roman" w:cs="Times New Roman"/>
          <w:sz w:val="26"/>
          <w:szCs w:val="26"/>
        </w:rPr>
        <w:t>--------------------------------</w:t>
      </w:r>
    </w:p>
    <w:p w:rsidR="000101CE" w:rsidRDefault="000101CE" w:rsidP="001347AA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bookmarkStart w:id="3" w:name="P646"/>
      <w:bookmarkEnd w:id="3"/>
    </w:p>
    <w:p w:rsidR="000101CE" w:rsidRDefault="000101CE" w:rsidP="001347AA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101CE" w:rsidRPr="008771D5" w:rsidRDefault="000101CE" w:rsidP="006159BA">
      <w:pPr>
        <w:pStyle w:val="ConsPlusNormal"/>
        <w:spacing w:before="220"/>
        <w:ind w:firstLine="540"/>
        <w:contextualSpacing/>
        <w:rPr>
          <w:rFonts w:ascii="Times New Roman" w:hAnsi="Times New Roman" w:cs="Times New Roman"/>
          <w:sz w:val="26"/>
          <w:szCs w:val="26"/>
        </w:rPr>
        <w:sectPr w:rsidR="000101CE" w:rsidRPr="008771D5" w:rsidSect="00BB7F23">
          <w:pgSz w:w="16838" w:h="11905" w:orient="landscape"/>
          <w:pgMar w:top="993" w:right="850" w:bottom="1134" w:left="1701" w:header="0" w:footer="0" w:gutter="0"/>
          <w:cols w:space="720"/>
          <w:docGrid w:linePitch="299"/>
        </w:sectPr>
      </w:pPr>
    </w:p>
    <w:p w:rsidR="00313357" w:rsidRPr="008771D5" w:rsidRDefault="00313357" w:rsidP="0031335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771D5">
        <w:rPr>
          <w:rFonts w:ascii="Times New Roman" w:hAnsi="Times New Roman" w:cs="Times New Roman"/>
          <w:sz w:val="28"/>
          <w:szCs w:val="28"/>
        </w:rPr>
        <w:t>Форма</w:t>
      </w:r>
    </w:p>
    <w:p w:rsidR="00313357" w:rsidRPr="008771D5" w:rsidRDefault="00313357" w:rsidP="0031335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771D5">
        <w:rPr>
          <w:rFonts w:ascii="Times New Roman" w:hAnsi="Times New Roman" w:cs="Times New Roman"/>
          <w:sz w:val="28"/>
          <w:szCs w:val="28"/>
        </w:rPr>
        <w:t>«Оценка эффективности реализации муниципальной программы»</w:t>
      </w:r>
    </w:p>
    <w:p w:rsidR="00D629AC" w:rsidRPr="008771D5" w:rsidRDefault="00D629AC" w:rsidP="00D629AC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771D5">
        <w:rPr>
          <w:rFonts w:ascii="Times New Roman" w:hAnsi="Times New Roman" w:cs="Times New Roman"/>
          <w:sz w:val="28"/>
          <w:szCs w:val="28"/>
          <w:u w:val="single"/>
        </w:rPr>
        <w:t xml:space="preserve"> «Развитие и управление имущественным комплексом и земельными ресурсами на 202</w:t>
      </w:r>
      <w:r w:rsidR="00A27E0F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8771D5">
        <w:rPr>
          <w:rFonts w:ascii="Times New Roman" w:hAnsi="Times New Roman" w:cs="Times New Roman"/>
          <w:sz w:val="28"/>
          <w:szCs w:val="28"/>
          <w:u w:val="single"/>
        </w:rPr>
        <w:t>-202</w:t>
      </w:r>
      <w:r w:rsidR="00A27E0F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8771D5">
        <w:rPr>
          <w:rFonts w:ascii="Times New Roman" w:hAnsi="Times New Roman" w:cs="Times New Roman"/>
          <w:sz w:val="28"/>
          <w:szCs w:val="28"/>
          <w:u w:val="single"/>
        </w:rPr>
        <w:t xml:space="preserve"> годы»</w:t>
      </w:r>
    </w:p>
    <w:p w:rsidR="00D629AC" w:rsidRPr="008771D5" w:rsidRDefault="00D629AC" w:rsidP="00D629AC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8771D5">
        <w:rPr>
          <w:rFonts w:ascii="Times New Roman" w:hAnsi="Times New Roman" w:cs="Times New Roman"/>
          <w:sz w:val="28"/>
          <w:szCs w:val="28"/>
        </w:rPr>
        <w:t>за 202</w:t>
      </w:r>
      <w:r w:rsidR="00A27E0F">
        <w:rPr>
          <w:rFonts w:ascii="Times New Roman" w:hAnsi="Times New Roman" w:cs="Times New Roman"/>
          <w:sz w:val="28"/>
          <w:szCs w:val="28"/>
        </w:rPr>
        <w:t>4</w:t>
      </w:r>
      <w:r w:rsidRPr="008771D5">
        <w:rPr>
          <w:rFonts w:ascii="Times New Roman" w:hAnsi="Times New Roman" w:cs="Times New Roman"/>
          <w:sz w:val="28"/>
          <w:szCs w:val="28"/>
        </w:rPr>
        <w:t xml:space="preserve"> год</w:t>
      </w:r>
      <w:r w:rsidRPr="008771D5">
        <w:rPr>
          <w:rFonts w:ascii="Times New Roman" w:hAnsi="Times New Roman" w:cs="Times New Roman"/>
          <w:sz w:val="26"/>
          <w:szCs w:val="26"/>
        </w:rPr>
        <w:t>)</w:t>
      </w:r>
    </w:p>
    <w:p w:rsidR="00313357" w:rsidRPr="008771D5" w:rsidRDefault="00313357" w:rsidP="003133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23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90"/>
        <w:gridCol w:w="771"/>
        <w:gridCol w:w="1288"/>
        <w:gridCol w:w="1406"/>
        <w:gridCol w:w="850"/>
        <w:gridCol w:w="1020"/>
        <w:gridCol w:w="11"/>
      </w:tblGrid>
      <w:tr w:rsidR="00313357" w:rsidRPr="008771D5" w:rsidTr="0013036E">
        <w:trPr>
          <w:gridAfter w:val="1"/>
          <w:wAfter w:w="11" w:type="dxa"/>
        </w:trPr>
        <w:tc>
          <w:tcPr>
            <w:tcW w:w="3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8771D5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Наименование целевого показателя</w:t>
            </w:r>
          </w:p>
        </w:tc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8771D5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ЕИ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8771D5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Значение целевого показателя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8771D5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Отклонение %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8771D5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Уф</w:t>
            </w:r>
          </w:p>
        </w:tc>
      </w:tr>
      <w:tr w:rsidR="00313357" w:rsidRPr="008771D5" w:rsidTr="000831EC">
        <w:trPr>
          <w:gridAfter w:val="1"/>
          <w:wAfter w:w="11" w:type="dxa"/>
        </w:trPr>
        <w:tc>
          <w:tcPr>
            <w:tcW w:w="3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8771D5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8771D5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8771D5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план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8771D5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факт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8771D5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8771D5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1DB3" w:rsidRPr="008771D5" w:rsidTr="0013036E">
        <w:tc>
          <w:tcPr>
            <w:tcW w:w="92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DB3" w:rsidRPr="008771D5" w:rsidRDefault="00E31DB3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Рост доходов местного бюджета от использования муниципального имущества и его приватизации, от продажи и аренды земельных участков, государственная собственность на которые не разграничена</w:t>
            </w:r>
          </w:p>
        </w:tc>
      </w:tr>
      <w:tr w:rsidR="00A27E0F" w:rsidRPr="008771D5" w:rsidTr="000831EC">
        <w:trPr>
          <w:gridAfter w:val="1"/>
          <w:wAfter w:w="11" w:type="dxa"/>
        </w:trPr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0F" w:rsidRPr="008771D5" w:rsidRDefault="00A27E0F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Рост доходов местного бюджета от использования муниципального имущества и его приватизации, от продажи и аренды земельных участков, государственная собственность на которые не разграничена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0F" w:rsidRPr="008771D5" w:rsidRDefault="00A27E0F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Тыс руб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0F" w:rsidRPr="00957F0E" w:rsidRDefault="00CA47F3" w:rsidP="004777D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12000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0F" w:rsidRPr="008771D5" w:rsidRDefault="00A27E0F" w:rsidP="004777D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22261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0F" w:rsidRPr="008771D5" w:rsidRDefault="002B6261" w:rsidP="004777D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0F" w:rsidRDefault="00CA47F3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1,85</w:t>
            </w:r>
          </w:p>
          <w:p w:rsidR="00A27E0F" w:rsidRPr="00B05E1E" w:rsidRDefault="00A27E0F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1DB3" w:rsidRPr="008771D5" w:rsidTr="000831EC">
        <w:trPr>
          <w:gridAfter w:val="1"/>
          <w:wAfter w:w="11" w:type="dxa"/>
        </w:trPr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DB3" w:rsidRPr="008771D5" w:rsidRDefault="00E31DB3" w:rsidP="00795C6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Совершенствование системы учета объектов муниципальной собственности в казне и реестре имущества муниципального района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DB3" w:rsidRPr="008771D5" w:rsidRDefault="00E31DB3" w:rsidP="00795C6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DB3" w:rsidRPr="002E678F" w:rsidRDefault="00CA47F3" w:rsidP="00795C6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DB3" w:rsidRPr="002E678F" w:rsidRDefault="00E31DB3" w:rsidP="00795C6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E678F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DB3" w:rsidRPr="002E678F" w:rsidRDefault="00211DBB" w:rsidP="00CA47F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+10 п.п.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DB3" w:rsidRPr="002E678F" w:rsidRDefault="00E31DB3" w:rsidP="00795C6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E678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A47F3">
              <w:rPr>
                <w:rFonts w:ascii="Times New Roman" w:hAnsi="Times New Roman" w:cs="Times New Roman"/>
                <w:sz w:val="26"/>
                <w:szCs w:val="26"/>
              </w:rPr>
              <w:t>,11</w:t>
            </w:r>
          </w:p>
        </w:tc>
      </w:tr>
      <w:tr w:rsidR="000B40BA" w:rsidRPr="008771D5" w:rsidTr="000831EC">
        <w:trPr>
          <w:gridAfter w:val="1"/>
          <w:wAfter w:w="11" w:type="dxa"/>
        </w:trPr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0BA" w:rsidRPr="008771D5" w:rsidRDefault="000B40BA" w:rsidP="000B40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 xml:space="preserve">Степень достижения целей и решения задач муниципальной программы 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0BA" w:rsidRPr="008771D5" w:rsidRDefault="000B40BA" w:rsidP="00795C6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0BA" w:rsidRPr="008771D5" w:rsidRDefault="000B40BA" w:rsidP="00795C6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0BA" w:rsidRPr="008771D5" w:rsidRDefault="000B40BA" w:rsidP="00795C6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0BA" w:rsidRPr="008771D5" w:rsidRDefault="000B40BA" w:rsidP="00795C6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0BA" w:rsidRPr="001A0926" w:rsidRDefault="00211DBB" w:rsidP="00F744C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1,48</w:t>
            </w:r>
          </w:p>
        </w:tc>
      </w:tr>
      <w:tr w:rsidR="000B40BA" w:rsidRPr="008771D5" w:rsidTr="000831EC">
        <w:trPr>
          <w:gridAfter w:val="1"/>
          <w:wAfter w:w="11" w:type="dxa"/>
        </w:trPr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0BA" w:rsidRPr="00AA0D78" w:rsidRDefault="000B40BA" w:rsidP="000B40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0D78">
              <w:rPr>
                <w:rFonts w:ascii="Times New Roman" w:hAnsi="Times New Roman" w:cs="Times New Roman"/>
                <w:sz w:val="26"/>
                <w:szCs w:val="26"/>
              </w:rPr>
              <w:t>Степень соответствия запланированному уровню затрат и эффективности использования средств, направленных на реализацию муниципальной программы (Уф)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0BA" w:rsidRPr="00AA0D78" w:rsidRDefault="000B40BA" w:rsidP="00795C6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A0D78">
              <w:rPr>
                <w:rFonts w:ascii="Times New Roman" w:hAnsi="Times New Roman" w:cs="Times New Roman"/>
                <w:sz w:val="26"/>
                <w:szCs w:val="26"/>
              </w:rPr>
              <w:t>Т.р.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0BA" w:rsidRPr="00AA0D78" w:rsidRDefault="00AA0D78" w:rsidP="00795C6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A0D78">
              <w:rPr>
                <w:rFonts w:ascii="Times New Roman" w:hAnsi="Times New Roman" w:cs="Times New Roman"/>
                <w:sz w:val="26"/>
                <w:szCs w:val="26"/>
              </w:rPr>
              <w:t>21856,14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0BA" w:rsidRPr="00AA0D78" w:rsidRDefault="002B6261" w:rsidP="00795C6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19818,43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0BA" w:rsidRPr="00AA0D78" w:rsidRDefault="002B6261" w:rsidP="00795C6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0BA" w:rsidRPr="00AA242C" w:rsidRDefault="002B6261" w:rsidP="009E3FF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0,9</w:t>
            </w:r>
          </w:p>
        </w:tc>
      </w:tr>
      <w:tr w:rsidR="00D63DB2" w:rsidRPr="008771D5" w:rsidTr="0013036E">
        <w:trPr>
          <w:gridAfter w:val="1"/>
          <w:wAfter w:w="11" w:type="dxa"/>
        </w:trPr>
        <w:tc>
          <w:tcPr>
            <w:tcW w:w="82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DB2" w:rsidRPr="00AA0D78" w:rsidRDefault="00D63DB2" w:rsidP="00795C6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A0D78">
              <w:rPr>
                <w:rFonts w:ascii="Times New Roman" w:hAnsi="Times New Roman" w:cs="Times New Roman"/>
                <w:sz w:val="26"/>
                <w:szCs w:val="26"/>
              </w:rPr>
              <w:t>ИТОГОВАЯ сводная оценка по муниципальной программе (Эмп)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DB2" w:rsidRPr="00AA0D78" w:rsidRDefault="00211DBB" w:rsidP="00F744C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1,64</w:t>
            </w:r>
          </w:p>
        </w:tc>
      </w:tr>
    </w:tbl>
    <w:p w:rsidR="000B40BA" w:rsidRPr="008771D5" w:rsidRDefault="000B40BA" w:rsidP="0013036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13357" w:rsidRPr="008771D5" w:rsidRDefault="005D126D" w:rsidP="00313357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71D5">
        <w:rPr>
          <w:rFonts w:ascii="Times New Roman" w:hAnsi="Times New Roman" w:cs="Times New Roman"/>
          <w:sz w:val="28"/>
          <w:szCs w:val="28"/>
        </w:rPr>
        <w:t xml:space="preserve">После проведения расчетов оценки достижения целей и решения задач муниципальной программы </w:t>
      </w:r>
      <w:r w:rsidR="003C29EA" w:rsidRPr="008771D5">
        <w:rPr>
          <w:rFonts w:ascii="Times New Roman" w:hAnsi="Times New Roman" w:cs="Times New Roman"/>
          <w:sz w:val="28"/>
          <w:szCs w:val="28"/>
        </w:rPr>
        <w:t xml:space="preserve">можно сделать вывод, что программа является </w:t>
      </w:r>
      <w:r w:rsidR="002B6261">
        <w:rPr>
          <w:rFonts w:ascii="Times New Roman" w:hAnsi="Times New Roman" w:cs="Times New Roman"/>
          <w:sz w:val="28"/>
          <w:szCs w:val="28"/>
        </w:rPr>
        <w:t>высоко</w:t>
      </w:r>
      <w:r w:rsidR="003C29EA" w:rsidRPr="008771D5">
        <w:rPr>
          <w:rFonts w:ascii="Times New Roman" w:hAnsi="Times New Roman" w:cs="Times New Roman"/>
          <w:sz w:val="28"/>
          <w:szCs w:val="28"/>
        </w:rPr>
        <w:t>эффективной</w:t>
      </w:r>
      <w:r w:rsidR="00C0266D" w:rsidRPr="008771D5">
        <w:rPr>
          <w:rFonts w:ascii="Times New Roman" w:hAnsi="Times New Roman" w:cs="Times New Roman"/>
          <w:sz w:val="28"/>
          <w:szCs w:val="28"/>
        </w:rPr>
        <w:t xml:space="preserve">, т.к. по критериям оценки эффективности </w:t>
      </w:r>
      <w:r w:rsidR="00BD055F" w:rsidRPr="008771D5">
        <w:rPr>
          <w:rFonts w:ascii="Times New Roman" w:hAnsi="Times New Roman" w:cs="Times New Roman"/>
          <w:sz w:val="28"/>
          <w:szCs w:val="28"/>
        </w:rPr>
        <w:t>(</w:t>
      </w:r>
      <w:r w:rsidR="00C0266D" w:rsidRPr="008771D5">
        <w:rPr>
          <w:rFonts w:ascii="Times New Roman" w:hAnsi="Times New Roman" w:cs="Times New Roman"/>
          <w:sz w:val="28"/>
          <w:szCs w:val="28"/>
        </w:rPr>
        <w:t>Эмп</w:t>
      </w:r>
      <w:r w:rsidR="00BD055F" w:rsidRPr="008771D5">
        <w:rPr>
          <w:rFonts w:ascii="Times New Roman" w:hAnsi="Times New Roman" w:cs="Times New Roman"/>
          <w:sz w:val="28"/>
          <w:szCs w:val="28"/>
        </w:rPr>
        <w:t>)</w:t>
      </w:r>
      <w:r w:rsidR="00C0266D" w:rsidRPr="008771D5">
        <w:rPr>
          <w:rFonts w:ascii="Times New Roman" w:hAnsi="Times New Roman" w:cs="Times New Roman"/>
          <w:sz w:val="28"/>
          <w:szCs w:val="28"/>
        </w:rPr>
        <w:t xml:space="preserve"> </w:t>
      </w:r>
      <w:r w:rsidR="00C0266D" w:rsidRPr="006C0684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211DBB">
        <w:rPr>
          <w:rFonts w:ascii="Times New Roman" w:hAnsi="Times New Roman" w:cs="Times New Roman"/>
          <w:sz w:val="28"/>
          <w:szCs w:val="28"/>
        </w:rPr>
        <w:t>1,64</w:t>
      </w:r>
      <w:r w:rsidR="002B6261">
        <w:rPr>
          <w:rFonts w:ascii="Times New Roman" w:hAnsi="Times New Roman" w:cs="Times New Roman"/>
          <w:sz w:val="28"/>
          <w:szCs w:val="28"/>
        </w:rPr>
        <w:t>.</w:t>
      </w:r>
    </w:p>
    <w:p w:rsidR="00A6200E" w:rsidRPr="008771D5" w:rsidRDefault="00F13076" w:rsidP="0013036E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71D5">
        <w:rPr>
          <w:rFonts w:ascii="Times New Roman" w:hAnsi="Times New Roman" w:cs="Times New Roman"/>
          <w:sz w:val="28"/>
          <w:szCs w:val="28"/>
        </w:rPr>
        <w:t>Д</w:t>
      </w:r>
      <w:r w:rsidR="00313357" w:rsidRPr="008771D5">
        <w:rPr>
          <w:rFonts w:ascii="Times New Roman" w:hAnsi="Times New Roman" w:cs="Times New Roman"/>
          <w:sz w:val="28"/>
          <w:szCs w:val="28"/>
        </w:rPr>
        <w:t>альнейш</w:t>
      </w:r>
      <w:r w:rsidRPr="008771D5">
        <w:rPr>
          <w:rFonts w:ascii="Times New Roman" w:hAnsi="Times New Roman" w:cs="Times New Roman"/>
          <w:sz w:val="28"/>
          <w:szCs w:val="28"/>
        </w:rPr>
        <w:t>ая</w:t>
      </w:r>
      <w:r w:rsidR="00313357" w:rsidRPr="008771D5">
        <w:rPr>
          <w:rFonts w:ascii="Times New Roman" w:hAnsi="Times New Roman" w:cs="Times New Roman"/>
          <w:sz w:val="28"/>
          <w:szCs w:val="28"/>
        </w:rPr>
        <w:t xml:space="preserve"> реализаци</w:t>
      </w:r>
      <w:r w:rsidRPr="008771D5">
        <w:rPr>
          <w:rFonts w:ascii="Times New Roman" w:hAnsi="Times New Roman" w:cs="Times New Roman"/>
          <w:sz w:val="28"/>
          <w:szCs w:val="28"/>
        </w:rPr>
        <w:t xml:space="preserve">я </w:t>
      </w:r>
      <w:r w:rsidR="00313357" w:rsidRPr="008771D5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0611FF" w:rsidRPr="008771D5">
        <w:rPr>
          <w:rFonts w:ascii="Times New Roman" w:hAnsi="Times New Roman" w:cs="Times New Roman"/>
          <w:sz w:val="28"/>
          <w:szCs w:val="28"/>
        </w:rPr>
        <w:t>целесообразно.</w:t>
      </w:r>
    </w:p>
    <w:p w:rsidR="00354E87" w:rsidRDefault="00354E87" w:rsidP="0013036E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13357" w:rsidRPr="008771D5" w:rsidRDefault="002111C2" w:rsidP="00647134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771D5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647134" w:rsidRPr="008771D5" w:rsidRDefault="008B1D61" w:rsidP="00647134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771D5">
        <w:rPr>
          <w:rFonts w:ascii="Times New Roman" w:hAnsi="Times New Roman" w:cs="Times New Roman"/>
          <w:sz w:val="28"/>
          <w:szCs w:val="28"/>
        </w:rPr>
        <w:t xml:space="preserve">К отчету о ходе </w:t>
      </w:r>
      <w:r w:rsidR="00647134" w:rsidRPr="008771D5">
        <w:rPr>
          <w:rFonts w:ascii="Times New Roman" w:hAnsi="Times New Roman" w:cs="Times New Roman"/>
          <w:sz w:val="28"/>
          <w:szCs w:val="28"/>
        </w:rPr>
        <w:t>р</w:t>
      </w:r>
      <w:r w:rsidRPr="008771D5">
        <w:rPr>
          <w:rFonts w:ascii="Times New Roman" w:hAnsi="Times New Roman" w:cs="Times New Roman"/>
          <w:sz w:val="28"/>
          <w:szCs w:val="28"/>
        </w:rPr>
        <w:t>еализации оценки</w:t>
      </w:r>
      <w:r w:rsidR="00647134" w:rsidRPr="008771D5">
        <w:rPr>
          <w:rFonts w:ascii="Times New Roman" w:hAnsi="Times New Roman" w:cs="Times New Roman"/>
          <w:sz w:val="28"/>
          <w:szCs w:val="28"/>
        </w:rPr>
        <w:t xml:space="preserve"> эффективности муниципальной программы «Развитие и управление имущественным комплексом и земельными ресурсами на 202</w:t>
      </w:r>
      <w:r w:rsidR="00A27E0F">
        <w:rPr>
          <w:rFonts w:ascii="Times New Roman" w:hAnsi="Times New Roman" w:cs="Times New Roman"/>
          <w:sz w:val="28"/>
          <w:szCs w:val="28"/>
        </w:rPr>
        <w:t>4</w:t>
      </w:r>
      <w:r w:rsidR="00647134" w:rsidRPr="008771D5">
        <w:rPr>
          <w:rFonts w:ascii="Times New Roman" w:hAnsi="Times New Roman" w:cs="Times New Roman"/>
          <w:sz w:val="28"/>
          <w:szCs w:val="28"/>
        </w:rPr>
        <w:t>-202</w:t>
      </w:r>
      <w:r w:rsidR="00A27E0F">
        <w:rPr>
          <w:rFonts w:ascii="Times New Roman" w:hAnsi="Times New Roman" w:cs="Times New Roman"/>
          <w:sz w:val="28"/>
          <w:szCs w:val="28"/>
        </w:rPr>
        <w:t>6</w:t>
      </w:r>
      <w:r w:rsidR="00647134" w:rsidRPr="008771D5">
        <w:rPr>
          <w:rFonts w:ascii="Times New Roman" w:hAnsi="Times New Roman" w:cs="Times New Roman"/>
          <w:sz w:val="28"/>
          <w:szCs w:val="28"/>
        </w:rPr>
        <w:t xml:space="preserve"> годы»</w:t>
      </w:r>
    </w:p>
    <w:p w:rsidR="008B1D61" w:rsidRPr="008771D5" w:rsidRDefault="00647134" w:rsidP="00211DBB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771D5">
        <w:rPr>
          <w:rFonts w:ascii="Times New Roman" w:hAnsi="Times New Roman" w:cs="Times New Roman"/>
          <w:sz w:val="28"/>
          <w:szCs w:val="28"/>
        </w:rPr>
        <w:t>за 202</w:t>
      </w:r>
      <w:r w:rsidR="00A27E0F">
        <w:rPr>
          <w:rFonts w:ascii="Times New Roman" w:hAnsi="Times New Roman" w:cs="Times New Roman"/>
          <w:sz w:val="28"/>
          <w:szCs w:val="28"/>
        </w:rPr>
        <w:t>4</w:t>
      </w:r>
      <w:r w:rsidRPr="008771D5">
        <w:rPr>
          <w:rFonts w:ascii="Times New Roman" w:hAnsi="Times New Roman" w:cs="Times New Roman"/>
          <w:sz w:val="28"/>
          <w:szCs w:val="28"/>
        </w:rPr>
        <w:t xml:space="preserve"> год</w:t>
      </w:r>
      <w:bookmarkStart w:id="4" w:name="_GoBack"/>
      <w:bookmarkEnd w:id="4"/>
    </w:p>
    <w:p w:rsidR="00313357" w:rsidRPr="008771D5" w:rsidRDefault="00A84800" w:rsidP="00544D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71D5">
        <w:rPr>
          <w:rFonts w:ascii="Times New Roman" w:hAnsi="Times New Roman" w:cs="Times New Roman"/>
          <w:sz w:val="28"/>
          <w:szCs w:val="28"/>
        </w:rPr>
        <w:t>П</w:t>
      </w:r>
      <w:r w:rsidR="00E54590" w:rsidRPr="008771D5">
        <w:rPr>
          <w:rFonts w:ascii="Times New Roman" w:hAnsi="Times New Roman" w:cs="Times New Roman"/>
          <w:sz w:val="28"/>
          <w:szCs w:val="28"/>
        </w:rPr>
        <w:t xml:space="preserve">остановлением </w:t>
      </w:r>
      <w:bookmarkStart w:id="5" w:name="_Hlk95297479"/>
      <w:r w:rsidR="00E54590" w:rsidRPr="008771D5">
        <w:rPr>
          <w:rFonts w:ascii="Times New Roman" w:hAnsi="Times New Roman" w:cs="Times New Roman"/>
          <w:sz w:val="28"/>
          <w:szCs w:val="28"/>
        </w:rPr>
        <w:t xml:space="preserve">администрации Казачинско-Ленского муниципального района </w:t>
      </w:r>
      <w:bookmarkEnd w:id="5"/>
      <w:r w:rsidR="00E54590" w:rsidRPr="008771D5">
        <w:rPr>
          <w:rFonts w:ascii="Times New Roman" w:hAnsi="Times New Roman" w:cs="Times New Roman"/>
          <w:sz w:val="28"/>
          <w:szCs w:val="28"/>
        </w:rPr>
        <w:t xml:space="preserve">от </w:t>
      </w:r>
      <w:r w:rsidR="00A27E0F">
        <w:rPr>
          <w:rFonts w:ascii="Times New Roman" w:hAnsi="Times New Roman" w:cs="Times New Roman"/>
          <w:sz w:val="28"/>
          <w:szCs w:val="28"/>
        </w:rPr>
        <w:t>16</w:t>
      </w:r>
      <w:r w:rsidR="00E54590" w:rsidRPr="008771D5">
        <w:rPr>
          <w:rFonts w:ascii="Times New Roman" w:hAnsi="Times New Roman" w:cs="Times New Roman"/>
          <w:sz w:val="28"/>
          <w:szCs w:val="28"/>
        </w:rPr>
        <w:t>.</w:t>
      </w:r>
      <w:r w:rsidR="00A27E0F">
        <w:rPr>
          <w:rFonts w:ascii="Times New Roman" w:hAnsi="Times New Roman" w:cs="Times New Roman"/>
          <w:sz w:val="28"/>
          <w:szCs w:val="28"/>
        </w:rPr>
        <w:t>0</w:t>
      </w:r>
      <w:r w:rsidR="00E54590" w:rsidRPr="008771D5">
        <w:rPr>
          <w:rFonts w:ascii="Times New Roman" w:hAnsi="Times New Roman" w:cs="Times New Roman"/>
          <w:sz w:val="28"/>
          <w:szCs w:val="28"/>
        </w:rPr>
        <w:t>2.202</w:t>
      </w:r>
      <w:r w:rsidR="00A27E0F">
        <w:rPr>
          <w:rFonts w:ascii="Times New Roman" w:hAnsi="Times New Roman" w:cs="Times New Roman"/>
          <w:sz w:val="28"/>
          <w:szCs w:val="28"/>
        </w:rPr>
        <w:t xml:space="preserve">3 </w:t>
      </w:r>
      <w:r w:rsidR="00E54590" w:rsidRPr="008771D5">
        <w:rPr>
          <w:rFonts w:ascii="Times New Roman" w:hAnsi="Times New Roman" w:cs="Times New Roman"/>
          <w:sz w:val="28"/>
          <w:szCs w:val="28"/>
        </w:rPr>
        <w:t>г. №</w:t>
      </w:r>
      <w:r w:rsidR="00A27E0F">
        <w:rPr>
          <w:rFonts w:ascii="Times New Roman" w:hAnsi="Times New Roman" w:cs="Times New Roman"/>
          <w:sz w:val="28"/>
          <w:szCs w:val="28"/>
        </w:rPr>
        <w:t xml:space="preserve"> 65</w:t>
      </w:r>
      <w:r w:rsidR="00E54590" w:rsidRPr="008771D5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Казачинско-Ленского муниципального района «Развитие и и управление имущественным комплексом и земельными ресурсами на 202</w:t>
      </w:r>
      <w:r w:rsidR="00A27E0F">
        <w:rPr>
          <w:rFonts w:ascii="Times New Roman" w:hAnsi="Times New Roman" w:cs="Times New Roman"/>
          <w:sz w:val="28"/>
          <w:szCs w:val="28"/>
        </w:rPr>
        <w:t>4</w:t>
      </w:r>
      <w:r w:rsidR="00E54590" w:rsidRPr="008771D5">
        <w:rPr>
          <w:rFonts w:ascii="Times New Roman" w:hAnsi="Times New Roman" w:cs="Times New Roman"/>
          <w:sz w:val="28"/>
          <w:szCs w:val="28"/>
        </w:rPr>
        <w:t>-202</w:t>
      </w:r>
      <w:r w:rsidR="00A27E0F">
        <w:rPr>
          <w:rFonts w:ascii="Times New Roman" w:hAnsi="Times New Roman" w:cs="Times New Roman"/>
          <w:sz w:val="28"/>
          <w:szCs w:val="28"/>
        </w:rPr>
        <w:t>6</w:t>
      </w:r>
      <w:r w:rsidR="00E54590" w:rsidRPr="008771D5">
        <w:rPr>
          <w:rFonts w:ascii="Times New Roman" w:hAnsi="Times New Roman" w:cs="Times New Roman"/>
          <w:sz w:val="28"/>
          <w:szCs w:val="28"/>
        </w:rPr>
        <w:t xml:space="preserve"> годы»</w:t>
      </w:r>
      <w:r w:rsidR="00A93CC3" w:rsidRPr="008771D5">
        <w:rPr>
          <w:rFonts w:ascii="Times New Roman" w:hAnsi="Times New Roman" w:cs="Times New Roman"/>
          <w:sz w:val="28"/>
          <w:szCs w:val="28"/>
        </w:rPr>
        <w:t xml:space="preserve"> </w:t>
      </w:r>
      <w:r w:rsidR="00F82DB3" w:rsidRPr="008771D5">
        <w:rPr>
          <w:rFonts w:ascii="Times New Roman" w:hAnsi="Times New Roman" w:cs="Times New Roman"/>
          <w:sz w:val="28"/>
          <w:szCs w:val="28"/>
        </w:rPr>
        <w:t>утверждена муниципальная программа «Развитие и управление имущественным комплексом и земельными ресурсами на 202</w:t>
      </w:r>
      <w:r w:rsidR="00A27E0F">
        <w:rPr>
          <w:rFonts w:ascii="Times New Roman" w:hAnsi="Times New Roman" w:cs="Times New Roman"/>
          <w:sz w:val="28"/>
          <w:szCs w:val="28"/>
        </w:rPr>
        <w:t>4</w:t>
      </w:r>
      <w:r w:rsidR="00F82DB3" w:rsidRPr="008771D5">
        <w:rPr>
          <w:rFonts w:ascii="Times New Roman" w:hAnsi="Times New Roman" w:cs="Times New Roman"/>
          <w:sz w:val="28"/>
          <w:szCs w:val="28"/>
        </w:rPr>
        <w:t>-202</w:t>
      </w:r>
      <w:r w:rsidR="00A27E0F">
        <w:rPr>
          <w:rFonts w:ascii="Times New Roman" w:hAnsi="Times New Roman" w:cs="Times New Roman"/>
          <w:sz w:val="28"/>
          <w:szCs w:val="28"/>
        </w:rPr>
        <w:t>6</w:t>
      </w:r>
      <w:r w:rsidR="00F82DB3" w:rsidRPr="008771D5">
        <w:rPr>
          <w:rFonts w:ascii="Times New Roman" w:hAnsi="Times New Roman" w:cs="Times New Roman"/>
          <w:sz w:val="28"/>
          <w:szCs w:val="28"/>
        </w:rPr>
        <w:t xml:space="preserve"> годы». В данной программе 3 основных мероприятия: </w:t>
      </w:r>
    </w:p>
    <w:p w:rsidR="00F82DB3" w:rsidRPr="008771D5" w:rsidRDefault="00F82DB3" w:rsidP="00544D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71D5">
        <w:rPr>
          <w:rFonts w:ascii="Times New Roman" w:hAnsi="Times New Roman" w:cs="Times New Roman"/>
          <w:sz w:val="28"/>
          <w:szCs w:val="28"/>
        </w:rPr>
        <w:t>-</w:t>
      </w:r>
      <w:r w:rsidR="009B7220" w:rsidRPr="008771D5">
        <w:rPr>
          <w:rFonts w:ascii="Times New Roman" w:hAnsi="Times New Roman" w:cs="Times New Roman"/>
          <w:sz w:val="28"/>
          <w:szCs w:val="28"/>
        </w:rPr>
        <w:t>Основное мероприятие «</w:t>
      </w:r>
      <w:r w:rsidRPr="008771D5">
        <w:rPr>
          <w:rFonts w:ascii="Times New Roman" w:hAnsi="Times New Roman" w:cs="Times New Roman"/>
          <w:sz w:val="28"/>
          <w:szCs w:val="28"/>
        </w:rPr>
        <w:t>Повышение эффективности деятельности КУМИ</w:t>
      </w:r>
      <w:r w:rsidR="009B7220" w:rsidRPr="008771D5">
        <w:rPr>
          <w:rFonts w:ascii="Times New Roman" w:hAnsi="Times New Roman" w:cs="Times New Roman"/>
          <w:sz w:val="28"/>
          <w:szCs w:val="28"/>
        </w:rPr>
        <w:t>»</w:t>
      </w:r>
    </w:p>
    <w:p w:rsidR="00F82DB3" w:rsidRPr="008771D5" w:rsidRDefault="00F82DB3" w:rsidP="00544D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71D5">
        <w:rPr>
          <w:rFonts w:ascii="Times New Roman" w:hAnsi="Times New Roman" w:cs="Times New Roman"/>
          <w:sz w:val="28"/>
          <w:szCs w:val="28"/>
        </w:rPr>
        <w:t>-</w:t>
      </w:r>
      <w:r w:rsidR="009B7220" w:rsidRPr="008771D5">
        <w:rPr>
          <w:rFonts w:ascii="Times New Roman" w:hAnsi="Times New Roman" w:cs="Times New Roman"/>
          <w:sz w:val="28"/>
          <w:szCs w:val="28"/>
        </w:rPr>
        <w:t>Основное мероприятие «</w:t>
      </w:r>
      <w:r w:rsidRPr="008771D5">
        <w:rPr>
          <w:rFonts w:ascii="Times New Roman" w:hAnsi="Times New Roman" w:cs="Times New Roman"/>
          <w:sz w:val="28"/>
          <w:szCs w:val="28"/>
        </w:rPr>
        <w:t>Содержание и ремонт (капитальный ремонт) муниципального имущества</w:t>
      </w:r>
      <w:r w:rsidR="009B7220" w:rsidRPr="008771D5">
        <w:rPr>
          <w:rFonts w:ascii="Times New Roman" w:hAnsi="Times New Roman" w:cs="Times New Roman"/>
          <w:sz w:val="28"/>
          <w:szCs w:val="28"/>
        </w:rPr>
        <w:t>»</w:t>
      </w:r>
    </w:p>
    <w:p w:rsidR="00F82DB3" w:rsidRPr="008771D5" w:rsidRDefault="00F82DB3" w:rsidP="00544D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71D5">
        <w:rPr>
          <w:rFonts w:ascii="Times New Roman" w:hAnsi="Times New Roman" w:cs="Times New Roman"/>
          <w:sz w:val="28"/>
          <w:szCs w:val="28"/>
        </w:rPr>
        <w:t>-</w:t>
      </w:r>
      <w:r w:rsidR="009B7220" w:rsidRPr="008771D5">
        <w:rPr>
          <w:rFonts w:ascii="Times New Roman" w:hAnsi="Times New Roman" w:cs="Times New Roman"/>
          <w:sz w:val="28"/>
          <w:szCs w:val="28"/>
        </w:rPr>
        <w:t>Основное мероприятие «</w:t>
      </w:r>
      <w:r w:rsidRPr="008771D5">
        <w:rPr>
          <w:rFonts w:ascii="Times New Roman" w:hAnsi="Times New Roman" w:cs="Times New Roman"/>
          <w:sz w:val="28"/>
          <w:szCs w:val="28"/>
        </w:rPr>
        <w:t>Ликвидация и банкротство муниципальных унитарных предприятий</w:t>
      </w:r>
      <w:r w:rsidR="009B7220" w:rsidRPr="008771D5">
        <w:rPr>
          <w:rFonts w:ascii="Times New Roman" w:hAnsi="Times New Roman" w:cs="Times New Roman"/>
          <w:sz w:val="28"/>
          <w:szCs w:val="28"/>
        </w:rPr>
        <w:t>».</w:t>
      </w:r>
    </w:p>
    <w:p w:rsidR="0036138F" w:rsidRPr="008771D5" w:rsidRDefault="0036138F" w:rsidP="00544D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03D74">
        <w:rPr>
          <w:rFonts w:ascii="Times New Roman" w:hAnsi="Times New Roman" w:cs="Times New Roman"/>
          <w:sz w:val="28"/>
          <w:szCs w:val="28"/>
        </w:rPr>
        <w:t xml:space="preserve">Общий объем финансирования по данной программе </w:t>
      </w:r>
      <w:r w:rsidR="00185520">
        <w:rPr>
          <w:rFonts w:ascii="Times New Roman" w:hAnsi="Times New Roman" w:cs="Times New Roman"/>
          <w:sz w:val="28"/>
          <w:szCs w:val="28"/>
        </w:rPr>
        <w:t>19818,43</w:t>
      </w:r>
      <w:r w:rsidRPr="00503D74">
        <w:rPr>
          <w:rFonts w:ascii="Times New Roman" w:hAnsi="Times New Roman" w:cs="Times New Roman"/>
          <w:sz w:val="28"/>
          <w:szCs w:val="28"/>
        </w:rPr>
        <w:t xml:space="preserve"> тыс. рублей, плановые показатели на сумму </w:t>
      </w:r>
      <w:r w:rsidR="00503D74" w:rsidRPr="00503D74">
        <w:rPr>
          <w:rFonts w:ascii="Times New Roman" w:hAnsi="Times New Roman" w:cs="Times New Roman"/>
          <w:sz w:val="28"/>
          <w:szCs w:val="28"/>
        </w:rPr>
        <w:t>21856,14</w:t>
      </w:r>
      <w:r w:rsidRPr="00503D74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Pr="00503D74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="00F816E4" w:rsidRPr="008771D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ED6B61" w:rsidRPr="008771D5" w:rsidRDefault="00ED6B61" w:rsidP="00544D5F">
      <w:pPr>
        <w:widowControl w:val="0"/>
        <w:autoSpaceDE w:val="0"/>
        <w:autoSpaceDN w:val="0"/>
        <w:adjustRightInd w:val="0"/>
        <w:spacing w:after="0" w:line="240" w:lineRule="auto"/>
        <w:ind w:right="-14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71D5">
        <w:rPr>
          <w:rFonts w:ascii="Times New Roman" w:hAnsi="Times New Roman" w:cs="Times New Roman"/>
          <w:sz w:val="28"/>
          <w:szCs w:val="28"/>
        </w:rPr>
        <w:t>Оценка эффективности муниципальной программы в 202</w:t>
      </w:r>
      <w:r w:rsidR="00A27E0F">
        <w:rPr>
          <w:rFonts w:ascii="Times New Roman" w:hAnsi="Times New Roman" w:cs="Times New Roman"/>
          <w:sz w:val="28"/>
          <w:szCs w:val="28"/>
        </w:rPr>
        <w:t>4</w:t>
      </w:r>
      <w:r w:rsidRPr="008771D5">
        <w:rPr>
          <w:rFonts w:ascii="Times New Roman" w:hAnsi="Times New Roman" w:cs="Times New Roman"/>
          <w:sz w:val="28"/>
          <w:szCs w:val="28"/>
        </w:rPr>
        <w:t xml:space="preserve"> году произведена согласно Порядка принятия решений о разработке муниципальных программ Казачинско-Ленского муниципального района, их формирования, реализации и оценки эффективности их реализации</w:t>
      </w:r>
      <w:r w:rsidR="00D04447" w:rsidRPr="008771D5">
        <w:rPr>
          <w:rFonts w:ascii="Times New Roman" w:hAnsi="Times New Roman" w:cs="Times New Roman"/>
          <w:sz w:val="28"/>
          <w:szCs w:val="28"/>
        </w:rPr>
        <w:t>, утвержденного постановлением администрации Казачинско-Ленского муниципального района</w:t>
      </w:r>
      <w:r w:rsidR="0013219A" w:rsidRPr="008771D5">
        <w:rPr>
          <w:rFonts w:ascii="Times New Roman" w:hAnsi="Times New Roman" w:cs="Times New Roman"/>
          <w:sz w:val="28"/>
          <w:szCs w:val="28"/>
        </w:rPr>
        <w:t>.</w:t>
      </w:r>
    </w:p>
    <w:p w:rsidR="0013219A" w:rsidRPr="008771D5" w:rsidRDefault="0013219A" w:rsidP="00544D5F">
      <w:pPr>
        <w:widowControl w:val="0"/>
        <w:autoSpaceDE w:val="0"/>
        <w:autoSpaceDN w:val="0"/>
        <w:adjustRightInd w:val="0"/>
        <w:spacing w:after="0" w:line="240" w:lineRule="auto"/>
        <w:ind w:right="-141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71D5">
        <w:rPr>
          <w:rFonts w:ascii="Times New Roman" w:hAnsi="Times New Roman" w:cs="Times New Roman"/>
          <w:b/>
          <w:sz w:val="28"/>
          <w:szCs w:val="28"/>
        </w:rPr>
        <w:t>Основное мероприятие «Повышение эффективности деятельности КУМИ».</w:t>
      </w:r>
    </w:p>
    <w:p w:rsidR="00313357" w:rsidRPr="008771D5" w:rsidRDefault="001D12E2" w:rsidP="00544D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6" w:name="_Hlk95298276"/>
      <w:r w:rsidRPr="008771D5">
        <w:rPr>
          <w:rFonts w:ascii="Times New Roman" w:hAnsi="Times New Roman" w:cs="Times New Roman"/>
          <w:sz w:val="28"/>
          <w:szCs w:val="28"/>
        </w:rPr>
        <w:t xml:space="preserve">Объем финансирования, предусмотренный </w:t>
      </w:r>
      <w:r w:rsidR="005E013B" w:rsidRPr="008771D5">
        <w:rPr>
          <w:rFonts w:ascii="Times New Roman" w:hAnsi="Times New Roman" w:cs="Times New Roman"/>
          <w:sz w:val="28"/>
          <w:szCs w:val="28"/>
        </w:rPr>
        <w:t>по данному мероприятию, составил</w:t>
      </w:r>
      <w:r w:rsidRPr="008771D5">
        <w:rPr>
          <w:rFonts w:ascii="Times New Roman" w:hAnsi="Times New Roman" w:cs="Times New Roman"/>
          <w:sz w:val="28"/>
          <w:szCs w:val="28"/>
        </w:rPr>
        <w:t xml:space="preserve"> </w:t>
      </w:r>
      <w:r w:rsidR="00503D74">
        <w:rPr>
          <w:rFonts w:ascii="Times New Roman" w:hAnsi="Times New Roman" w:cs="Times New Roman"/>
          <w:sz w:val="28"/>
          <w:szCs w:val="28"/>
        </w:rPr>
        <w:t>13 581,50</w:t>
      </w:r>
      <w:r w:rsidRPr="008771D5">
        <w:rPr>
          <w:rFonts w:ascii="Times New Roman" w:hAnsi="Times New Roman" w:cs="Times New Roman"/>
          <w:sz w:val="28"/>
          <w:szCs w:val="28"/>
        </w:rPr>
        <w:t xml:space="preserve"> тыс. рублей. Фактические расходы по данному мероприятию составили </w:t>
      </w:r>
      <w:r w:rsidR="00503D74">
        <w:rPr>
          <w:rFonts w:ascii="Times New Roman" w:hAnsi="Times New Roman" w:cs="Times New Roman"/>
          <w:sz w:val="28"/>
          <w:szCs w:val="28"/>
        </w:rPr>
        <w:t>13 581,50</w:t>
      </w:r>
      <w:r w:rsidRPr="008771D5">
        <w:rPr>
          <w:rFonts w:ascii="Times New Roman" w:hAnsi="Times New Roman" w:cs="Times New Roman"/>
          <w:sz w:val="28"/>
          <w:szCs w:val="28"/>
        </w:rPr>
        <w:t>. Процент исполнения по данному мероприятию составил</w:t>
      </w:r>
      <w:r w:rsidR="00110BD3" w:rsidRPr="008771D5">
        <w:rPr>
          <w:rFonts w:ascii="Times New Roman" w:hAnsi="Times New Roman" w:cs="Times New Roman"/>
          <w:sz w:val="28"/>
          <w:szCs w:val="28"/>
        </w:rPr>
        <w:t xml:space="preserve"> </w:t>
      </w:r>
      <w:r w:rsidR="00503D74">
        <w:rPr>
          <w:rFonts w:ascii="Times New Roman" w:hAnsi="Times New Roman" w:cs="Times New Roman"/>
          <w:sz w:val="28"/>
          <w:szCs w:val="28"/>
        </w:rPr>
        <w:t>100</w:t>
      </w:r>
      <w:r w:rsidR="005E7A78" w:rsidRPr="008771D5">
        <w:rPr>
          <w:rFonts w:ascii="Times New Roman" w:hAnsi="Times New Roman" w:cs="Times New Roman"/>
          <w:sz w:val="28"/>
          <w:szCs w:val="28"/>
        </w:rPr>
        <w:t>%.</w:t>
      </w:r>
      <w:r w:rsidR="00A77F15" w:rsidRPr="008771D5">
        <w:rPr>
          <w:rFonts w:ascii="Times New Roman" w:hAnsi="Times New Roman" w:cs="Times New Roman"/>
          <w:sz w:val="28"/>
          <w:szCs w:val="28"/>
        </w:rPr>
        <w:t xml:space="preserve"> В данное мероприятие входит:</w:t>
      </w:r>
    </w:p>
    <w:p w:rsidR="00A77F15" w:rsidRPr="008771D5" w:rsidRDefault="00A77F15" w:rsidP="00544D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71D5">
        <w:rPr>
          <w:rFonts w:ascii="Times New Roman" w:hAnsi="Times New Roman" w:cs="Times New Roman"/>
          <w:sz w:val="28"/>
          <w:szCs w:val="28"/>
        </w:rPr>
        <w:t>-</w:t>
      </w:r>
      <w:r w:rsidRPr="002D21F0">
        <w:rPr>
          <w:rFonts w:ascii="Times New Roman" w:hAnsi="Times New Roman" w:cs="Times New Roman"/>
          <w:sz w:val="28"/>
          <w:szCs w:val="28"/>
        </w:rPr>
        <w:t>Проведение</w:t>
      </w:r>
      <w:r w:rsidRPr="008771D5">
        <w:rPr>
          <w:rFonts w:ascii="Times New Roman" w:hAnsi="Times New Roman" w:cs="Times New Roman"/>
          <w:sz w:val="28"/>
          <w:szCs w:val="28"/>
        </w:rPr>
        <w:t xml:space="preserve"> геодезических работ</w:t>
      </w:r>
      <w:r w:rsidR="00185520">
        <w:rPr>
          <w:rFonts w:ascii="Times New Roman" w:hAnsi="Times New Roman" w:cs="Times New Roman"/>
          <w:sz w:val="28"/>
          <w:szCs w:val="28"/>
        </w:rPr>
        <w:t>:</w:t>
      </w:r>
      <w:r w:rsidR="00C37FDA" w:rsidRPr="008771D5">
        <w:rPr>
          <w:rFonts w:ascii="Times New Roman" w:hAnsi="Times New Roman" w:cs="Times New Roman"/>
          <w:sz w:val="28"/>
          <w:szCs w:val="28"/>
        </w:rPr>
        <w:t xml:space="preserve"> </w:t>
      </w:r>
      <w:r w:rsidR="00185520">
        <w:rPr>
          <w:rFonts w:ascii="Times New Roman" w:hAnsi="Times New Roman" w:cs="Times New Roman"/>
          <w:sz w:val="28"/>
          <w:szCs w:val="28"/>
        </w:rPr>
        <w:t>Планируемый о</w:t>
      </w:r>
      <w:r w:rsidR="00C37FDA" w:rsidRPr="008771D5">
        <w:rPr>
          <w:rFonts w:ascii="Times New Roman" w:hAnsi="Times New Roman" w:cs="Times New Roman"/>
          <w:sz w:val="28"/>
          <w:szCs w:val="28"/>
        </w:rPr>
        <w:t xml:space="preserve">бъем финансирования, составил </w:t>
      </w:r>
      <w:r w:rsidR="00503D74">
        <w:rPr>
          <w:rFonts w:ascii="Times New Roman" w:hAnsi="Times New Roman" w:cs="Times New Roman"/>
          <w:sz w:val="28"/>
          <w:szCs w:val="28"/>
        </w:rPr>
        <w:t>964,6 тыс. рублей</w:t>
      </w:r>
      <w:r w:rsidR="00C37FDA" w:rsidRPr="008771D5">
        <w:rPr>
          <w:rFonts w:ascii="Times New Roman" w:hAnsi="Times New Roman" w:cs="Times New Roman"/>
          <w:sz w:val="28"/>
          <w:szCs w:val="28"/>
        </w:rPr>
        <w:t xml:space="preserve">. Фактические расходы составили </w:t>
      </w:r>
      <w:r w:rsidR="00185520">
        <w:rPr>
          <w:rFonts w:ascii="Times New Roman" w:hAnsi="Times New Roman" w:cs="Times New Roman"/>
          <w:sz w:val="28"/>
          <w:szCs w:val="28"/>
        </w:rPr>
        <w:t>609,47</w:t>
      </w:r>
      <w:r w:rsidR="00C37FDA" w:rsidRPr="008771D5">
        <w:rPr>
          <w:rFonts w:ascii="Times New Roman" w:hAnsi="Times New Roman" w:cs="Times New Roman"/>
          <w:sz w:val="28"/>
          <w:szCs w:val="28"/>
        </w:rPr>
        <w:t xml:space="preserve"> тыс. рублей. Процент исполнения по данному мероприятию составил </w:t>
      </w:r>
      <w:r w:rsidR="00185520">
        <w:rPr>
          <w:rFonts w:ascii="Times New Roman" w:hAnsi="Times New Roman" w:cs="Times New Roman"/>
          <w:sz w:val="28"/>
          <w:szCs w:val="28"/>
        </w:rPr>
        <w:t>63,18%</w:t>
      </w:r>
      <w:r w:rsidR="002D21F0">
        <w:rPr>
          <w:rFonts w:ascii="Times New Roman" w:hAnsi="Times New Roman" w:cs="Times New Roman"/>
          <w:sz w:val="28"/>
          <w:szCs w:val="28"/>
        </w:rPr>
        <w:t>.</w:t>
      </w:r>
      <w:r w:rsidR="001855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7F15" w:rsidRPr="008771D5" w:rsidRDefault="00A77F15" w:rsidP="00544D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71D5">
        <w:rPr>
          <w:rFonts w:ascii="Times New Roman" w:hAnsi="Times New Roman" w:cs="Times New Roman"/>
          <w:sz w:val="28"/>
          <w:szCs w:val="28"/>
        </w:rPr>
        <w:t>-Проведение рыночной оценки муниципального имущества и земельных участков государственная собственность на которые не разграничена;</w:t>
      </w:r>
      <w:r w:rsidR="00585477" w:rsidRPr="008771D5">
        <w:rPr>
          <w:rFonts w:ascii="Times New Roman" w:hAnsi="Times New Roman" w:cs="Times New Roman"/>
          <w:sz w:val="28"/>
          <w:szCs w:val="28"/>
        </w:rPr>
        <w:t xml:space="preserve"> </w:t>
      </w:r>
      <w:r w:rsidR="00185520">
        <w:rPr>
          <w:rFonts w:ascii="Times New Roman" w:hAnsi="Times New Roman" w:cs="Times New Roman"/>
          <w:sz w:val="28"/>
          <w:szCs w:val="28"/>
        </w:rPr>
        <w:t>Планируемый о</w:t>
      </w:r>
      <w:r w:rsidR="00185520" w:rsidRPr="008771D5">
        <w:rPr>
          <w:rFonts w:ascii="Times New Roman" w:hAnsi="Times New Roman" w:cs="Times New Roman"/>
          <w:sz w:val="28"/>
          <w:szCs w:val="28"/>
        </w:rPr>
        <w:t xml:space="preserve">бъем </w:t>
      </w:r>
      <w:r w:rsidR="00585477" w:rsidRPr="008771D5">
        <w:rPr>
          <w:rFonts w:ascii="Times New Roman" w:hAnsi="Times New Roman" w:cs="Times New Roman"/>
          <w:sz w:val="28"/>
          <w:szCs w:val="28"/>
        </w:rPr>
        <w:t xml:space="preserve">финансирования, составил </w:t>
      </w:r>
      <w:r w:rsidR="00503D74">
        <w:rPr>
          <w:rFonts w:ascii="Times New Roman" w:hAnsi="Times New Roman" w:cs="Times New Roman"/>
          <w:sz w:val="28"/>
          <w:szCs w:val="28"/>
        </w:rPr>
        <w:t>156,5 тыс. рублей</w:t>
      </w:r>
      <w:r w:rsidR="00585477" w:rsidRPr="008771D5">
        <w:rPr>
          <w:rFonts w:ascii="Times New Roman" w:hAnsi="Times New Roman" w:cs="Times New Roman"/>
          <w:sz w:val="28"/>
          <w:szCs w:val="28"/>
        </w:rPr>
        <w:t xml:space="preserve">. Фактические расходы составили </w:t>
      </w:r>
      <w:r w:rsidR="00503D74">
        <w:rPr>
          <w:rFonts w:ascii="Times New Roman" w:hAnsi="Times New Roman" w:cs="Times New Roman"/>
          <w:sz w:val="28"/>
          <w:szCs w:val="28"/>
        </w:rPr>
        <w:t>156,5</w:t>
      </w:r>
      <w:r w:rsidR="00585477" w:rsidRPr="008771D5">
        <w:rPr>
          <w:rFonts w:ascii="Times New Roman" w:hAnsi="Times New Roman" w:cs="Times New Roman"/>
          <w:sz w:val="28"/>
          <w:szCs w:val="28"/>
        </w:rPr>
        <w:t xml:space="preserve">. Процент исполнения по данному мероприятию составил </w:t>
      </w:r>
      <w:r w:rsidR="00503D74">
        <w:rPr>
          <w:rFonts w:ascii="Times New Roman" w:hAnsi="Times New Roman" w:cs="Times New Roman"/>
          <w:sz w:val="28"/>
          <w:szCs w:val="28"/>
        </w:rPr>
        <w:t xml:space="preserve">100 </w:t>
      </w:r>
      <w:r w:rsidR="00585477" w:rsidRPr="008771D5">
        <w:rPr>
          <w:rFonts w:ascii="Times New Roman" w:hAnsi="Times New Roman" w:cs="Times New Roman"/>
          <w:sz w:val="28"/>
          <w:szCs w:val="28"/>
        </w:rPr>
        <w:t>%.</w:t>
      </w:r>
    </w:p>
    <w:p w:rsidR="00A77F15" w:rsidRPr="008771D5" w:rsidRDefault="00A77F15" w:rsidP="00544D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71D5">
        <w:rPr>
          <w:rFonts w:ascii="Times New Roman" w:hAnsi="Times New Roman" w:cs="Times New Roman"/>
          <w:sz w:val="28"/>
          <w:szCs w:val="28"/>
        </w:rPr>
        <w:t>-Оплата труда с начислениями муниципальных служащих и технических исполнителей;</w:t>
      </w:r>
      <w:r w:rsidR="00B07ABA" w:rsidRPr="008771D5">
        <w:rPr>
          <w:rFonts w:ascii="Times New Roman" w:hAnsi="Times New Roman" w:cs="Times New Roman"/>
          <w:sz w:val="28"/>
          <w:szCs w:val="28"/>
        </w:rPr>
        <w:t xml:space="preserve"> </w:t>
      </w:r>
      <w:r w:rsidR="00185520">
        <w:rPr>
          <w:rFonts w:ascii="Times New Roman" w:hAnsi="Times New Roman" w:cs="Times New Roman"/>
          <w:sz w:val="28"/>
          <w:szCs w:val="28"/>
        </w:rPr>
        <w:t>Планируемый о</w:t>
      </w:r>
      <w:r w:rsidR="00185520" w:rsidRPr="008771D5">
        <w:rPr>
          <w:rFonts w:ascii="Times New Roman" w:hAnsi="Times New Roman" w:cs="Times New Roman"/>
          <w:sz w:val="28"/>
          <w:szCs w:val="28"/>
        </w:rPr>
        <w:t xml:space="preserve">бъем </w:t>
      </w:r>
      <w:r w:rsidR="00B07ABA" w:rsidRPr="008771D5">
        <w:rPr>
          <w:rFonts w:ascii="Times New Roman" w:hAnsi="Times New Roman" w:cs="Times New Roman"/>
          <w:sz w:val="28"/>
          <w:szCs w:val="28"/>
        </w:rPr>
        <w:t xml:space="preserve">финансирования, составил </w:t>
      </w:r>
      <w:r w:rsidR="00503D74">
        <w:rPr>
          <w:rFonts w:ascii="Times New Roman" w:hAnsi="Times New Roman" w:cs="Times New Roman"/>
          <w:sz w:val="28"/>
          <w:szCs w:val="28"/>
        </w:rPr>
        <w:t>11455,4</w:t>
      </w:r>
      <w:r w:rsidR="00B07ABA" w:rsidRPr="008771D5">
        <w:rPr>
          <w:rFonts w:ascii="Times New Roman" w:hAnsi="Times New Roman" w:cs="Times New Roman"/>
          <w:sz w:val="28"/>
          <w:szCs w:val="28"/>
        </w:rPr>
        <w:t xml:space="preserve"> тыс. рублей. Фактические расходы составили </w:t>
      </w:r>
      <w:r w:rsidR="00185520">
        <w:rPr>
          <w:rFonts w:ascii="Times New Roman" w:hAnsi="Times New Roman" w:cs="Times New Roman"/>
          <w:sz w:val="28"/>
          <w:szCs w:val="28"/>
        </w:rPr>
        <w:t>10728,22</w:t>
      </w:r>
      <w:r w:rsidR="00B07ABA" w:rsidRPr="008771D5">
        <w:rPr>
          <w:rFonts w:ascii="Times New Roman" w:hAnsi="Times New Roman" w:cs="Times New Roman"/>
          <w:sz w:val="28"/>
          <w:szCs w:val="28"/>
        </w:rPr>
        <w:t xml:space="preserve"> тыс. рублей. Процент исполнения по данному мероприятию составил </w:t>
      </w:r>
      <w:r w:rsidR="00185520">
        <w:rPr>
          <w:rFonts w:ascii="Times New Roman" w:hAnsi="Times New Roman" w:cs="Times New Roman"/>
          <w:sz w:val="28"/>
          <w:szCs w:val="28"/>
        </w:rPr>
        <w:t>0,93</w:t>
      </w:r>
      <w:r w:rsidR="00B07ABA" w:rsidRPr="008771D5">
        <w:rPr>
          <w:rFonts w:ascii="Times New Roman" w:hAnsi="Times New Roman" w:cs="Times New Roman"/>
          <w:sz w:val="28"/>
          <w:szCs w:val="28"/>
        </w:rPr>
        <w:t>%</w:t>
      </w:r>
      <w:r w:rsidR="001A0211" w:rsidRPr="008771D5">
        <w:rPr>
          <w:rFonts w:ascii="Times New Roman" w:hAnsi="Times New Roman" w:cs="Times New Roman"/>
          <w:sz w:val="28"/>
          <w:szCs w:val="28"/>
        </w:rPr>
        <w:t>.</w:t>
      </w:r>
    </w:p>
    <w:p w:rsidR="00266C95" w:rsidRPr="008771D5" w:rsidRDefault="00A77F15" w:rsidP="00266C95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71D5">
        <w:rPr>
          <w:rFonts w:ascii="Times New Roman" w:hAnsi="Times New Roman" w:cs="Times New Roman"/>
          <w:sz w:val="28"/>
          <w:szCs w:val="28"/>
        </w:rPr>
        <w:t>-Обеспечение деятельности КУМИ</w:t>
      </w:r>
      <w:r w:rsidR="006E3F3A" w:rsidRPr="008771D5">
        <w:rPr>
          <w:rFonts w:ascii="Times New Roman" w:hAnsi="Times New Roman" w:cs="Times New Roman"/>
          <w:sz w:val="28"/>
          <w:szCs w:val="28"/>
        </w:rPr>
        <w:t xml:space="preserve">; </w:t>
      </w:r>
      <w:r w:rsidR="00185520">
        <w:rPr>
          <w:rFonts w:ascii="Times New Roman" w:hAnsi="Times New Roman" w:cs="Times New Roman"/>
          <w:sz w:val="28"/>
          <w:szCs w:val="28"/>
        </w:rPr>
        <w:t>Планируемый о</w:t>
      </w:r>
      <w:r w:rsidR="00185520" w:rsidRPr="008771D5">
        <w:rPr>
          <w:rFonts w:ascii="Times New Roman" w:hAnsi="Times New Roman" w:cs="Times New Roman"/>
          <w:sz w:val="28"/>
          <w:szCs w:val="28"/>
        </w:rPr>
        <w:t xml:space="preserve">бъем </w:t>
      </w:r>
      <w:r w:rsidR="006E3F3A" w:rsidRPr="008771D5">
        <w:rPr>
          <w:rFonts w:ascii="Times New Roman" w:hAnsi="Times New Roman" w:cs="Times New Roman"/>
          <w:sz w:val="28"/>
          <w:szCs w:val="28"/>
        </w:rPr>
        <w:t xml:space="preserve">финансирования, составил </w:t>
      </w:r>
      <w:bookmarkEnd w:id="6"/>
      <w:r w:rsidR="00503D74">
        <w:rPr>
          <w:rFonts w:ascii="Times New Roman" w:hAnsi="Times New Roman" w:cs="Times New Roman"/>
          <w:sz w:val="28"/>
          <w:szCs w:val="28"/>
        </w:rPr>
        <w:t>1005,00</w:t>
      </w:r>
      <w:r w:rsidR="00266C95" w:rsidRPr="008771D5">
        <w:rPr>
          <w:rFonts w:ascii="Times New Roman" w:hAnsi="Times New Roman" w:cs="Times New Roman"/>
          <w:sz w:val="28"/>
          <w:szCs w:val="28"/>
        </w:rPr>
        <w:t xml:space="preserve"> тыс. рублей. Фактические расходы по данному мероприятию составили </w:t>
      </w:r>
      <w:r w:rsidR="00185520">
        <w:rPr>
          <w:rFonts w:ascii="Times New Roman" w:hAnsi="Times New Roman" w:cs="Times New Roman"/>
          <w:sz w:val="28"/>
          <w:szCs w:val="28"/>
        </w:rPr>
        <w:t>716,71</w:t>
      </w:r>
      <w:r w:rsidR="00266C95" w:rsidRPr="008771D5">
        <w:rPr>
          <w:rFonts w:ascii="Times New Roman" w:hAnsi="Times New Roman" w:cs="Times New Roman"/>
          <w:sz w:val="28"/>
          <w:szCs w:val="28"/>
        </w:rPr>
        <w:t xml:space="preserve"> тыс. рублей. Процент исполнения по данному мероприятию составил </w:t>
      </w:r>
      <w:r w:rsidR="00185520">
        <w:rPr>
          <w:rFonts w:ascii="Times New Roman" w:hAnsi="Times New Roman" w:cs="Times New Roman"/>
          <w:sz w:val="28"/>
          <w:szCs w:val="28"/>
        </w:rPr>
        <w:t>71,31</w:t>
      </w:r>
      <w:r w:rsidR="00266C95" w:rsidRPr="008771D5">
        <w:rPr>
          <w:rFonts w:ascii="Times New Roman" w:hAnsi="Times New Roman" w:cs="Times New Roman"/>
          <w:sz w:val="28"/>
          <w:szCs w:val="28"/>
        </w:rPr>
        <w:t>%.</w:t>
      </w:r>
    </w:p>
    <w:p w:rsidR="00A430E0" w:rsidRPr="008771D5" w:rsidRDefault="00A430E0" w:rsidP="00266C95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71D5">
        <w:rPr>
          <w:rFonts w:ascii="Times New Roman" w:hAnsi="Times New Roman" w:cs="Times New Roman"/>
          <w:b/>
          <w:sz w:val="28"/>
          <w:szCs w:val="28"/>
        </w:rPr>
        <w:t>Основное мероприятие «Содержание и ремонт (капитальный ремонт) муниципального имущества».</w:t>
      </w:r>
    </w:p>
    <w:p w:rsidR="001D272F" w:rsidRPr="008771D5" w:rsidRDefault="00D824BD" w:rsidP="001D272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Планируемый о</w:t>
      </w:r>
      <w:r w:rsidRPr="008771D5">
        <w:rPr>
          <w:rFonts w:ascii="Times New Roman" w:hAnsi="Times New Roman" w:cs="Times New Roman"/>
          <w:sz w:val="28"/>
          <w:szCs w:val="28"/>
        </w:rPr>
        <w:t xml:space="preserve">бъем </w:t>
      </w:r>
      <w:r w:rsidR="001D272F" w:rsidRPr="008771D5">
        <w:rPr>
          <w:rFonts w:ascii="Times New Roman" w:hAnsi="Times New Roman" w:cs="Times New Roman"/>
          <w:sz w:val="28"/>
          <w:szCs w:val="28"/>
        </w:rPr>
        <w:t xml:space="preserve">финансирования, предусмотренный по данному мероприятию, составил </w:t>
      </w:r>
      <w:r w:rsidR="00503D74">
        <w:rPr>
          <w:rFonts w:ascii="Times New Roman" w:hAnsi="Times New Roman" w:cs="Times New Roman"/>
          <w:sz w:val="28"/>
          <w:szCs w:val="28"/>
        </w:rPr>
        <w:t>6579,44</w:t>
      </w:r>
      <w:r w:rsidR="001D272F" w:rsidRPr="008771D5">
        <w:rPr>
          <w:rFonts w:ascii="Times New Roman" w:hAnsi="Times New Roman" w:cs="Times New Roman"/>
          <w:sz w:val="28"/>
          <w:szCs w:val="28"/>
        </w:rPr>
        <w:t xml:space="preserve"> тыс. рублей. Фактические расходы по данному мероприятию составили</w:t>
      </w:r>
      <w:r>
        <w:rPr>
          <w:rFonts w:ascii="Times New Roman" w:hAnsi="Times New Roman" w:cs="Times New Roman"/>
          <w:sz w:val="28"/>
          <w:szCs w:val="28"/>
        </w:rPr>
        <w:t xml:space="preserve"> 6417,47</w:t>
      </w:r>
      <w:r w:rsidR="001D272F" w:rsidRPr="008771D5">
        <w:rPr>
          <w:rFonts w:ascii="Times New Roman" w:hAnsi="Times New Roman" w:cs="Times New Roman"/>
          <w:sz w:val="28"/>
          <w:szCs w:val="28"/>
        </w:rPr>
        <w:t xml:space="preserve"> тыс. рублей. Процент исполнения по данному мероприятию составил </w:t>
      </w:r>
      <w:r>
        <w:rPr>
          <w:rFonts w:ascii="Times New Roman" w:hAnsi="Times New Roman" w:cs="Times New Roman"/>
          <w:sz w:val="28"/>
          <w:szCs w:val="28"/>
        </w:rPr>
        <w:t>0,97</w:t>
      </w:r>
      <w:r w:rsidR="001D272F" w:rsidRPr="008771D5">
        <w:rPr>
          <w:rFonts w:ascii="Times New Roman" w:hAnsi="Times New Roman" w:cs="Times New Roman"/>
          <w:sz w:val="28"/>
          <w:szCs w:val="28"/>
        </w:rPr>
        <w:t>%.</w:t>
      </w:r>
      <w:r w:rsidR="008D47B4" w:rsidRPr="008771D5">
        <w:rPr>
          <w:rFonts w:ascii="Times New Roman" w:hAnsi="Times New Roman" w:cs="Times New Roman"/>
          <w:sz w:val="28"/>
          <w:szCs w:val="28"/>
        </w:rPr>
        <w:t xml:space="preserve"> В данное мероприятие входит:</w:t>
      </w:r>
    </w:p>
    <w:p w:rsidR="008D47B4" w:rsidRPr="008771D5" w:rsidRDefault="008D47B4" w:rsidP="008D47B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71D5">
        <w:rPr>
          <w:rFonts w:ascii="Times New Roman" w:hAnsi="Times New Roman" w:cs="Times New Roman"/>
          <w:sz w:val="28"/>
          <w:szCs w:val="28"/>
        </w:rPr>
        <w:t>-</w:t>
      </w:r>
      <w:r w:rsidRPr="008771D5">
        <w:rPr>
          <w:rFonts w:ascii="Times New Roman" w:hAnsi="Times New Roman" w:cs="Times New Roman"/>
          <w:szCs w:val="22"/>
        </w:rPr>
        <w:t xml:space="preserve"> </w:t>
      </w:r>
      <w:r w:rsidRPr="008771D5">
        <w:rPr>
          <w:rFonts w:ascii="Times New Roman" w:hAnsi="Times New Roman" w:cs="Times New Roman"/>
          <w:sz w:val="28"/>
          <w:szCs w:val="28"/>
        </w:rPr>
        <w:t xml:space="preserve">Создание условий для обеспечения поселений, входящих в состав муниципального района услугами торговли; </w:t>
      </w:r>
      <w:r w:rsidR="00D824BD">
        <w:rPr>
          <w:rFonts w:ascii="Times New Roman" w:hAnsi="Times New Roman" w:cs="Times New Roman"/>
          <w:sz w:val="28"/>
          <w:szCs w:val="28"/>
        </w:rPr>
        <w:t>Планируемый о</w:t>
      </w:r>
      <w:r w:rsidR="00D824BD" w:rsidRPr="008771D5">
        <w:rPr>
          <w:rFonts w:ascii="Times New Roman" w:hAnsi="Times New Roman" w:cs="Times New Roman"/>
          <w:sz w:val="28"/>
          <w:szCs w:val="28"/>
        </w:rPr>
        <w:t xml:space="preserve">бъем </w:t>
      </w:r>
      <w:r w:rsidRPr="008771D5">
        <w:rPr>
          <w:rFonts w:ascii="Times New Roman" w:hAnsi="Times New Roman" w:cs="Times New Roman"/>
          <w:sz w:val="28"/>
          <w:szCs w:val="28"/>
        </w:rPr>
        <w:t xml:space="preserve">финансирования, составил </w:t>
      </w:r>
      <w:r w:rsidR="00503D74">
        <w:rPr>
          <w:rFonts w:ascii="Times New Roman" w:hAnsi="Times New Roman" w:cs="Times New Roman"/>
          <w:sz w:val="28"/>
          <w:szCs w:val="28"/>
        </w:rPr>
        <w:t>2223,44</w:t>
      </w:r>
      <w:r w:rsidRPr="008771D5">
        <w:rPr>
          <w:rFonts w:ascii="Times New Roman" w:hAnsi="Times New Roman" w:cs="Times New Roman"/>
          <w:sz w:val="28"/>
          <w:szCs w:val="28"/>
        </w:rPr>
        <w:t xml:space="preserve"> тыс. рублей. Фактические расходы составили </w:t>
      </w:r>
      <w:r w:rsidR="00503D74">
        <w:rPr>
          <w:rFonts w:ascii="Times New Roman" w:hAnsi="Times New Roman" w:cs="Times New Roman"/>
          <w:sz w:val="28"/>
          <w:szCs w:val="28"/>
        </w:rPr>
        <w:t>2223,44 тыс. рублей</w:t>
      </w:r>
      <w:r w:rsidRPr="008771D5">
        <w:rPr>
          <w:rFonts w:ascii="Times New Roman" w:hAnsi="Times New Roman" w:cs="Times New Roman"/>
          <w:sz w:val="28"/>
          <w:szCs w:val="28"/>
        </w:rPr>
        <w:t xml:space="preserve">. Процент исполнения по данному мероприятию составил </w:t>
      </w:r>
      <w:r w:rsidR="00503D74">
        <w:rPr>
          <w:rFonts w:ascii="Times New Roman" w:hAnsi="Times New Roman" w:cs="Times New Roman"/>
          <w:sz w:val="28"/>
          <w:szCs w:val="28"/>
        </w:rPr>
        <w:t>10</w:t>
      </w:r>
      <w:r w:rsidR="00F605B0">
        <w:rPr>
          <w:rFonts w:ascii="Times New Roman" w:hAnsi="Times New Roman" w:cs="Times New Roman"/>
          <w:sz w:val="28"/>
          <w:szCs w:val="28"/>
        </w:rPr>
        <w:t>0,0</w:t>
      </w:r>
      <w:r w:rsidR="00503D74">
        <w:rPr>
          <w:rFonts w:ascii="Times New Roman" w:hAnsi="Times New Roman" w:cs="Times New Roman"/>
          <w:sz w:val="28"/>
          <w:szCs w:val="28"/>
        </w:rPr>
        <w:t>%</w:t>
      </w:r>
    </w:p>
    <w:p w:rsidR="000B263D" w:rsidRPr="008771D5" w:rsidRDefault="000B263D" w:rsidP="008D47B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71D5">
        <w:rPr>
          <w:rFonts w:ascii="Times New Roman" w:hAnsi="Times New Roman" w:cs="Times New Roman"/>
          <w:sz w:val="28"/>
          <w:szCs w:val="28"/>
        </w:rPr>
        <w:t xml:space="preserve">- Содержание муниципального жилого фонда; </w:t>
      </w:r>
      <w:r w:rsidR="00D824BD">
        <w:rPr>
          <w:rFonts w:ascii="Times New Roman" w:hAnsi="Times New Roman" w:cs="Times New Roman"/>
          <w:sz w:val="28"/>
          <w:szCs w:val="28"/>
        </w:rPr>
        <w:t>Планируемый о</w:t>
      </w:r>
      <w:r w:rsidR="00D824BD" w:rsidRPr="008771D5">
        <w:rPr>
          <w:rFonts w:ascii="Times New Roman" w:hAnsi="Times New Roman" w:cs="Times New Roman"/>
          <w:sz w:val="28"/>
          <w:szCs w:val="28"/>
        </w:rPr>
        <w:t xml:space="preserve">бъем </w:t>
      </w:r>
      <w:r w:rsidRPr="008771D5">
        <w:rPr>
          <w:rFonts w:ascii="Times New Roman" w:hAnsi="Times New Roman" w:cs="Times New Roman"/>
          <w:sz w:val="28"/>
          <w:szCs w:val="28"/>
        </w:rPr>
        <w:t xml:space="preserve">финансирования, составил </w:t>
      </w:r>
      <w:r w:rsidR="00503D74">
        <w:rPr>
          <w:rFonts w:ascii="Times New Roman" w:hAnsi="Times New Roman" w:cs="Times New Roman"/>
          <w:sz w:val="28"/>
          <w:szCs w:val="28"/>
        </w:rPr>
        <w:t>56</w:t>
      </w:r>
      <w:r w:rsidR="00F37854">
        <w:rPr>
          <w:rFonts w:ascii="Times New Roman" w:hAnsi="Times New Roman" w:cs="Times New Roman"/>
          <w:sz w:val="28"/>
          <w:szCs w:val="28"/>
        </w:rPr>
        <w:t>,0</w:t>
      </w:r>
      <w:r w:rsidRPr="008771D5">
        <w:rPr>
          <w:rFonts w:ascii="Times New Roman" w:hAnsi="Times New Roman" w:cs="Times New Roman"/>
          <w:sz w:val="28"/>
          <w:szCs w:val="28"/>
        </w:rPr>
        <w:t xml:space="preserve"> тыс. рублей. Фактические расходы составили </w:t>
      </w:r>
      <w:r w:rsidR="00D824BD">
        <w:rPr>
          <w:rFonts w:ascii="Times New Roman" w:hAnsi="Times New Roman" w:cs="Times New Roman"/>
          <w:sz w:val="28"/>
          <w:szCs w:val="28"/>
        </w:rPr>
        <w:t>14,43</w:t>
      </w:r>
      <w:r w:rsidRPr="008771D5">
        <w:rPr>
          <w:rFonts w:ascii="Times New Roman" w:hAnsi="Times New Roman" w:cs="Times New Roman"/>
          <w:sz w:val="28"/>
          <w:szCs w:val="28"/>
        </w:rPr>
        <w:t xml:space="preserve"> тыс. рублей. Процент исполнения по данному мероприятию составил </w:t>
      </w:r>
      <w:r w:rsidR="00D824BD">
        <w:rPr>
          <w:rFonts w:ascii="Times New Roman" w:hAnsi="Times New Roman" w:cs="Times New Roman"/>
          <w:sz w:val="28"/>
          <w:szCs w:val="28"/>
        </w:rPr>
        <w:t>25,77</w:t>
      </w:r>
      <w:r w:rsidRPr="008771D5">
        <w:rPr>
          <w:rFonts w:ascii="Times New Roman" w:hAnsi="Times New Roman" w:cs="Times New Roman"/>
          <w:sz w:val="28"/>
          <w:szCs w:val="28"/>
        </w:rPr>
        <w:t>%.</w:t>
      </w:r>
      <w:r w:rsidR="00BB0C67" w:rsidRPr="008771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47B4" w:rsidRPr="008771D5" w:rsidRDefault="007F1271" w:rsidP="001D272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71D5">
        <w:rPr>
          <w:rFonts w:ascii="Times New Roman" w:hAnsi="Times New Roman" w:cs="Times New Roman"/>
          <w:sz w:val="28"/>
          <w:szCs w:val="28"/>
        </w:rPr>
        <w:t>-</w:t>
      </w:r>
      <w:r w:rsidRPr="008771D5">
        <w:rPr>
          <w:rFonts w:ascii="Times New Roman" w:hAnsi="Times New Roman" w:cs="Times New Roman"/>
        </w:rPr>
        <w:t xml:space="preserve"> </w:t>
      </w:r>
      <w:r w:rsidRPr="008771D5">
        <w:rPr>
          <w:rFonts w:ascii="Times New Roman" w:hAnsi="Times New Roman" w:cs="Times New Roman"/>
          <w:sz w:val="28"/>
          <w:szCs w:val="28"/>
        </w:rPr>
        <w:t xml:space="preserve">Содержание муниципального имущества; </w:t>
      </w:r>
      <w:r w:rsidR="00D824BD">
        <w:rPr>
          <w:rFonts w:ascii="Times New Roman" w:hAnsi="Times New Roman" w:cs="Times New Roman"/>
          <w:sz w:val="28"/>
          <w:szCs w:val="28"/>
        </w:rPr>
        <w:t>Планируемый о</w:t>
      </w:r>
      <w:r w:rsidR="00D824BD" w:rsidRPr="008771D5">
        <w:rPr>
          <w:rFonts w:ascii="Times New Roman" w:hAnsi="Times New Roman" w:cs="Times New Roman"/>
          <w:sz w:val="28"/>
          <w:szCs w:val="28"/>
        </w:rPr>
        <w:t xml:space="preserve">бъем </w:t>
      </w:r>
      <w:r w:rsidRPr="008771D5">
        <w:rPr>
          <w:rFonts w:ascii="Times New Roman" w:hAnsi="Times New Roman" w:cs="Times New Roman"/>
          <w:sz w:val="28"/>
          <w:szCs w:val="28"/>
        </w:rPr>
        <w:t xml:space="preserve">финансирования, составил </w:t>
      </w:r>
      <w:r w:rsidR="00503D74">
        <w:rPr>
          <w:rFonts w:ascii="Times New Roman" w:hAnsi="Times New Roman" w:cs="Times New Roman"/>
          <w:sz w:val="28"/>
          <w:szCs w:val="28"/>
        </w:rPr>
        <w:t>4300,00</w:t>
      </w:r>
      <w:r w:rsidRPr="008771D5">
        <w:rPr>
          <w:rFonts w:ascii="Times New Roman" w:hAnsi="Times New Roman" w:cs="Times New Roman"/>
          <w:sz w:val="28"/>
          <w:szCs w:val="28"/>
        </w:rPr>
        <w:t xml:space="preserve"> тыс. рублей. Фактические расходы составили </w:t>
      </w:r>
      <w:r w:rsidR="00D824BD">
        <w:rPr>
          <w:rFonts w:ascii="Times New Roman" w:hAnsi="Times New Roman" w:cs="Times New Roman"/>
          <w:sz w:val="28"/>
          <w:szCs w:val="28"/>
        </w:rPr>
        <w:t>4179,6</w:t>
      </w:r>
      <w:r w:rsidRPr="008771D5">
        <w:rPr>
          <w:rFonts w:ascii="Times New Roman" w:hAnsi="Times New Roman" w:cs="Times New Roman"/>
          <w:sz w:val="28"/>
          <w:szCs w:val="28"/>
        </w:rPr>
        <w:t xml:space="preserve"> тыс. рублей. Процент исполнения по данному мероприятию составил </w:t>
      </w:r>
      <w:r w:rsidR="00D824BD">
        <w:rPr>
          <w:rFonts w:ascii="Times New Roman" w:hAnsi="Times New Roman" w:cs="Times New Roman"/>
          <w:sz w:val="28"/>
          <w:szCs w:val="28"/>
        </w:rPr>
        <w:t>97,2%</w:t>
      </w:r>
      <w:r w:rsidRPr="008771D5">
        <w:rPr>
          <w:rFonts w:ascii="Times New Roman" w:hAnsi="Times New Roman" w:cs="Times New Roman"/>
          <w:sz w:val="28"/>
          <w:szCs w:val="28"/>
        </w:rPr>
        <w:t>.</w:t>
      </w:r>
      <w:r w:rsidR="00DE56EF" w:rsidRPr="008771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05EB" w:rsidRPr="008771D5" w:rsidRDefault="00C905EB" w:rsidP="00C905EB">
      <w:pPr>
        <w:widowControl w:val="0"/>
        <w:autoSpaceDE w:val="0"/>
        <w:autoSpaceDN w:val="0"/>
        <w:adjustRightInd w:val="0"/>
        <w:spacing w:after="0" w:line="240" w:lineRule="auto"/>
        <w:ind w:right="-141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71D5">
        <w:rPr>
          <w:rFonts w:ascii="Times New Roman" w:hAnsi="Times New Roman" w:cs="Times New Roman"/>
          <w:b/>
          <w:sz w:val="28"/>
          <w:szCs w:val="28"/>
        </w:rPr>
        <w:t>Основное мероприятие «Ликвидация и банкротство муниципальных унитарных предприятий».</w:t>
      </w:r>
    </w:p>
    <w:p w:rsidR="00AF4095" w:rsidRPr="008771D5" w:rsidRDefault="00D824BD" w:rsidP="00AF4095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Планируемый о</w:t>
      </w:r>
      <w:r w:rsidRPr="008771D5">
        <w:rPr>
          <w:rFonts w:ascii="Times New Roman" w:hAnsi="Times New Roman" w:cs="Times New Roman"/>
          <w:sz w:val="28"/>
          <w:szCs w:val="28"/>
        </w:rPr>
        <w:t xml:space="preserve">бъем </w:t>
      </w:r>
      <w:r w:rsidR="00C905EB" w:rsidRPr="008771D5">
        <w:rPr>
          <w:rFonts w:ascii="Times New Roman" w:hAnsi="Times New Roman" w:cs="Times New Roman"/>
          <w:sz w:val="28"/>
          <w:szCs w:val="28"/>
        </w:rPr>
        <w:t xml:space="preserve">финансирования, предусмотренный по данному мероприятию, составил </w:t>
      </w:r>
      <w:r w:rsidR="00503D74">
        <w:rPr>
          <w:rFonts w:ascii="Times New Roman" w:hAnsi="Times New Roman" w:cs="Times New Roman"/>
          <w:sz w:val="28"/>
          <w:szCs w:val="28"/>
        </w:rPr>
        <w:t>1695,20</w:t>
      </w:r>
      <w:r w:rsidR="00C905EB" w:rsidRPr="008771D5">
        <w:rPr>
          <w:rFonts w:ascii="Times New Roman" w:hAnsi="Times New Roman" w:cs="Times New Roman"/>
          <w:sz w:val="28"/>
          <w:szCs w:val="28"/>
        </w:rPr>
        <w:t xml:space="preserve"> тыс. рублей. Фактические расходы по данному мероприятию составили </w:t>
      </w:r>
      <w:r>
        <w:rPr>
          <w:rFonts w:ascii="Times New Roman" w:hAnsi="Times New Roman" w:cs="Times New Roman"/>
          <w:sz w:val="28"/>
          <w:szCs w:val="28"/>
        </w:rPr>
        <w:t xml:space="preserve">1190,05 </w:t>
      </w:r>
      <w:r w:rsidR="00C905EB" w:rsidRPr="008771D5">
        <w:rPr>
          <w:rFonts w:ascii="Times New Roman" w:hAnsi="Times New Roman" w:cs="Times New Roman"/>
          <w:sz w:val="28"/>
          <w:szCs w:val="28"/>
        </w:rPr>
        <w:t xml:space="preserve">тыс. рублей, Процент исполнения по данному мероприятию составил </w:t>
      </w:r>
      <w:r>
        <w:rPr>
          <w:rFonts w:ascii="Times New Roman" w:hAnsi="Times New Roman" w:cs="Times New Roman"/>
          <w:sz w:val="28"/>
          <w:szCs w:val="28"/>
        </w:rPr>
        <w:t>70,2</w:t>
      </w:r>
      <w:r w:rsidR="00503D74">
        <w:rPr>
          <w:rFonts w:ascii="Times New Roman" w:hAnsi="Times New Roman" w:cs="Times New Roman"/>
          <w:sz w:val="28"/>
          <w:szCs w:val="28"/>
        </w:rPr>
        <w:t xml:space="preserve"> </w:t>
      </w:r>
      <w:r w:rsidR="00C905EB" w:rsidRPr="008771D5">
        <w:rPr>
          <w:rFonts w:ascii="Times New Roman" w:hAnsi="Times New Roman" w:cs="Times New Roman"/>
          <w:sz w:val="28"/>
          <w:szCs w:val="28"/>
        </w:rPr>
        <w:t>%.</w:t>
      </w:r>
      <w:r w:rsidR="00AF4095" w:rsidRPr="008771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4EB1" w:rsidRPr="008771D5" w:rsidRDefault="00A44EB1" w:rsidP="00A44EB1">
      <w:pPr>
        <w:pStyle w:val="ConsPlusNormal"/>
        <w:ind w:firstLine="708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8771D5">
        <w:rPr>
          <w:rFonts w:ascii="Times New Roman" w:hAnsi="Times New Roman" w:cs="Times New Roman"/>
          <w:b/>
          <w:sz w:val="28"/>
          <w:szCs w:val="28"/>
        </w:rPr>
        <w:t>Целевые показатель программы:</w:t>
      </w:r>
    </w:p>
    <w:p w:rsidR="00EE5899" w:rsidRDefault="00A44EB1" w:rsidP="006159BA">
      <w:pPr>
        <w:pStyle w:val="ConsPlusNormal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4C69">
        <w:rPr>
          <w:rFonts w:ascii="Times New Roman" w:hAnsi="Times New Roman" w:cs="Times New Roman"/>
          <w:sz w:val="24"/>
          <w:szCs w:val="24"/>
        </w:rPr>
        <w:t>1</w:t>
      </w:r>
      <w:r w:rsidRPr="00004C69">
        <w:rPr>
          <w:rFonts w:ascii="Times New Roman" w:hAnsi="Times New Roman" w:cs="Times New Roman"/>
          <w:sz w:val="28"/>
          <w:szCs w:val="28"/>
        </w:rPr>
        <w:t>.</w:t>
      </w:r>
      <w:r w:rsidR="00823C14">
        <w:rPr>
          <w:rFonts w:ascii="Times New Roman" w:hAnsi="Times New Roman" w:cs="Times New Roman"/>
          <w:sz w:val="28"/>
          <w:szCs w:val="28"/>
        </w:rPr>
        <w:t xml:space="preserve"> </w:t>
      </w:r>
      <w:r w:rsidR="005F5284" w:rsidRPr="00004C69">
        <w:rPr>
          <w:rFonts w:ascii="Times New Roman" w:hAnsi="Times New Roman" w:cs="Times New Roman"/>
          <w:sz w:val="28"/>
          <w:szCs w:val="28"/>
        </w:rPr>
        <w:t>Фактические до</w:t>
      </w:r>
      <w:r w:rsidRPr="00004C69">
        <w:rPr>
          <w:rFonts w:ascii="Times New Roman" w:hAnsi="Times New Roman" w:cs="Times New Roman"/>
          <w:sz w:val="28"/>
          <w:szCs w:val="28"/>
        </w:rPr>
        <w:t>ход</w:t>
      </w:r>
      <w:r w:rsidR="005F5284" w:rsidRPr="00004C69">
        <w:rPr>
          <w:rFonts w:ascii="Times New Roman" w:hAnsi="Times New Roman" w:cs="Times New Roman"/>
          <w:sz w:val="28"/>
          <w:szCs w:val="28"/>
        </w:rPr>
        <w:t>ы</w:t>
      </w:r>
      <w:r w:rsidRPr="00004C69">
        <w:rPr>
          <w:rFonts w:ascii="Times New Roman" w:hAnsi="Times New Roman" w:cs="Times New Roman"/>
          <w:sz w:val="28"/>
          <w:szCs w:val="28"/>
        </w:rPr>
        <w:t xml:space="preserve"> местного бюджета от использования муниципального имущества и его приватизации, от продажи и аренды земельных участков, государственная собственность на которые не разграничена</w:t>
      </w:r>
      <w:r w:rsidR="005F5284" w:rsidRPr="00004C69">
        <w:rPr>
          <w:rFonts w:ascii="Times New Roman" w:hAnsi="Times New Roman" w:cs="Times New Roman"/>
          <w:sz w:val="28"/>
          <w:szCs w:val="28"/>
        </w:rPr>
        <w:t xml:space="preserve"> в 202</w:t>
      </w:r>
      <w:r w:rsidR="00503D74">
        <w:rPr>
          <w:rFonts w:ascii="Times New Roman" w:hAnsi="Times New Roman" w:cs="Times New Roman"/>
          <w:sz w:val="28"/>
          <w:szCs w:val="28"/>
        </w:rPr>
        <w:t>4</w:t>
      </w:r>
      <w:r w:rsidR="005F5284" w:rsidRPr="00004C69">
        <w:rPr>
          <w:rFonts w:ascii="Times New Roman" w:hAnsi="Times New Roman" w:cs="Times New Roman"/>
          <w:sz w:val="28"/>
          <w:szCs w:val="28"/>
        </w:rPr>
        <w:t xml:space="preserve"> году составили </w:t>
      </w:r>
      <w:r w:rsidR="00823C14">
        <w:rPr>
          <w:rFonts w:ascii="Times New Roman" w:hAnsi="Times New Roman" w:cs="Times New Roman"/>
          <w:sz w:val="28"/>
          <w:szCs w:val="28"/>
        </w:rPr>
        <w:t>22 261,00</w:t>
      </w:r>
      <w:r w:rsidR="005F5284" w:rsidRPr="00004C69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EE5899">
        <w:rPr>
          <w:rFonts w:ascii="Times New Roman" w:hAnsi="Times New Roman" w:cs="Times New Roman"/>
          <w:sz w:val="28"/>
          <w:szCs w:val="28"/>
        </w:rPr>
        <w:t>.</w:t>
      </w:r>
      <w:r w:rsidR="005F5284" w:rsidRPr="00004C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4EB1" w:rsidRPr="00CE0339" w:rsidRDefault="00A44EB1" w:rsidP="006159BA">
      <w:pPr>
        <w:pStyle w:val="ConsPlusNormal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0339">
        <w:rPr>
          <w:rFonts w:ascii="Times New Roman" w:hAnsi="Times New Roman" w:cs="Times New Roman"/>
          <w:sz w:val="28"/>
          <w:szCs w:val="28"/>
        </w:rPr>
        <w:t>2.</w:t>
      </w:r>
      <w:r w:rsidRPr="00CE0339">
        <w:rPr>
          <w:rFonts w:ascii="Times New Roman" w:hAnsi="Times New Roman" w:cs="Times New Roman"/>
          <w:sz w:val="24"/>
          <w:szCs w:val="24"/>
        </w:rPr>
        <w:t xml:space="preserve"> </w:t>
      </w:r>
      <w:r w:rsidRPr="00CE0339">
        <w:rPr>
          <w:rFonts w:ascii="Times New Roman" w:hAnsi="Times New Roman" w:cs="Times New Roman"/>
          <w:sz w:val="28"/>
          <w:szCs w:val="28"/>
        </w:rPr>
        <w:t>Совершенствование системы учета объектов муниципальной собственности в казне и реестре имущества муниципального района. В 202</w:t>
      </w:r>
      <w:r w:rsidR="00823C14">
        <w:rPr>
          <w:rFonts w:ascii="Times New Roman" w:hAnsi="Times New Roman" w:cs="Times New Roman"/>
          <w:sz w:val="28"/>
          <w:szCs w:val="28"/>
        </w:rPr>
        <w:t>4</w:t>
      </w:r>
      <w:r w:rsidRPr="00CE0339">
        <w:rPr>
          <w:rFonts w:ascii="Times New Roman" w:hAnsi="Times New Roman" w:cs="Times New Roman"/>
          <w:sz w:val="28"/>
          <w:szCs w:val="28"/>
        </w:rPr>
        <w:t xml:space="preserve"> году данный показатель выполнен на 1</w:t>
      </w:r>
      <w:r w:rsidR="00EE5899">
        <w:rPr>
          <w:rFonts w:ascii="Times New Roman" w:hAnsi="Times New Roman" w:cs="Times New Roman"/>
          <w:sz w:val="28"/>
          <w:szCs w:val="28"/>
        </w:rPr>
        <w:t>00</w:t>
      </w:r>
      <w:r w:rsidRPr="00CE0339">
        <w:rPr>
          <w:rFonts w:ascii="Times New Roman" w:hAnsi="Times New Roman" w:cs="Times New Roman"/>
          <w:sz w:val="28"/>
          <w:szCs w:val="28"/>
        </w:rPr>
        <w:t xml:space="preserve"> %.</w:t>
      </w:r>
      <w:r w:rsidR="005459AE" w:rsidRPr="00CE0339">
        <w:rPr>
          <w:rFonts w:ascii="Times New Roman" w:hAnsi="Times New Roman" w:cs="Times New Roman"/>
          <w:sz w:val="26"/>
          <w:szCs w:val="26"/>
        </w:rPr>
        <w:t xml:space="preserve"> </w:t>
      </w:r>
      <w:r w:rsidR="005459AE" w:rsidRPr="00CE0339">
        <w:rPr>
          <w:rFonts w:ascii="Times New Roman" w:hAnsi="Times New Roman" w:cs="Times New Roman"/>
          <w:sz w:val="28"/>
          <w:szCs w:val="28"/>
        </w:rPr>
        <w:t xml:space="preserve">Плановые значения по данному показателю составляет </w:t>
      </w:r>
      <w:r w:rsidR="002B6261">
        <w:rPr>
          <w:rFonts w:ascii="Times New Roman" w:hAnsi="Times New Roman" w:cs="Times New Roman"/>
          <w:sz w:val="28"/>
          <w:szCs w:val="28"/>
        </w:rPr>
        <w:t>90</w:t>
      </w:r>
      <w:r w:rsidR="005459AE" w:rsidRPr="00CE0339">
        <w:rPr>
          <w:rFonts w:ascii="Times New Roman" w:hAnsi="Times New Roman" w:cs="Times New Roman"/>
          <w:sz w:val="28"/>
          <w:szCs w:val="28"/>
        </w:rPr>
        <w:t xml:space="preserve">%, фактическое значение по данному показателю составило 100%. </w:t>
      </w:r>
      <w:r w:rsidR="00EE5899">
        <w:rPr>
          <w:rFonts w:ascii="Times New Roman" w:hAnsi="Times New Roman" w:cs="Times New Roman"/>
          <w:sz w:val="28"/>
          <w:szCs w:val="28"/>
        </w:rPr>
        <w:t>У</w:t>
      </w:r>
      <w:r w:rsidR="005459AE" w:rsidRPr="00CE0339">
        <w:rPr>
          <w:rFonts w:ascii="Times New Roman" w:hAnsi="Times New Roman" w:cs="Times New Roman"/>
          <w:sz w:val="26"/>
          <w:szCs w:val="26"/>
        </w:rPr>
        <w:t>чет объектов муниципальной собственности в казне и реестре имущества муниципального района переведен в электронный вид в ПК 1С.</w:t>
      </w:r>
    </w:p>
    <w:p w:rsidR="002C13C3" w:rsidRPr="008771D5" w:rsidRDefault="006E5F1E" w:rsidP="006159BA">
      <w:pPr>
        <w:pStyle w:val="ConsPlusNormal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0339">
        <w:rPr>
          <w:rFonts w:ascii="Times New Roman" w:hAnsi="Times New Roman" w:cs="Times New Roman"/>
          <w:sz w:val="28"/>
          <w:szCs w:val="28"/>
        </w:rPr>
        <w:t>Итоговая</w:t>
      </w:r>
      <w:r w:rsidR="00B92383" w:rsidRPr="00CE0339">
        <w:rPr>
          <w:rFonts w:ascii="Times New Roman" w:hAnsi="Times New Roman" w:cs="Times New Roman"/>
          <w:sz w:val="28"/>
          <w:szCs w:val="28"/>
        </w:rPr>
        <w:t xml:space="preserve"> сводная оценка по муниципальной программе (Эмп) составила </w:t>
      </w:r>
      <w:r w:rsidR="002B6261">
        <w:rPr>
          <w:rFonts w:ascii="Times New Roman" w:hAnsi="Times New Roman" w:cs="Times New Roman"/>
          <w:sz w:val="28"/>
          <w:szCs w:val="28"/>
        </w:rPr>
        <w:t>3,29,</w:t>
      </w:r>
      <w:r w:rsidR="00B92383" w:rsidRPr="00CE0339">
        <w:rPr>
          <w:rFonts w:ascii="Times New Roman" w:hAnsi="Times New Roman" w:cs="Times New Roman"/>
          <w:sz w:val="28"/>
          <w:szCs w:val="28"/>
        </w:rPr>
        <w:t xml:space="preserve"> </w:t>
      </w:r>
      <w:r w:rsidR="00A44EB1" w:rsidRPr="00CE0339">
        <w:rPr>
          <w:rFonts w:ascii="Times New Roman" w:hAnsi="Times New Roman" w:cs="Times New Roman"/>
          <w:sz w:val="28"/>
          <w:szCs w:val="28"/>
        </w:rPr>
        <w:t xml:space="preserve">программа является </w:t>
      </w:r>
      <w:r w:rsidR="002B6261">
        <w:rPr>
          <w:rFonts w:ascii="Times New Roman" w:hAnsi="Times New Roman" w:cs="Times New Roman"/>
          <w:sz w:val="28"/>
          <w:szCs w:val="28"/>
        </w:rPr>
        <w:t>высоко</w:t>
      </w:r>
      <w:r w:rsidR="00A44EB1" w:rsidRPr="00CE0339">
        <w:rPr>
          <w:rFonts w:ascii="Times New Roman" w:hAnsi="Times New Roman" w:cs="Times New Roman"/>
          <w:sz w:val="28"/>
          <w:szCs w:val="28"/>
        </w:rPr>
        <w:t>эффективной. И</w:t>
      </w:r>
      <w:r w:rsidR="00B92383" w:rsidRPr="00CE0339">
        <w:rPr>
          <w:rFonts w:ascii="Times New Roman" w:hAnsi="Times New Roman" w:cs="Times New Roman"/>
          <w:sz w:val="28"/>
          <w:szCs w:val="28"/>
        </w:rPr>
        <w:t>з чего можно сделать вывод, что дальнейшая реализация муниципальной программы целесообразна.</w:t>
      </w:r>
    </w:p>
    <w:p w:rsidR="00313357" w:rsidRDefault="00313357" w:rsidP="00313357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313357" w:rsidRDefault="00313357" w:rsidP="00313357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313357" w:rsidRDefault="00823C14" w:rsidP="00823C14">
      <w:pPr>
        <w:autoSpaceDE w:val="0"/>
        <w:autoSpaceDN w:val="0"/>
        <w:adjustRightInd w:val="0"/>
        <w:spacing w:before="220"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Врио п</w:t>
      </w:r>
      <w:r w:rsidR="009E3FF7" w:rsidRPr="008771D5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9E3FF7" w:rsidRPr="008771D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Е.Е. Литвинова</w:t>
      </w:r>
    </w:p>
    <w:sectPr w:rsidR="00313357" w:rsidSect="00823C14">
      <w:pgSz w:w="11905" w:h="16838"/>
      <w:pgMar w:top="1134" w:right="567" w:bottom="1134" w:left="1418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3C85" w:rsidRDefault="00303C85" w:rsidP="00313A69">
      <w:pPr>
        <w:spacing w:after="0" w:line="240" w:lineRule="auto"/>
      </w:pPr>
      <w:r>
        <w:separator/>
      </w:r>
    </w:p>
  </w:endnote>
  <w:endnote w:type="continuationSeparator" w:id="0">
    <w:p w:rsidR="00303C85" w:rsidRDefault="00303C85" w:rsidP="00313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3C85" w:rsidRDefault="00303C85" w:rsidP="00313A69">
      <w:pPr>
        <w:spacing w:after="0" w:line="240" w:lineRule="auto"/>
      </w:pPr>
      <w:r>
        <w:separator/>
      </w:r>
    </w:p>
  </w:footnote>
  <w:footnote w:type="continuationSeparator" w:id="0">
    <w:p w:rsidR="00303C85" w:rsidRDefault="00303C85" w:rsidP="00313A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33399"/>
    <w:multiLevelType w:val="hybridMultilevel"/>
    <w:tmpl w:val="709A541A"/>
    <w:lvl w:ilvl="0" w:tplc="4D426822">
      <w:start w:val="1"/>
      <w:numFmt w:val="decimal"/>
      <w:lvlText w:val="%1."/>
      <w:lvlJc w:val="left"/>
      <w:pPr>
        <w:ind w:left="2460" w:hanging="15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65C91788"/>
    <w:multiLevelType w:val="multilevel"/>
    <w:tmpl w:val="500E7E66"/>
    <w:lvl w:ilvl="0">
      <w:start w:val="1"/>
      <w:numFmt w:val="decimal"/>
      <w:lvlText w:val="%1."/>
      <w:lvlJc w:val="left"/>
      <w:pPr>
        <w:ind w:left="2297" w:hanging="1395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877" w:hanging="9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7" w:hanging="9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2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5BB3"/>
    <w:rsid w:val="00000201"/>
    <w:rsid w:val="000014D2"/>
    <w:rsid w:val="00004C69"/>
    <w:rsid w:val="000101CE"/>
    <w:rsid w:val="000164DA"/>
    <w:rsid w:val="00017A21"/>
    <w:rsid w:val="000272A5"/>
    <w:rsid w:val="00027BC1"/>
    <w:rsid w:val="000350F8"/>
    <w:rsid w:val="00036D1E"/>
    <w:rsid w:val="00057EA5"/>
    <w:rsid w:val="00060B17"/>
    <w:rsid w:val="000611FF"/>
    <w:rsid w:val="00067CB3"/>
    <w:rsid w:val="000831EC"/>
    <w:rsid w:val="00085A1C"/>
    <w:rsid w:val="00087759"/>
    <w:rsid w:val="00087EC0"/>
    <w:rsid w:val="0009004A"/>
    <w:rsid w:val="0009449A"/>
    <w:rsid w:val="000945C7"/>
    <w:rsid w:val="000A1E3F"/>
    <w:rsid w:val="000B144D"/>
    <w:rsid w:val="000B1B9F"/>
    <w:rsid w:val="000B263D"/>
    <w:rsid w:val="000B40BA"/>
    <w:rsid w:val="000D6F49"/>
    <w:rsid w:val="000F2924"/>
    <w:rsid w:val="000F2C99"/>
    <w:rsid w:val="0010603C"/>
    <w:rsid w:val="00106D74"/>
    <w:rsid w:val="00110BD3"/>
    <w:rsid w:val="00112452"/>
    <w:rsid w:val="00116F0C"/>
    <w:rsid w:val="00120EA7"/>
    <w:rsid w:val="001211FF"/>
    <w:rsid w:val="00123FA6"/>
    <w:rsid w:val="001241E2"/>
    <w:rsid w:val="0013036E"/>
    <w:rsid w:val="0013219A"/>
    <w:rsid w:val="001347AA"/>
    <w:rsid w:val="0013792B"/>
    <w:rsid w:val="00140C67"/>
    <w:rsid w:val="00142A71"/>
    <w:rsid w:val="00145A58"/>
    <w:rsid w:val="00170300"/>
    <w:rsid w:val="00170DDC"/>
    <w:rsid w:val="001713E5"/>
    <w:rsid w:val="00171F5F"/>
    <w:rsid w:val="001744FA"/>
    <w:rsid w:val="00175B82"/>
    <w:rsid w:val="00180F1D"/>
    <w:rsid w:val="00185520"/>
    <w:rsid w:val="0018742D"/>
    <w:rsid w:val="001900D6"/>
    <w:rsid w:val="001A0211"/>
    <w:rsid w:val="001A0926"/>
    <w:rsid w:val="001B5356"/>
    <w:rsid w:val="001B7ADA"/>
    <w:rsid w:val="001C144F"/>
    <w:rsid w:val="001C440B"/>
    <w:rsid w:val="001D12E2"/>
    <w:rsid w:val="001D227D"/>
    <w:rsid w:val="001D272F"/>
    <w:rsid w:val="001E383A"/>
    <w:rsid w:val="001F5162"/>
    <w:rsid w:val="0021008B"/>
    <w:rsid w:val="00210287"/>
    <w:rsid w:val="002111C2"/>
    <w:rsid w:val="00211DBB"/>
    <w:rsid w:val="00214F40"/>
    <w:rsid w:val="00221DB6"/>
    <w:rsid w:val="0022538B"/>
    <w:rsid w:val="00232C38"/>
    <w:rsid w:val="0024272A"/>
    <w:rsid w:val="0024324F"/>
    <w:rsid w:val="00247618"/>
    <w:rsid w:val="00262507"/>
    <w:rsid w:val="00266C1F"/>
    <w:rsid w:val="00266C95"/>
    <w:rsid w:val="002701CB"/>
    <w:rsid w:val="002707A6"/>
    <w:rsid w:val="00273A63"/>
    <w:rsid w:val="002833E2"/>
    <w:rsid w:val="002874B3"/>
    <w:rsid w:val="002919D0"/>
    <w:rsid w:val="002A45AB"/>
    <w:rsid w:val="002A5B7C"/>
    <w:rsid w:val="002B3741"/>
    <w:rsid w:val="002B6261"/>
    <w:rsid w:val="002B6C33"/>
    <w:rsid w:val="002C13C3"/>
    <w:rsid w:val="002C526B"/>
    <w:rsid w:val="002D21F0"/>
    <w:rsid w:val="002E678F"/>
    <w:rsid w:val="002F4706"/>
    <w:rsid w:val="002F781F"/>
    <w:rsid w:val="00303968"/>
    <w:rsid w:val="00303C85"/>
    <w:rsid w:val="00313357"/>
    <w:rsid w:val="00313A69"/>
    <w:rsid w:val="003146CC"/>
    <w:rsid w:val="00315BDC"/>
    <w:rsid w:val="00322C96"/>
    <w:rsid w:val="00331F40"/>
    <w:rsid w:val="003375B8"/>
    <w:rsid w:val="00351886"/>
    <w:rsid w:val="00354E87"/>
    <w:rsid w:val="0035706F"/>
    <w:rsid w:val="0036138F"/>
    <w:rsid w:val="00384170"/>
    <w:rsid w:val="0038447E"/>
    <w:rsid w:val="00392FD1"/>
    <w:rsid w:val="003952E6"/>
    <w:rsid w:val="003A0949"/>
    <w:rsid w:val="003A2DE3"/>
    <w:rsid w:val="003A4903"/>
    <w:rsid w:val="003A6989"/>
    <w:rsid w:val="003A75DE"/>
    <w:rsid w:val="003B0AEF"/>
    <w:rsid w:val="003B357C"/>
    <w:rsid w:val="003B3DE8"/>
    <w:rsid w:val="003B4B78"/>
    <w:rsid w:val="003B5BB3"/>
    <w:rsid w:val="003C29EA"/>
    <w:rsid w:val="003E4E1F"/>
    <w:rsid w:val="003F1BFE"/>
    <w:rsid w:val="003F77F3"/>
    <w:rsid w:val="00403ABE"/>
    <w:rsid w:val="00412976"/>
    <w:rsid w:val="004129A6"/>
    <w:rsid w:val="00413637"/>
    <w:rsid w:val="00414F4E"/>
    <w:rsid w:val="00422DB9"/>
    <w:rsid w:val="0043387B"/>
    <w:rsid w:val="00434949"/>
    <w:rsid w:val="00436CED"/>
    <w:rsid w:val="0044192E"/>
    <w:rsid w:val="00445006"/>
    <w:rsid w:val="00452DAE"/>
    <w:rsid w:val="00460A5D"/>
    <w:rsid w:val="0047245C"/>
    <w:rsid w:val="00472546"/>
    <w:rsid w:val="004756C7"/>
    <w:rsid w:val="0048263F"/>
    <w:rsid w:val="00484308"/>
    <w:rsid w:val="00493484"/>
    <w:rsid w:val="00495100"/>
    <w:rsid w:val="004A0596"/>
    <w:rsid w:val="004B1303"/>
    <w:rsid w:val="004B21EF"/>
    <w:rsid w:val="004B4E81"/>
    <w:rsid w:val="004C179B"/>
    <w:rsid w:val="004C19B2"/>
    <w:rsid w:val="004C30A2"/>
    <w:rsid w:val="004C6CCB"/>
    <w:rsid w:val="004D439F"/>
    <w:rsid w:val="004D6D58"/>
    <w:rsid w:val="004E7447"/>
    <w:rsid w:val="004E7B20"/>
    <w:rsid w:val="004F4AAF"/>
    <w:rsid w:val="00501D1A"/>
    <w:rsid w:val="00503D74"/>
    <w:rsid w:val="00505E36"/>
    <w:rsid w:val="00514710"/>
    <w:rsid w:val="00521999"/>
    <w:rsid w:val="00526118"/>
    <w:rsid w:val="005304F6"/>
    <w:rsid w:val="005378AD"/>
    <w:rsid w:val="00544D5F"/>
    <w:rsid w:val="00545981"/>
    <w:rsid w:val="005459AE"/>
    <w:rsid w:val="00550DE4"/>
    <w:rsid w:val="00557354"/>
    <w:rsid w:val="0056165F"/>
    <w:rsid w:val="00561BC0"/>
    <w:rsid w:val="005625AA"/>
    <w:rsid w:val="00565FBF"/>
    <w:rsid w:val="005767CB"/>
    <w:rsid w:val="005819A6"/>
    <w:rsid w:val="00583B11"/>
    <w:rsid w:val="00585477"/>
    <w:rsid w:val="005862BC"/>
    <w:rsid w:val="005900DF"/>
    <w:rsid w:val="00592CE1"/>
    <w:rsid w:val="00595E82"/>
    <w:rsid w:val="005A0DF2"/>
    <w:rsid w:val="005A5ECA"/>
    <w:rsid w:val="005B1A5A"/>
    <w:rsid w:val="005B3718"/>
    <w:rsid w:val="005C6368"/>
    <w:rsid w:val="005C71DD"/>
    <w:rsid w:val="005C7D7B"/>
    <w:rsid w:val="005D126D"/>
    <w:rsid w:val="005D3E02"/>
    <w:rsid w:val="005D68EA"/>
    <w:rsid w:val="005E013B"/>
    <w:rsid w:val="005E6F07"/>
    <w:rsid w:val="005E72A5"/>
    <w:rsid w:val="005E7A78"/>
    <w:rsid w:val="005F5284"/>
    <w:rsid w:val="005F69F2"/>
    <w:rsid w:val="00611627"/>
    <w:rsid w:val="00614E5C"/>
    <w:rsid w:val="006159BA"/>
    <w:rsid w:val="0062207B"/>
    <w:rsid w:val="006354DA"/>
    <w:rsid w:val="0064005E"/>
    <w:rsid w:val="00647134"/>
    <w:rsid w:val="006529F6"/>
    <w:rsid w:val="00657AD9"/>
    <w:rsid w:val="00667AC0"/>
    <w:rsid w:val="00667E55"/>
    <w:rsid w:val="00680F4E"/>
    <w:rsid w:val="0068475F"/>
    <w:rsid w:val="0068671C"/>
    <w:rsid w:val="00687368"/>
    <w:rsid w:val="006B332B"/>
    <w:rsid w:val="006C0684"/>
    <w:rsid w:val="006C0F24"/>
    <w:rsid w:val="006C1523"/>
    <w:rsid w:val="006E3F3A"/>
    <w:rsid w:val="006E5F1E"/>
    <w:rsid w:val="006F55E8"/>
    <w:rsid w:val="006F5979"/>
    <w:rsid w:val="006F7BE6"/>
    <w:rsid w:val="00705CE4"/>
    <w:rsid w:val="00707452"/>
    <w:rsid w:val="0071400D"/>
    <w:rsid w:val="007203EB"/>
    <w:rsid w:val="007206E9"/>
    <w:rsid w:val="0072301C"/>
    <w:rsid w:val="0073072B"/>
    <w:rsid w:val="00731C01"/>
    <w:rsid w:val="00731ED7"/>
    <w:rsid w:val="0073597C"/>
    <w:rsid w:val="00740A52"/>
    <w:rsid w:val="007414F8"/>
    <w:rsid w:val="00742F7A"/>
    <w:rsid w:val="00743648"/>
    <w:rsid w:val="00751152"/>
    <w:rsid w:val="0075220A"/>
    <w:rsid w:val="007953FA"/>
    <w:rsid w:val="00795C6F"/>
    <w:rsid w:val="00795FEE"/>
    <w:rsid w:val="00797B42"/>
    <w:rsid w:val="00797DBE"/>
    <w:rsid w:val="007A06AB"/>
    <w:rsid w:val="007A40BD"/>
    <w:rsid w:val="007A5D37"/>
    <w:rsid w:val="007B26B4"/>
    <w:rsid w:val="007B7C00"/>
    <w:rsid w:val="007C6B3E"/>
    <w:rsid w:val="007C73F1"/>
    <w:rsid w:val="007D513D"/>
    <w:rsid w:val="007D74A7"/>
    <w:rsid w:val="007E1BF2"/>
    <w:rsid w:val="007E1D54"/>
    <w:rsid w:val="007E4420"/>
    <w:rsid w:val="007E5DB7"/>
    <w:rsid w:val="007F1271"/>
    <w:rsid w:val="007F2BAE"/>
    <w:rsid w:val="0080210C"/>
    <w:rsid w:val="00812843"/>
    <w:rsid w:val="00814BE1"/>
    <w:rsid w:val="00815AAC"/>
    <w:rsid w:val="00817062"/>
    <w:rsid w:val="00817E39"/>
    <w:rsid w:val="00823A84"/>
    <w:rsid w:val="00823C14"/>
    <w:rsid w:val="00823ED8"/>
    <w:rsid w:val="00831C7E"/>
    <w:rsid w:val="008469CA"/>
    <w:rsid w:val="0085058A"/>
    <w:rsid w:val="00852B4A"/>
    <w:rsid w:val="008545C2"/>
    <w:rsid w:val="0087264A"/>
    <w:rsid w:val="008771D5"/>
    <w:rsid w:val="00877F09"/>
    <w:rsid w:val="00880D9C"/>
    <w:rsid w:val="00885C8F"/>
    <w:rsid w:val="008867BF"/>
    <w:rsid w:val="008A1DF5"/>
    <w:rsid w:val="008A79C7"/>
    <w:rsid w:val="008A7BE3"/>
    <w:rsid w:val="008B1D61"/>
    <w:rsid w:val="008B2FD4"/>
    <w:rsid w:val="008B309C"/>
    <w:rsid w:val="008B4CD4"/>
    <w:rsid w:val="008D0BB0"/>
    <w:rsid w:val="008D47B4"/>
    <w:rsid w:val="008D667A"/>
    <w:rsid w:val="008F0F10"/>
    <w:rsid w:val="008F2453"/>
    <w:rsid w:val="00905403"/>
    <w:rsid w:val="00905E22"/>
    <w:rsid w:val="00906812"/>
    <w:rsid w:val="00915117"/>
    <w:rsid w:val="009233DA"/>
    <w:rsid w:val="00927ED1"/>
    <w:rsid w:val="00932387"/>
    <w:rsid w:val="0093675E"/>
    <w:rsid w:val="0094231C"/>
    <w:rsid w:val="0094535A"/>
    <w:rsid w:val="0095201D"/>
    <w:rsid w:val="00952A3A"/>
    <w:rsid w:val="00953E5E"/>
    <w:rsid w:val="009543EE"/>
    <w:rsid w:val="00957F0E"/>
    <w:rsid w:val="00963503"/>
    <w:rsid w:val="00982EF3"/>
    <w:rsid w:val="00983081"/>
    <w:rsid w:val="0098760E"/>
    <w:rsid w:val="00993E07"/>
    <w:rsid w:val="009A3A23"/>
    <w:rsid w:val="009B3BF2"/>
    <w:rsid w:val="009B7220"/>
    <w:rsid w:val="009C2D43"/>
    <w:rsid w:val="009D5AFD"/>
    <w:rsid w:val="009D5C73"/>
    <w:rsid w:val="009E0553"/>
    <w:rsid w:val="009E2E66"/>
    <w:rsid w:val="009E381C"/>
    <w:rsid w:val="009E3FF7"/>
    <w:rsid w:val="009F2B63"/>
    <w:rsid w:val="009F5F68"/>
    <w:rsid w:val="00A03765"/>
    <w:rsid w:val="00A118D1"/>
    <w:rsid w:val="00A27E0F"/>
    <w:rsid w:val="00A32088"/>
    <w:rsid w:val="00A430E0"/>
    <w:rsid w:val="00A44EB1"/>
    <w:rsid w:val="00A4791D"/>
    <w:rsid w:val="00A52AB9"/>
    <w:rsid w:val="00A56430"/>
    <w:rsid w:val="00A60D34"/>
    <w:rsid w:val="00A61B06"/>
    <w:rsid w:val="00A6200E"/>
    <w:rsid w:val="00A63818"/>
    <w:rsid w:val="00A73074"/>
    <w:rsid w:val="00A77F15"/>
    <w:rsid w:val="00A8081E"/>
    <w:rsid w:val="00A84800"/>
    <w:rsid w:val="00A93481"/>
    <w:rsid w:val="00A93CC3"/>
    <w:rsid w:val="00AA0D78"/>
    <w:rsid w:val="00AA242C"/>
    <w:rsid w:val="00AA5CBB"/>
    <w:rsid w:val="00AB4F90"/>
    <w:rsid w:val="00AE1CAF"/>
    <w:rsid w:val="00AF4095"/>
    <w:rsid w:val="00AF6102"/>
    <w:rsid w:val="00B01880"/>
    <w:rsid w:val="00B05E1E"/>
    <w:rsid w:val="00B075BB"/>
    <w:rsid w:val="00B07ABA"/>
    <w:rsid w:val="00B108EC"/>
    <w:rsid w:val="00B11A75"/>
    <w:rsid w:val="00B13E7E"/>
    <w:rsid w:val="00B16AB7"/>
    <w:rsid w:val="00B309BF"/>
    <w:rsid w:val="00B3102A"/>
    <w:rsid w:val="00B32750"/>
    <w:rsid w:val="00B36565"/>
    <w:rsid w:val="00B4324D"/>
    <w:rsid w:val="00B43272"/>
    <w:rsid w:val="00B553E9"/>
    <w:rsid w:val="00B62CFA"/>
    <w:rsid w:val="00B7592B"/>
    <w:rsid w:val="00B76EBE"/>
    <w:rsid w:val="00B779BD"/>
    <w:rsid w:val="00B81F88"/>
    <w:rsid w:val="00B859B2"/>
    <w:rsid w:val="00B905D7"/>
    <w:rsid w:val="00B92383"/>
    <w:rsid w:val="00B949F3"/>
    <w:rsid w:val="00B95EB8"/>
    <w:rsid w:val="00BA69B2"/>
    <w:rsid w:val="00BA719D"/>
    <w:rsid w:val="00BB0C67"/>
    <w:rsid w:val="00BB1215"/>
    <w:rsid w:val="00BB6028"/>
    <w:rsid w:val="00BB7F23"/>
    <w:rsid w:val="00BC1BE6"/>
    <w:rsid w:val="00BC1BFB"/>
    <w:rsid w:val="00BC2885"/>
    <w:rsid w:val="00BC4D74"/>
    <w:rsid w:val="00BC5C26"/>
    <w:rsid w:val="00BC69E2"/>
    <w:rsid w:val="00BD055F"/>
    <w:rsid w:val="00BD10BC"/>
    <w:rsid w:val="00BD172C"/>
    <w:rsid w:val="00BD4336"/>
    <w:rsid w:val="00BD7647"/>
    <w:rsid w:val="00BE001B"/>
    <w:rsid w:val="00BE2FD7"/>
    <w:rsid w:val="00BE5141"/>
    <w:rsid w:val="00BF0B11"/>
    <w:rsid w:val="00C00EA2"/>
    <w:rsid w:val="00C0266D"/>
    <w:rsid w:val="00C079FA"/>
    <w:rsid w:val="00C15789"/>
    <w:rsid w:val="00C161E5"/>
    <w:rsid w:val="00C23FA2"/>
    <w:rsid w:val="00C24164"/>
    <w:rsid w:val="00C24AEB"/>
    <w:rsid w:val="00C3627E"/>
    <w:rsid w:val="00C37194"/>
    <w:rsid w:val="00C37FDA"/>
    <w:rsid w:val="00C42355"/>
    <w:rsid w:val="00C5046A"/>
    <w:rsid w:val="00C511A5"/>
    <w:rsid w:val="00C56BB9"/>
    <w:rsid w:val="00C6269D"/>
    <w:rsid w:val="00C63338"/>
    <w:rsid w:val="00C83469"/>
    <w:rsid w:val="00C86821"/>
    <w:rsid w:val="00C905EB"/>
    <w:rsid w:val="00C91441"/>
    <w:rsid w:val="00C933FC"/>
    <w:rsid w:val="00CA0E4A"/>
    <w:rsid w:val="00CA2C43"/>
    <w:rsid w:val="00CA3EBC"/>
    <w:rsid w:val="00CA47F3"/>
    <w:rsid w:val="00CA708E"/>
    <w:rsid w:val="00CC545E"/>
    <w:rsid w:val="00CD2B88"/>
    <w:rsid w:val="00CE0339"/>
    <w:rsid w:val="00CE33AB"/>
    <w:rsid w:val="00CF0102"/>
    <w:rsid w:val="00CF321F"/>
    <w:rsid w:val="00D04447"/>
    <w:rsid w:val="00D10209"/>
    <w:rsid w:val="00D10FEB"/>
    <w:rsid w:val="00D220ED"/>
    <w:rsid w:val="00D307F5"/>
    <w:rsid w:val="00D30B32"/>
    <w:rsid w:val="00D36C19"/>
    <w:rsid w:val="00D3789F"/>
    <w:rsid w:val="00D41D42"/>
    <w:rsid w:val="00D469DD"/>
    <w:rsid w:val="00D5025C"/>
    <w:rsid w:val="00D541B2"/>
    <w:rsid w:val="00D55084"/>
    <w:rsid w:val="00D604FA"/>
    <w:rsid w:val="00D629AC"/>
    <w:rsid w:val="00D63DB2"/>
    <w:rsid w:val="00D641D1"/>
    <w:rsid w:val="00D645A0"/>
    <w:rsid w:val="00D70565"/>
    <w:rsid w:val="00D725F1"/>
    <w:rsid w:val="00D824BD"/>
    <w:rsid w:val="00D831B0"/>
    <w:rsid w:val="00D84D95"/>
    <w:rsid w:val="00D85B8B"/>
    <w:rsid w:val="00D8714A"/>
    <w:rsid w:val="00D9025A"/>
    <w:rsid w:val="00D91360"/>
    <w:rsid w:val="00D92CA8"/>
    <w:rsid w:val="00D97B0E"/>
    <w:rsid w:val="00DA1B1D"/>
    <w:rsid w:val="00DA1E24"/>
    <w:rsid w:val="00DB09A3"/>
    <w:rsid w:val="00DC0199"/>
    <w:rsid w:val="00DD0689"/>
    <w:rsid w:val="00DD7D06"/>
    <w:rsid w:val="00DE1D65"/>
    <w:rsid w:val="00DE489D"/>
    <w:rsid w:val="00DE4F6C"/>
    <w:rsid w:val="00DE5394"/>
    <w:rsid w:val="00DE56EF"/>
    <w:rsid w:val="00DE6F8B"/>
    <w:rsid w:val="00DF2E34"/>
    <w:rsid w:val="00DF3104"/>
    <w:rsid w:val="00DF6329"/>
    <w:rsid w:val="00E015A3"/>
    <w:rsid w:val="00E0676A"/>
    <w:rsid w:val="00E17241"/>
    <w:rsid w:val="00E1790F"/>
    <w:rsid w:val="00E276FE"/>
    <w:rsid w:val="00E31DB3"/>
    <w:rsid w:val="00E47FDF"/>
    <w:rsid w:val="00E54590"/>
    <w:rsid w:val="00E54C49"/>
    <w:rsid w:val="00E83B4D"/>
    <w:rsid w:val="00E86E86"/>
    <w:rsid w:val="00E91C50"/>
    <w:rsid w:val="00E95B39"/>
    <w:rsid w:val="00EA7C15"/>
    <w:rsid w:val="00EB1FB0"/>
    <w:rsid w:val="00EB27FC"/>
    <w:rsid w:val="00EB6714"/>
    <w:rsid w:val="00EB69D7"/>
    <w:rsid w:val="00ED3BD5"/>
    <w:rsid w:val="00ED4F33"/>
    <w:rsid w:val="00ED6B61"/>
    <w:rsid w:val="00EE149F"/>
    <w:rsid w:val="00EE1FFC"/>
    <w:rsid w:val="00EE4ADC"/>
    <w:rsid w:val="00EE5899"/>
    <w:rsid w:val="00EF015A"/>
    <w:rsid w:val="00EF47A3"/>
    <w:rsid w:val="00F05597"/>
    <w:rsid w:val="00F13076"/>
    <w:rsid w:val="00F17D3D"/>
    <w:rsid w:val="00F21DEA"/>
    <w:rsid w:val="00F27B5F"/>
    <w:rsid w:val="00F27D98"/>
    <w:rsid w:val="00F37854"/>
    <w:rsid w:val="00F3792A"/>
    <w:rsid w:val="00F5006D"/>
    <w:rsid w:val="00F5270A"/>
    <w:rsid w:val="00F57BDA"/>
    <w:rsid w:val="00F605B0"/>
    <w:rsid w:val="00F607CD"/>
    <w:rsid w:val="00F624C5"/>
    <w:rsid w:val="00F6592C"/>
    <w:rsid w:val="00F7130D"/>
    <w:rsid w:val="00F71FB9"/>
    <w:rsid w:val="00F744C3"/>
    <w:rsid w:val="00F76619"/>
    <w:rsid w:val="00F816E4"/>
    <w:rsid w:val="00F82DB3"/>
    <w:rsid w:val="00F87FFE"/>
    <w:rsid w:val="00F908ED"/>
    <w:rsid w:val="00F942C8"/>
    <w:rsid w:val="00FA067A"/>
    <w:rsid w:val="00FA61AA"/>
    <w:rsid w:val="00FB1A7A"/>
    <w:rsid w:val="00FB7831"/>
    <w:rsid w:val="00FC293B"/>
    <w:rsid w:val="00FD45A0"/>
    <w:rsid w:val="00FD6B7C"/>
    <w:rsid w:val="00FF404E"/>
    <w:rsid w:val="00FF7A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99000"/>
  <w15:docId w15:val="{561A8065-6A4C-4D05-B53F-3C9B188DA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329"/>
  </w:style>
  <w:style w:type="paragraph" w:styleId="1">
    <w:name w:val="heading 1"/>
    <w:basedOn w:val="a"/>
    <w:next w:val="a"/>
    <w:link w:val="10"/>
    <w:qFormat/>
    <w:rsid w:val="00C9144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5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B5BB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B5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B5BB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B5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3B5BB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B5BB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B5BB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91441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3">
    <w:name w:val="Title"/>
    <w:basedOn w:val="a"/>
    <w:link w:val="a4"/>
    <w:qFormat/>
    <w:rsid w:val="00C9144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Заголовок Знак"/>
    <w:basedOn w:val="a0"/>
    <w:link w:val="a3"/>
    <w:rsid w:val="00C9144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harCharCharCharCharCharCharCharCharChar">
    <w:name w:val="Char Char Знак Знак Char Char Знак Знак Char Char Знак Знак Char Char Знак Знак Char Char"/>
    <w:basedOn w:val="a"/>
    <w:rsid w:val="00C9144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C91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144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0376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313A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13A69"/>
  </w:style>
  <w:style w:type="paragraph" w:styleId="aa">
    <w:name w:val="footer"/>
    <w:basedOn w:val="a"/>
    <w:link w:val="ab"/>
    <w:uiPriority w:val="99"/>
    <w:unhideWhenUsed/>
    <w:rsid w:val="00313A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13A69"/>
  </w:style>
  <w:style w:type="character" w:styleId="ac">
    <w:name w:val="Hyperlink"/>
    <w:basedOn w:val="a0"/>
    <w:uiPriority w:val="99"/>
    <w:unhideWhenUsed/>
    <w:rsid w:val="00E067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A4D212-4A08-4915-BBF7-D359F026B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9</Pages>
  <Words>1675</Words>
  <Characters>9548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Наталья Дытте</cp:lastModifiedBy>
  <cp:revision>10</cp:revision>
  <cp:lastPrinted>2025-02-07T03:16:00Z</cp:lastPrinted>
  <dcterms:created xsi:type="dcterms:W3CDTF">2024-02-12T06:38:00Z</dcterms:created>
  <dcterms:modified xsi:type="dcterms:W3CDTF">2025-02-13T06:08:00Z</dcterms:modified>
</cp:coreProperties>
</file>