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8ECB8" w14:textId="5C88793F" w:rsidR="006F16AA" w:rsidRPr="00383784" w:rsidRDefault="008F2408" w:rsidP="0038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6465394"/>
      <w:bookmarkStart w:id="1" w:name="_Hlk186465545"/>
      <w:r w:rsidRPr="0038378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66CE4C42" w14:textId="2F0EF5B5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общественных обсуждений </w:t>
      </w:r>
      <w:bookmarkEnd w:id="0"/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объекту </w:t>
      </w:r>
      <w:bookmarkStart w:id="2" w:name="_Hlk186465163"/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государственной экологической экспертизы – проектная документация «Производственная площадка по адресу: РФ, Иркутская область, Казачинско-Ленский район, Магистральнинское городское поселение, рабочий поселок Магистральный, улица Подъездная, участок 2Б»</w:t>
      </w:r>
      <w:bookmarkEnd w:id="2"/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4E0338"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включая предварительные</w:t>
      </w: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материалы оценки воздействия на окружающую среду в отношении планируемой (намечаемой) хозяйственной и иной деятельности</w:t>
      </w:r>
    </w:p>
    <w:bookmarkEnd w:id="1"/>
    <w:p w14:paraId="6483E62F" w14:textId="1BD6EA7B" w:rsidR="00C83050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проектной документации и работ по оценке воздействия на окружающую среду: 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«Фортуна»; ИНН 3818024367, КПП 381801001. Юридический адрес: 666504, Иркутская </w:t>
      </w:r>
      <w:proofErr w:type="spellStart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Казачинско-Ленский р-н, Магистральный </w:t>
      </w:r>
      <w:proofErr w:type="spellStart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1-й, 3А/1, тел: +7 (914) 893 4880, 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r w:rsid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Гаделия Бутхузи Аронович</w:t>
      </w:r>
      <w:r w:rsid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тел: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+79148934880</w:t>
      </w:r>
      <w:r w:rsid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050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hyperlink r:id="rId6" w:history="1">
        <w:r w:rsidRPr="001A5D6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gadelia61@mail.ru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FE94A36" w14:textId="5521D5D8" w:rsidR="00C83050" w:rsidRDefault="00C83050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83784"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сполнитель проектной документации</w:t>
      </w:r>
      <w:r w:rsidRPr="00C83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по оценке воздействия на окружающую среду</w:t>
      </w:r>
      <w:r w:rsid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«Иркутское Сообщество Проектировщиков», ИНН 3811147063, ОГРН 1113850011472, Юридический адрес: 664081, Иркутская область, город Иркутск, ул. Иркутской 30 Дивизии, д.25, 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.11, тел./факс +7 (3952) 995-74, </w:t>
      </w:r>
      <w:r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Главный инженер проекта Фадеев Игорь Евгеньевич +7 902 761 7796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e-mail: </w:t>
      </w:r>
      <w:hyperlink r:id="rId7" w:history="1">
        <w:r w:rsidRPr="00D07A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isproekt@inbox.ru</w:t>
        </w:r>
      </w:hyperlink>
    </w:p>
    <w:p w14:paraId="13506236" w14:textId="07A2E9A0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 о начале общественных обсуждений по объекту государственной экологической экспертизы — проектная документация планируемой (намечаемой) хозяйственной и иной деятельности: «</w:t>
      </w: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площадка по адресу: РФ, Иркутская область, Казачинско-Ленский район, Магистральнинское городское поселение, рабочий поселок Магистральный, улица Подъездная, участок 2Б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включая предварительные материалы оценки воздействия на окружающую среду.</w:t>
      </w:r>
    </w:p>
    <w:p w14:paraId="0DD46A1E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за организацию общественных обсуждений </w:t>
      </w:r>
      <w:r w:rsidRPr="006D5D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</w:t>
      </w:r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Строительное отделение администрации Казачинско-Ленского муниципального района Иркутской области; юридический и фактический адрес: 666511, Иркутская область, Казачинско-Ленский район, село Казачинское, ул. Ленина, д. 10; тел. 8 (39562) 21-47-9, е-</w:t>
      </w:r>
      <w:proofErr w:type="spellStart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: ecologia@adminklr.ru, совместно с заказчиком или его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представителем.</w:t>
      </w:r>
    </w:p>
    <w:p w14:paraId="28F7B2BA" w14:textId="78D5C3CB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планируемой (намечаемой) хозяйственной и иной деятельности: </w:t>
      </w:r>
      <w:r w:rsidR="008B1649"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производства пиломатериалов</w:t>
      </w:r>
      <w:r w:rsidR="008A3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0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7372893" w14:textId="1FC5F4FF" w:rsidR="00E709B8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Предварительное место </w:t>
      </w:r>
      <w:r w:rsidR="00C83050"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</w:t>
      </w: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планируемой (намечаемой) хозяйственной и иной деятельности: </w:t>
      </w:r>
    </w:p>
    <w:p w14:paraId="41905B64" w14:textId="4BD14B00" w:rsidR="00383784" w:rsidRPr="00383784" w:rsidRDefault="004E0338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338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Иркутская область, Казачинско-Ленский район, Магистральнинское городское поселение, рабочий поселок Магистральный, улица Подъездная, участок 2Б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участок с кадастровым номером </w:t>
      </w:r>
      <w:r w:rsidR="007F6527" w:rsidRPr="001956A3">
        <w:rPr>
          <w:rFonts w:ascii="Times New Roman" w:hAnsi="Times New Roman"/>
        </w:rPr>
        <w:t>38:07:020102:126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FCEB07" w14:textId="77777777" w:rsidR="00E709B8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сроки проведения оценки воздействия на окружающую среду: </w:t>
      </w:r>
    </w:p>
    <w:p w14:paraId="5A0EF2A7" w14:textId="38EC0EB4" w:rsidR="00383784" w:rsidRPr="00383784" w:rsidRDefault="004E0338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 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4E0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3C2F4E" w14:textId="77777777" w:rsidR="00E709B8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сроки доступности объекта общественного обсуждения:</w:t>
      </w:r>
      <w:r w:rsidR="004E0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64EAEF4" w14:textId="779F9B08" w:rsidR="00383784" w:rsidRPr="00383784" w:rsidRDefault="00E709B8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роектная документация, предварительные материалы оценки воздействия на окружающую среду, а также журналы учета замечаний и предложений общественности доступны в период с </w:t>
      </w:r>
      <w:r w:rsidRPr="00E709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53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37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A53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по </w:t>
      </w:r>
      <w:r w:rsidRPr="00E709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53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3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E709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по адресам:</w:t>
      </w:r>
    </w:p>
    <w:p w14:paraId="739AB1EF" w14:textId="759C32E6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− </w:t>
      </w:r>
      <w:r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664</w:t>
      </w:r>
      <w:r w:rsidR="008B1649"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Иркутск, ул. </w:t>
      </w:r>
      <w:r w:rsidR="008B1649"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Желябова</w:t>
      </w:r>
      <w:r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8B1649"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18, офис 3 </w:t>
      </w:r>
      <w:r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(электронная почта: </w:t>
      </w:r>
      <w:r w:rsidR="00207C5E"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angara2000@list.ru</w:t>
      </w:r>
      <w:r w:rsidRPr="008B1649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по будням с 10-00 до 17-00 часов местного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времени, обед с 13-00 до 14-00 часов;</w:t>
      </w:r>
    </w:p>
    <w:p w14:paraId="10A9223A" w14:textId="1316487D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Иркутская область, Казачинско-Ленский район, село Казачинское, ул</w:t>
      </w:r>
      <w:r w:rsidR="006C5F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Ленина, д. 10, </w:t>
      </w:r>
      <w:proofErr w:type="spellStart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. 102 – по будням с 9 до 17 часов, обед с 13 до 14 часов.</w:t>
      </w:r>
    </w:p>
    <w:p w14:paraId="4392BD0C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Предполагаемая форма и срок проведения общественных обсуждений, в том числе форма представления замечаний и предложений:</w:t>
      </w:r>
    </w:p>
    <w:p w14:paraId="6F6B551D" w14:textId="0BDDCB9F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обсуждения в форме слушаний с использованием средств дистанционного </w:t>
      </w:r>
      <w:r w:rsidR="00207C5E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(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видеоконференцсвязи) назначены на </w:t>
      </w:r>
      <w:bookmarkStart w:id="3" w:name="_GoBack"/>
      <w:bookmarkEnd w:id="3"/>
      <w:r w:rsidR="008A5379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A5379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F6527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D5D7F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6C5FF8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6C5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времени.</w:t>
      </w:r>
    </w:p>
    <w:p w14:paraId="03AD3EFD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Подключиться к видеоконференции можно по следующей ссылке:</w:t>
      </w:r>
    </w:p>
    <w:p w14:paraId="607C22E1" w14:textId="77777777" w:rsidR="006D5D7F" w:rsidRPr="006D5D7F" w:rsidRDefault="006D5D7F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F04">
        <w:rPr>
          <w:rFonts w:ascii="Times New Roman" w:hAnsi="Times New Roman"/>
          <w:sz w:val="24"/>
          <w:szCs w:val="24"/>
          <w:highlight w:val="yellow"/>
        </w:rPr>
        <w:t>https://vk.com/call/join/Bwuumj6MAs5CcDBIbOMHD8J8shbtkuXwuTICcLX2VXw</w:t>
      </w:r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BE3F7D" w14:textId="1553050E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предложения от граждан и общественных организаций принимаются в письменной форме на электронные адреса или запись в журналах замечаний и предложений общественности, размещенных в местах доступности объекта общественных обсуждений.</w:t>
      </w:r>
    </w:p>
    <w:p w14:paraId="05965C61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учета замечаний и предложений предоставляется информация: автор замечаний и предложений (для физических лиц — фамилия, имя, отчество (при наличии), адрес, контактный телефон, адрес электронной почты (при наличии); для юридических лиц — наименование, фамилия, имя, отчество (при наличии), должность представителя организации, адрес (место нахождения) организации, телефон (факс, при наличии) организации, адрес электронной почты (при наличии); содержание замечания и предложения; обоснованный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обсуждения, согласие на обработку персональных данных (подпись, в случае проведения обсуждений в дистанционном формате подписи отсутствуют).</w:t>
      </w:r>
    </w:p>
    <w:p w14:paraId="7462B107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ответственных лиц:</w:t>
      </w:r>
    </w:p>
    <w:p w14:paraId="092E57CD" w14:textId="77777777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органа местного самоуправления, ответственного за организацию общественных обсуждений: </w:t>
      </w:r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аналитик (по экологии) строительного отделения администрации Казачинско-Ленского муниципального района Иркутской области Дворская Ольга Александровна, контактный телефон: 8 (39562) 21-47-9, е-</w:t>
      </w:r>
      <w:proofErr w:type="spellStart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6D5D7F">
        <w:rPr>
          <w:rFonts w:ascii="Times New Roman" w:eastAsia="Times New Roman" w:hAnsi="Times New Roman" w:cs="Times New Roman"/>
          <w:sz w:val="24"/>
          <w:szCs w:val="24"/>
          <w:lang w:eastAsia="ru-RU"/>
        </w:rPr>
        <w:t>: ecologia@adminklr.ru.</w:t>
      </w:r>
    </w:p>
    <w:p w14:paraId="51EB097F" w14:textId="35351D5F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заказчика работ по оценке воздействия на окружающую среду: 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«Фортуна» 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Гаделия Бутхузи Аронович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тел: </w:t>
      </w:r>
      <w:r w:rsid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+7 (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914</w:t>
      </w:r>
      <w:r w:rsid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893</w:t>
      </w:r>
      <w:r w:rsid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4880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e-mail: 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gadelia61@mail.ru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D8258D" w14:textId="1A3F8D0D" w:rsid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исполнителя работ по оценке воздействия на окружающую среду: 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 проект</w:t>
      </w:r>
      <w:r w:rsid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а Фадеев Игорь Евгеньевич +7 904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144</w:t>
      </w:r>
      <w:r w:rsidR="00C83050" w:rsidRP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6229</w:t>
      </w:r>
      <w:r w:rsid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050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</w:t>
      </w:r>
      <w:proofErr w:type="spellStart"/>
      <w:r w:rsidR="00C83050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C83050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E23F04" w:rsidRPr="00E23F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angara</w:t>
      </w:r>
      <w:proofErr w:type="spellEnd"/>
      <w:r w:rsidR="00E23F04" w:rsidRP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2000@</w:t>
      </w:r>
      <w:r w:rsidR="00E23F04" w:rsidRPr="00E23F0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23F04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="00C8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2578F3" w14:textId="44CF5DFC" w:rsidR="00383784" w:rsidRPr="00383784" w:rsidRDefault="00383784" w:rsidP="00383784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Иная информация:</w:t>
      </w:r>
      <w:r w:rsidR="00E70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9DDD3E" w14:textId="4BDACB04" w:rsidR="00383784" w:rsidRPr="00383784" w:rsidRDefault="00383784" w:rsidP="007E5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п. 7.9.2 Требований к материалам оценки воздействия на окружающую среду (утв. приказом Министерства природных ресурсов и экологии Российской Федерации от 01.12.2020 №999) о проведении общественных обсуждений по объекту государственной экологической экспертизы – проектная документация 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207C5E" w:rsidRP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площадка по адресу: РФ, Иркутская область, Казачинско-Ленский район, Магистральнинское городское поселение, рабочий поселок Магистральный, улица Подъездная, участок 2Б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включая  предварительные материалы оценки воздействия на окружающую среду в отношении планируемой (намечаемой) хозяйственной и иной деятельности  было размещено</w:t>
      </w:r>
      <w:r w:rsidR="00207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</w:t>
      </w: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официальных сайтах:</w:t>
      </w:r>
    </w:p>
    <w:p w14:paraId="123D5AA2" w14:textId="77777777" w:rsidR="00383784" w:rsidRPr="00383784" w:rsidRDefault="00383784" w:rsidP="007E5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федеральном уровне – на сайте Центрального аппарата Федеральной службы по надзору в сфере природопользования;</w:t>
      </w:r>
    </w:p>
    <w:p w14:paraId="2A02F7F7" w14:textId="4EEF8DC7" w:rsidR="00207C5E" w:rsidRPr="00383784" w:rsidRDefault="00383784" w:rsidP="007E5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региональном уровне – на сайтах Межрегионального управления Росприроднадзора по Иркутской области и Байкальской природной территории и Министерства природных ресурсов и экологии Иркутской области;</w:t>
      </w:r>
    </w:p>
    <w:p w14:paraId="3A6CAB3A" w14:textId="77777777" w:rsidR="00383784" w:rsidRPr="00383784" w:rsidRDefault="00383784" w:rsidP="007E5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муниципальном уровне – на сайте администрации Казачинско-Ленский района.</w:t>
      </w:r>
    </w:p>
    <w:p w14:paraId="75F1B3B9" w14:textId="7D7E94E8" w:rsidR="00383784" w:rsidRPr="00383784" w:rsidRDefault="007E59F7" w:rsidP="007E5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3784" w:rsidRPr="003837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фициальный сайт у Исполнителя проектной документации отсутствует.</w:t>
      </w:r>
    </w:p>
    <w:p w14:paraId="1F12AB4C" w14:textId="78FEECC5" w:rsidR="005940F3" w:rsidRPr="00383784" w:rsidRDefault="005940F3" w:rsidP="0038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40F3" w:rsidRPr="00383784" w:rsidSect="0049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B457D"/>
    <w:multiLevelType w:val="hybridMultilevel"/>
    <w:tmpl w:val="E1B6B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B2"/>
    <w:rsid w:val="00014B04"/>
    <w:rsid w:val="000308BC"/>
    <w:rsid w:val="000556FE"/>
    <w:rsid w:val="000E4538"/>
    <w:rsid w:val="000E68D2"/>
    <w:rsid w:val="00113E19"/>
    <w:rsid w:val="001177AA"/>
    <w:rsid w:val="00126D0A"/>
    <w:rsid w:val="00142E4A"/>
    <w:rsid w:val="001744C1"/>
    <w:rsid w:val="001747B5"/>
    <w:rsid w:val="001A6397"/>
    <w:rsid w:val="001C4349"/>
    <w:rsid w:val="001F787D"/>
    <w:rsid w:val="00207C5E"/>
    <w:rsid w:val="00226531"/>
    <w:rsid w:val="00254837"/>
    <w:rsid w:val="00284930"/>
    <w:rsid w:val="00297913"/>
    <w:rsid w:val="002A6855"/>
    <w:rsid w:val="002D19B7"/>
    <w:rsid w:val="002E21E6"/>
    <w:rsid w:val="002F5972"/>
    <w:rsid w:val="00327CCA"/>
    <w:rsid w:val="00340EF6"/>
    <w:rsid w:val="00342B5F"/>
    <w:rsid w:val="00352E08"/>
    <w:rsid w:val="00355C44"/>
    <w:rsid w:val="00365F9E"/>
    <w:rsid w:val="003807CC"/>
    <w:rsid w:val="00380E62"/>
    <w:rsid w:val="00383784"/>
    <w:rsid w:val="003C358D"/>
    <w:rsid w:val="003D447B"/>
    <w:rsid w:val="003E7B7A"/>
    <w:rsid w:val="003F4EC3"/>
    <w:rsid w:val="00412FEF"/>
    <w:rsid w:val="00496F9E"/>
    <w:rsid w:val="004C03A4"/>
    <w:rsid w:val="004E0338"/>
    <w:rsid w:val="005427C6"/>
    <w:rsid w:val="00581A46"/>
    <w:rsid w:val="005940F3"/>
    <w:rsid w:val="00622A30"/>
    <w:rsid w:val="006325F9"/>
    <w:rsid w:val="00687635"/>
    <w:rsid w:val="006A242F"/>
    <w:rsid w:val="006B1509"/>
    <w:rsid w:val="006C33D8"/>
    <w:rsid w:val="006C5FF8"/>
    <w:rsid w:val="006D5D7F"/>
    <w:rsid w:val="006F16AA"/>
    <w:rsid w:val="00753E1B"/>
    <w:rsid w:val="007610CE"/>
    <w:rsid w:val="007C45B0"/>
    <w:rsid w:val="007C75D4"/>
    <w:rsid w:val="007E59F7"/>
    <w:rsid w:val="007F6527"/>
    <w:rsid w:val="00884CB2"/>
    <w:rsid w:val="00894084"/>
    <w:rsid w:val="008A37F3"/>
    <w:rsid w:val="008A5379"/>
    <w:rsid w:val="008B1649"/>
    <w:rsid w:val="008F2408"/>
    <w:rsid w:val="009429CB"/>
    <w:rsid w:val="0097798B"/>
    <w:rsid w:val="00993E38"/>
    <w:rsid w:val="009B2F87"/>
    <w:rsid w:val="00A7574C"/>
    <w:rsid w:val="00AA3E66"/>
    <w:rsid w:val="00AA6955"/>
    <w:rsid w:val="00AF2049"/>
    <w:rsid w:val="00AF2869"/>
    <w:rsid w:val="00AF57DA"/>
    <w:rsid w:val="00B23FEB"/>
    <w:rsid w:val="00B66484"/>
    <w:rsid w:val="00B848CC"/>
    <w:rsid w:val="00B965EE"/>
    <w:rsid w:val="00BD15A2"/>
    <w:rsid w:val="00C83050"/>
    <w:rsid w:val="00CB5555"/>
    <w:rsid w:val="00CF0203"/>
    <w:rsid w:val="00D15EFA"/>
    <w:rsid w:val="00D242F2"/>
    <w:rsid w:val="00D55523"/>
    <w:rsid w:val="00DA7C28"/>
    <w:rsid w:val="00DD7322"/>
    <w:rsid w:val="00DF0F53"/>
    <w:rsid w:val="00DF7928"/>
    <w:rsid w:val="00E002A2"/>
    <w:rsid w:val="00E23F04"/>
    <w:rsid w:val="00E42509"/>
    <w:rsid w:val="00E709B8"/>
    <w:rsid w:val="00E91755"/>
    <w:rsid w:val="00EB4611"/>
    <w:rsid w:val="00EB66A7"/>
    <w:rsid w:val="00EE76F5"/>
    <w:rsid w:val="00F20909"/>
    <w:rsid w:val="00F242DE"/>
    <w:rsid w:val="00F30665"/>
    <w:rsid w:val="00F7596E"/>
    <w:rsid w:val="00FB5337"/>
    <w:rsid w:val="00FC5C66"/>
    <w:rsid w:val="00FE0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3922"/>
  <w15:docId w15:val="{E8F30A70-F063-4FAF-808D-CDEB0244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6A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E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5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F9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447B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383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proekt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delia6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BA961-5005-4B81-A4DB-DA43E23A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Полякова Александра Николаевна</cp:lastModifiedBy>
  <cp:revision>11</cp:revision>
  <cp:lastPrinted>2021-09-13T08:26:00Z</cp:lastPrinted>
  <dcterms:created xsi:type="dcterms:W3CDTF">2023-04-26T07:21:00Z</dcterms:created>
  <dcterms:modified xsi:type="dcterms:W3CDTF">2025-01-10T02:53:00Z</dcterms:modified>
</cp:coreProperties>
</file>