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38" w:rsidRPr="006E2538" w:rsidRDefault="006E2538" w:rsidP="006E2538">
      <w:pPr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E2538">
        <w:rPr>
          <w:rFonts w:ascii="Liberation Serif" w:hAnsi="Liberation Serif"/>
          <w:b/>
          <w:sz w:val="28"/>
          <w:szCs w:val="28"/>
        </w:rPr>
        <w:t xml:space="preserve">Извещение о возможном установлении публичного сервитута </w:t>
      </w:r>
    </w:p>
    <w:p w:rsidR="006E2538" w:rsidRDefault="006E2538" w:rsidP="006E2538">
      <w:pPr>
        <w:spacing w:after="0"/>
        <w:ind w:firstLine="709"/>
        <w:jc w:val="both"/>
        <w:rPr>
          <w:rFonts w:ascii="Liberation Serif" w:hAnsi="Liberation Serif"/>
        </w:rPr>
      </w:pP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В соответствии со ст. 39.42 Земельного Кодекса Российской Федерации </w:t>
      </w:r>
      <w:r w:rsidR="00E32DCE" w:rsidRPr="00113B3A">
        <w:rPr>
          <w:rFonts w:ascii="Liberation Serif" w:hAnsi="Liberation Serif"/>
          <w:sz w:val="28"/>
          <w:szCs w:val="28"/>
        </w:rPr>
        <w:t>а</w:t>
      </w:r>
      <w:r w:rsidRPr="00113B3A">
        <w:rPr>
          <w:rFonts w:ascii="Liberation Serif" w:hAnsi="Liberation Serif"/>
          <w:sz w:val="28"/>
          <w:szCs w:val="28"/>
        </w:rPr>
        <w:t xml:space="preserve">дминистрация </w:t>
      </w:r>
      <w:r w:rsidR="00E32DCE" w:rsidRPr="00113B3A">
        <w:rPr>
          <w:rFonts w:ascii="Liberation Serif" w:hAnsi="Liberation Serif"/>
          <w:sz w:val="28"/>
          <w:szCs w:val="28"/>
        </w:rPr>
        <w:t>Казачинско-Ленского муниципального района Иркутской области</w:t>
      </w:r>
      <w:r w:rsidRPr="00113B3A">
        <w:rPr>
          <w:rFonts w:ascii="Liberation Serif" w:hAnsi="Liberation Serif"/>
          <w:sz w:val="28"/>
          <w:szCs w:val="28"/>
        </w:rPr>
        <w:t xml:space="preserve"> информирует, что </w:t>
      </w:r>
      <w:r w:rsidR="0056356A" w:rsidRPr="00113B3A">
        <w:rPr>
          <w:rFonts w:ascii="Liberation Serif" w:hAnsi="Liberation Serif"/>
          <w:sz w:val="28"/>
          <w:szCs w:val="28"/>
        </w:rPr>
        <w:t xml:space="preserve">рассматривается ходатайство об установлении публичного сервитута </w:t>
      </w:r>
      <w:r w:rsidR="0056356A">
        <w:rPr>
          <w:rFonts w:ascii="Liberation Serif" w:hAnsi="Liberation Serif"/>
          <w:sz w:val="28"/>
          <w:szCs w:val="28"/>
        </w:rPr>
        <w:t xml:space="preserve">в интересах </w:t>
      </w:r>
      <w:r w:rsidR="00E32DCE" w:rsidRPr="00113B3A">
        <w:rPr>
          <w:rFonts w:ascii="Liberation Serif" w:hAnsi="Liberation Serif"/>
          <w:sz w:val="28"/>
          <w:szCs w:val="28"/>
        </w:rPr>
        <w:t xml:space="preserve">ОГУЭП </w:t>
      </w:r>
      <w:r w:rsidRPr="00113B3A">
        <w:rPr>
          <w:rFonts w:ascii="Liberation Serif" w:hAnsi="Liberation Serif"/>
          <w:sz w:val="28"/>
          <w:szCs w:val="28"/>
        </w:rPr>
        <w:t>«</w:t>
      </w:r>
      <w:proofErr w:type="spellStart"/>
      <w:r w:rsidR="00E32DCE" w:rsidRPr="00113B3A">
        <w:rPr>
          <w:rFonts w:ascii="Liberation Serif" w:hAnsi="Liberation Serif"/>
          <w:sz w:val="28"/>
          <w:szCs w:val="28"/>
        </w:rPr>
        <w:t>Электросетевая</w:t>
      </w:r>
      <w:proofErr w:type="spellEnd"/>
      <w:r w:rsidR="00E32DCE" w:rsidRPr="00113B3A">
        <w:rPr>
          <w:rFonts w:ascii="Liberation Serif" w:hAnsi="Liberation Serif"/>
          <w:sz w:val="28"/>
          <w:szCs w:val="28"/>
        </w:rPr>
        <w:t xml:space="preserve"> компания по эксплуатации электрических сетей «</w:t>
      </w:r>
      <w:proofErr w:type="spellStart"/>
      <w:r w:rsidR="00E32DCE" w:rsidRPr="00113B3A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="00E32DCE" w:rsidRPr="00113B3A">
        <w:rPr>
          <w:rFonts w:ascii="Liberation Serif" w:hAnsi="Liberation Serif"/>
          <w:sz w:val="28"/>
          <w:szCs w:val="28"/>
        </w:rPr>
        <w:t>»</w:t>
      </w:r>
      <w:r w:rsidRPr="00113B3A">
        <w:rPr>
          <w:rFonts w:ascii="Liberation Serif" w:hAnsi="Liberation Serif"/>
          <w:sz w:val="28"/>
          <w:szCs w:val="28"/>
        </w:rPr>
        <w:t xml:space="preserve">» </w:t>
      </w:r>
      <w:r w:rsidR="00E32DCE" w:rsidRPr="00113B3A">
        <w:rPr>
          <w:rFonts w:ascii="Liberation Serif" w:hAnsi="Liberation Serif"/>
          <w:sz w:val="28"/>
          <w:szCs w:val="28"/>
        </w:rPr>
        <w:t xml:space="preserve">в целях </w:t>
      </w:r>
      <w:r w:rsidR="0056356A">
        <w:rPr>
          <w:rFonts w:ascii="Liberation Serif" w:hAnsi="Liberation Serif"/>
          <w:sz w:val="28"/>
          <w:szCs w:val="28"/>
        </w:rPr>
        <w:t xml:space="preserve">эксплуатации объекта </w:t>
      </w:r>
      <w:proofErr w:type="spellStart"/>
      <w:r w:rsidR="0056356A">
        <w:rPr>
          <w:rFonts w:ascii="Liberation Serif" w:hAnsi="Liberation Serif"/>
          <w:sz w:val="28"/>
          <w:szCs w:val="28"/>
        </w:rPr>
        <w:t>электросетевого</w:t>
      </w:r>
      <w:proofErr w:type="spellEnd"/>
      <w:r w:rsidR="0056356A">
        <w:rPr>
          <w:rFonts w:ascii="Liberation Serif" w:hAnsi="Liberation Serif"/>
          <w:sz w:val="28"/>
          <w:szCs w:val="28"/>
        </w:rPr>
        <w:t xml:space="preserve"> хозяйства: «</w:t>
      </w:r>
      <w:proofErr w:type="spellStart"/>
      <w:r w:rsidR="0056356A">
        <w:rPr>
          <w:rFonts w:ascii="Liberation Serif" w:hAnsi="Liberation Serif"/>
          <w:sz w:val="28"/>
          <w:szCs w:val="28"/>
        </w:rPr>
        <w:t>Электросетевого</w:t>
      </w:r>
      <w:proofErr w:type="spellEnd"/>
      <w:r w:rsidR="0056356A">
        <w:rPr>
          <w:rFonts w:ascii="Liberation Serif" w:hAnsi="Liberation Serif"/>
          <w:sz w:val="28"/>
          <w:szCs w:val="28"/>
        </w:rPr>
        <w:t xml:space="preserve"> комплекса Казачинское-1»</w:t>
      </w:r>
      <w:r w:rsidRPr="00113B3A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Описание местоположения земельного участка, в отношении которого испрашивается публичный сервитут: </w:t>
      </w:r>
      <w:r w:rsidR="00E50197">
        <w:rPr>
          <w:rFonts w:ascii="Liberation Serif" w:hAnsi="Liberation Serif"/>
          <w:sz w:val="28"/>
          <w:szCs w:val="28"/>
        </w:rPr>
        <w:t xml:space="preserve">земельный участок с кадастровым номером 38:07:000000:69, расположенный по адресу: </w:t>
      </w:r>
      <w:r w:rsidR="00E32DCE" w:rsidRPr="00113B3A">
        <w:rPr>
          <w:rFonts w:ascii="Liberation Serif" w:hAnsi="Liberation Serif"/>
          <w:sz w:val="28"/>
          <w:szCs w:val="28"/>
        </w:rPr>
        <w:t xml:space="preserve">РФ, Иркутская область, </w:t>
      </w:r>
      <w:proofErr w:type="spellStart"/>
      <w:r w:rsidR="00E32DCE" w:rsidRPr="00113B3A">
        <w:rPr>
          <w:rFonts w:ascii="Liberation Serif" w:hAnsi="Liberation Serif"/>
          <w:sz w:val="28"/>
          <w:szCs w:val="28"/>
        </w:rPr>
        <w:t>Казачинско-Ленский</w:t>
      </w:r>
      <w:proofErr w:type="spellEnd"/>
      <w:r w:rsidR="00E32DCE" w:rsidRPr="00113B3A">
        <w:rPr>
          <w:rFonts w:ascii="Liberation Serif" w:hAnsi="Liberation Serif"/>
          <w:sz w:val="28"/>
          <w:szCs w:val="28"/>
        </w:rPr>
        <w:t xml:space="preserve"> район, </w:t>
      </w:r>
      <w:r w:rsidR="00E50197">
        <w:rPr>
          <w:rFonts w:ascii="Liberation Serif" w:hAnsi="Liberation Serif"/>
          <w:sz w:val="28"/>
          <w:szCs w:val="28"/>
        </w:rPr>
        <w:t>село Казачинское</w:t>
      </w:r>
      <w:r w:rsidR="00082CF1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>Описание местоположения границ публичного сервитута: согласно прилагаемой схеме.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сервитута: </w:t>
      </w:r>
      <w:r w:rsidR="00113B3A" w:rsidRPr="00113B3A">
        <w:rPr>
          <w:rFonts w:ascii="Liberation Serif" w:hAnsi="Liberation Serif"/>
          <w:sz w:val="28"/>
          <w:szCs w:val="28"/>
        </w:rPr>
        <w:t>Комитет по управлению муниципальным имуществом администрации Казачинско-Ленского муниципального района (далее – КУМИ)</w:t>
      </w:r>
      <w:r w:rsidRPr="00113B3A">
        <w:rPr>
          <w:rFonts w:ascii="Liberation Serif" w:hAnsi="Liberation Serif"/>
          <w:sz w:val="28"/>
          <w:szCs w:val="28"/>
        </w:rPr>
        <w:t xml:space="preserve">: </w:t>
      </w:r>
      <w:r w:rsidR="00113B3A" w:rsidRPr="00113B3A">
        <w:rPr>
          <w:rFonts w:ascii="Liberation Serif" w:hAnsi="Liberation Serif"/>
          <w:sz w:val="28"/>
          <w:szCs w:val="28"/>
        </w:rPr>
        <w:t>РФ, Иркутская область, Казачинско-Ленский район, село Казачинское, улица Ленина, дом 10, кабинет 116</w:t>
      </w:r>
      <w:r w:rsidRPr="00113B3A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График работы </w:t>
      </w:r>
      <w:r w:rsidR="00113B3A" w:rsidRPr="00113B3A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: понедельник - пятница: с </w:t>
      </w:r>
      <w:r w:rsidR="00113B3A" w:rsidRPr="00113B3A">
        <w:rPr>
          <w:rFonts w:ascii="Liberation Serif" w:hAnsi="Liberation Serif"/>
          <w:sz w:val="28"/>
          <w:szCs w:val="28"/>
        </w:rPr>
        <w:t>9</w:t>
      </w:r>
      <w:r w:rsidRPr="00113B3A">
        <w:rPr>
          <w:rFonts w:ascii="Liberation Serif" w:hAnsi="Liberation Serif"/>
          <w:sz w:val="28"/>
          <w:szCs w:val="28"/>
        </w:rPr>
        <w:t xml:space="preserve"> часов </w:t>
      </w:r>
      <w:r w:rsidR="00113B3A" w:rsidRPr="00113B3A">
        <w:rPr>
          <w:rFonts w:ascii="Liberation Serif" w:hAnsi="Liberation Serif"/>
          <w:sz w:val="28"/>
          <w:szCs w:val="28"/>
        </w:rPr>
        <w:t>0</w:t>
      </w:r>
      <w:r w:rsidRPr="00113B3A">
        <w:rPr>
          <w:rFonts w:ascii="Liberation Serif" w:hAnsi="Liberation Serif"/>
          <w:sz w:val="28"/>
          <w:szCs w:val="28"/>
        </w:rPr>
        <w:t>0 минут до 17 часов 00 минут телефон для справок 8(</w:t>
      </w:r>
      <w:r w:rsidR="00113B3A" w:rsidRPr="00113B3A">
        <w:rPr>
          <w:rFonts w:ascii="Liberation Serif" w:hAnsi="Liberation Serif"/>
          <w:sz w:val="28"/>
          <w:szCs w:val="28"/>
        </w:rPr>
        <w:t>39562</w:t>
      </w:r>
      <w:r w:rsidRPr="00113B3A">
        <w:rPr>
          <w:rFonts w:ascii="Liberation Serif" w:hAnsi="Liberation Serif"/>
          <w:sz w:val="28"/>
          <w:szCs w:val="28"/>
        </w:rPr>
        <w:t>)</w:t>
      </w:r>
      <w:r w:rsidR="00113B3A" w:rsidRPr="00113B3A">
        <w:rPr>
          <w:rFonts w:ascii="Liberation Serif" w:hAnsi="Liberation Serif"/>
          <w:sz w:val="28"/>
          <w:szCs w:val="28"/>
        </w:rPr>
        <w:t xml:space="preserve"> 2-19-19</w:t>
      </w:r>
      <w:r w:rsidRPr="00113B3A">
        <w:rPr>
          <w:rFonts w:ascii="Liberation Serif" w:hAnsi="Liberation Serif"/>
          <w:sz w:val="28"/>
          <w:szCs w:val="28"/>
        </w:rPr>
        <w:t xml:space="preserve">, </w:t>
      </w:r>
      <w:r w:rsidR="006E2538" w:rsidRPr="00113B3A">
        <w:rPr>
          <w:rFonts w:ascii="Liberation Serif" w:hAnsi="Liberation Serif"/>
          <w:sz w:val="28"/>
          <w:szCs w:val="28"/>
        </w:rPr>
        <w:t xml:space="preserve">официальный </w:t>
      </w:r>
      <w:r w:rsidRPr="00113B3A">
        <w:rPr>
          <w:rFonts w:ascii="Liberation Serif" w:hAnsi="Liberation Serif"/>
          <w:sz w:val="28"/>
          <w:szCs w:val="28"/>
        </w:rPr>
        <w:t xml:space="preserve">сайт </w:t>
      </w:r>
      <w:hyperlink r:id="rId5" w:history="1">
        <w:r w:rsidR="00E50197" w:rsidRPr="00BD5F63">
          <w:rPr>
            <w:rStyle w:val="a7"/>
            <w:rFonts w:ascii="Liberation Serif" w:hAnsi="Liberation Serif"/>
            <w:sz w:val="28"/>
            <w:szCs w:val="28"/>
          </w:rPr>
          <w:t>http://adminklr.ru</w:t>
        </w:r>
      </w:hyperlink>
      <w:r w:rsidR="00E50197">
        <w:rPr>
          <w:rFonts w:ascii="Liberation Serif" w:hAnsi="Liberation Serif"/>
          <w:sz w:val="28"/>
          <w:szCs w:val="28"/>
        </w:rPr>
        <w:t>, раздел «КУМИ – Извещения по вопросам земельных правоотношений»</w:t>
      </w:r>
      <w:r w:rsidR="006E2538" w:rsidRPr="00113B3A">
        <w:rPr>
          <w:rFonts w:ascii="Liberation Serif" w:hAnsi="Liberation Serif"/>
          <w:sz w:val="28"/>
          <w:szCs w:val="28"/>
        </w:rPr>
        <w:t>.</w:t>
      </w:r>
    </w:p>
    <w:p w:rsidR="006E2538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13B3A">
        <w:rPr>
          <w:rFonts w:ascii="Liberation Serif" w:hAnsi="Liberation Serif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 w:rsidR="00E50197">
        <w:rPr>
          <w:rFonts w:ascii="Liberation Serif" w:hAnsi="Liberation Serif"/>
          <w:sz w:val="28"/>
          <w:szCs w:val="28"/>
        </w:rPr>
        <w:t>15</w:t>
      </w:r>
      <w:r w:rsidRPr="00113B3A">
        <w:rPr>
          <w:rFonts w:ascii="Liberation Serif" w:hAnsi="Liberation Serif"/>
          <w:sz w:val="28"/>
          <w:szCs w:val="28"/>
        </w:rPr>
        <w:t xml:space="preserve"> (</w:t>
      </w:r>
      <w:r w:rsidR="00E50197">
        <w:rPr>
          <w:rFonts w:ascii="Liberation Serif" w:hAnsi="Liberation Serif"/>
          <w:sz w:val="28"/>
          <w:szCs w:val="28"/>
        </w:rPr>
        <w:t>пятнадцати</w:t>
      </w:r>
      <w:r w:rsidRPr="00113B3A">
        <w:rPr>
          <w:rFonts w:ascii="Liberation Serif" w:hAnsi="Liberation Serif"/>
          <w:sz w:val="28"/>
          <w:szCs w:val="28"/>
        </w:rPr>
        <w:t xml:space="preserve">) дней со дня опубликования данного сообщения подают в </w:t>
      </w:r>
      <w:r w:rsidR="00E50197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113B3A">
        <w:rPr>
          <w:rFonts w:ascii="Liberation Serif" w:hAnsi="Liberation Serif"/>
          <w:sz w:val="28"/>
          <w:szCs w:val="28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113B3A" w:rsidRDefault="00C94215" w:rsidP="00E5019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B75D5" w:rsidRDefault="003B75D5" w:rsidP="00E5019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" name="Рисунок 0" descr="Схема ПС6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2" name="Рисунок 1" descr="Схема ПС69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3" name="Рисунок 2" descr="Схема ПС69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4" name="Рисунок 3" descr="Схема ПС69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5" name="Рисунок 4" descr="Схема ПС69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6" name="Рисунок 5" descr="Схема ПС69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7" name="Рисунок 6" descr="Схема ПС69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8" name="Рисунок 7" descr="Схема ПС69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9" name="Рисунок 8" descr="Схема ПС69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0" name="Рисунок 9" descr="Схема ПС69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1" name="Рисунок 10" descr="Схема ПС69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2" name="Рисунок 11" descr="Схема ПС69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3" name="Рисунок 12" descr="Схема ПС69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4" name="Рисунок 13" descr="Схема ПС69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5" name="Рисунок 14" descr="Схема ПС69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6" name="Рисунок 15" descr="Схема ПС69_page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69_page-00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75D5" w:rsidSect="00EC41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A34C4"/>
    <w:multiLevelType w:val="hybridMultilevel"/>
    <w:tmpl w:val="2600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215"/>
    <w:rsid w:val="00082CF1"/>
    <w:rsid w:val="00113B3A"/>
    <w:rsid w:val="001A738E"/>
    <w:rsid w:val="002041BA"/>
    <w:rsid w:val="002316C0"/>
    <w:rsid w:val="0032571F"/>
    <w:rsid w:val="003735D1"/>
    <w:rsid w:val="003B75D5"/>
    <w:rsid w:val="00503B53"/>
    <w:rsid w:val="005624CB"/>
    <w:rsid w:val="0056356A"/>
    <w:rsid w:val="006E2538"/>
    <w:rsid w:val="007C3535"/>
    <w:rsid w:val="00814F9A"/>
    <w:rsid w:val="00925AA8"/>
    <w:rsid w:val="00A77C03"/>
    <w:rsid w:val="00AA2EFC"/>
    <w:rsid w:val="00BA7F88"/>
    <w:rsid w:val="00C92E50"/>
    <w:rsid w:val="00C94215"/>
    <w:rsid w:val="00E23716"/>
    <w:rsid w:val="00E32DCE"/>
    <w:rsid w:val="00E50197"/>
    <w:rsid w:val="00EC417E"/>
    <w:rsid w:val="00F5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11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B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2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31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hyperlink" Target="http://adminklr.ru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Литвинова Елена</cp:lastModifiedBy>
  <cp:revision>8</cp:revision>
  <dcterms:created xsi:type="dcterms:W3CDTF">2022-07-11T06:37:00Z</dcterms:created>
  <dcterms:modified xsi:type="dcterms:W3CDTF">2024-10-16T03:33:00Z</dcterms:modified>
</cp:coreProperties>
</file>