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13" w:rsidRPr="008B65C6" w:rsidRDefault="00D85B13" w:rsidP="00D85B1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ОТЧЕТ</w:t>
      </w:r>
    </w:p>
    <w:p w:rsidR="00D85B13" w:rsidRPr="008B65C6" w:rsidRDefault="00D85B13" w:rsidP="00D85B1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D85B13" w:rsidRPr="008B65C6" w:rsidRDefault="00D85B13" w:rsidP="00D85B1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EA180D" w:rsidRPr="008B65C6">
        <w:rPr>
          <w:rFonts w:ascii="Times New Roman" w:hAnsi="Times New Roman" w:cs="Times New Roman"/>
          <w:sz w:val="26"/>
          <w:szCs w:val="26"/>
          <w:u w:val="single"/>
        </w:rPr>
        <w:t>Молодежная политика</w:t>
      </w: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» на 2021-2023 годы</w:t>
      </w:r>
    </w:p>
    <w:p w:rsidR="00D85B13" w:rsidRPr="008B65C6" w:rsidRDefault="00D85B13" w:rsidP="00D85B1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за </w:t>
      </w:r>
      <w:r w:rsidR="00DD18FE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Pr="008B65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85B13" w:rsidRPr="008B65C6" w:rsidRDefault="00D85B13" w:rsidP="00D85B1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5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98"/>
        <w:gridCol w:w="2079"/>
        <w:gridCol w:w="961"/>
        <w:gridCol w:w="826"/>
        <w:gridCol w:w="1650"/>
        <w:gridCol w:w="1430"/>
        <w:gridCol w:w="1351"/>
        <w:gridCol w:w="1276"/>
        <w:gridCol w:w="992"/>
        <w:gridCol w:w="1276"/>
      </w:tblGrid>
      <w:tr w:rsidR="00D85B13" w:rsidRPr="008B65C6" w:rsidTr="00DD18FE">
        <w:tc>
          <w:tcPr>
            <w:tcW w:w="771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98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программы/ подпрограммы, основного мероприятия</w:t>
            </w:r>
          </w:p>
        </w:tc>
        <w:tc>
          <w:tcPr>
            <w:tcW w:w="2079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Наименование соисполнителя, участника программы/</w:t>
            </w:r>
          </w:p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подпрограммы, участника мероприятия программы/</w:t>
            </w:r>
          </w:p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961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Плановый срок исполнения</w:t>
            </w:r>
          </w:p>
        </w:tc>
        <w:tc>
          <w:tcPr>
            <w:tcW w:w="826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50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предусмотренный программой/подпрограммой, тыс. руб.</w:t>
            </w:r>
          </w:p>
        </w:tc>
        <w:tc>
          <w:tcPr>
            <w:tcW w:w="1430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Расходы за отчетный период, тыс. руб.</w:t>
            </w:r>
          </w:p>
        </w:tc>
        <w:tc>
          <w:tcPr>
            <w:tcW w:w="1351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76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объема мероприятия</w:t>
            </w:r>
          </w:p>
        </w:tc>
        <w:tc>
          <w:tcPr>
            <w:tcW w:w="992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объема мероприятия</w:t>
            </w:r>
          </w:p>
        </w:tc>
        <w:tc>
          <w:tcPr>
            <w:tcW w:w="1276" w:type="dxa"/>
          </w:tcPr>
          <w:p w:rsidR="00D85B13" w:rsidRPr="008B65C6" w:rsidRDefault="00D85B13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Обоснование причин отклонения</w:t>
            </w:r>
          </w:p>
        </w:tc>
      </w:tr>
      <w:tr w:rsidR="00D85B13" w:rsidRPr="008B65C6" w:rsidTr="00DD18FE">
        <w:trPr>
          <w:trHeight w:val="1045"/>
        </w:trPr>
        <w:tc>
          <w:tcPr>
            <w:tcW w:w="771" w:type="dxa"/>
          </w:tcPr>
          <w:p w:rsidR="00D85B13" w:rsidRPr="008B65C6" w:rsidRDefault="00D85B13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198" w:type="dxa"/>
          </w:tcPr>
          <w:p w:rsidR="00D85B13" w:rsidRPr="008B65C6" w:rsidRDefault="00D85B13" w:rsidP="00EA180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</w:t>
            </w:r>
            <w:r w:rsidR="00EA180D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Молодежная политика</w:t>
            </w:r>
            <w:r w:rsidRPr="008B65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на 2021-2023 годы </w:t>
            </w: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/ Подпрограмма «</w:t>
            </w:r>
            <w:r w:rsidR="00EA180D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 Казачинско-Ленского муниципального района на 2021-2023 годы</w:t>
            </w: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079" w:type="dxa"/>
          </w:tcPr>
          <w:p w:rsidR="002D2453" w:rsidRPr="008B65C6" w:rsidRDefault="00EA180D" w:rsidP="00921BC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</w:tc>
        <w:tc>
          <w:tcPr>
            <w:tcW w:w="961" w:type="dxa"/>
          </w:tcPr>
          <w:p w:rsidR="00D85B13" w:rsidRPr="008B65C6" w:rsidRDefault="002D2453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D18F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2D2453" w:rsidRPr="008B65C6" w:rsidRDefault="002D2453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2D2453" w:rsidRPr="008B65C6" w:rsidRDefault="00DD18FE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1 221,0</w:t>
            </w:r>
          </w:p>
        </w:tc>
        <w:tc>
          <w:tcPr>
            <w:tcW w:w="1430" w:type="dxa"/>
          </w:tcPr>
          <w:p w:rsidR="002D2453" w:rsidRPr="008B65C6" w:rsidRDefault="00DD18FE" w:rsidP="00202F9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935</w:t>
            </w:r>
            <w:r w:rsidR="00750801">
              <w:rPr>
                <w:rFonts w:ascii="Times New Roman" w:hAnsi="Times New Roman" w:cs="Times New Roman"/>
                <w:b/>
                <w:sz w:val="26"/>
                <w:szCs w:val="26"/>
              </w:rPr>
              <w:t>,05</w:t>
            </w:r>
          </w:p>
        </w:tc>
        <w:tc>
          <w:tcPr>
            <w:tcW w:w="1351" w:type="dxa"/>
          </w:tcPr>
          <w:p w:rsidR="00D85B13" w:rsidRPr="008B65C6" w:rsidRDefault="00D85B13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85B13" w:rsidRPr="008B65C6" w:rsidRDefault="00D85B13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85B13" w:rsidRPr="008B65C6" w:rsidRDefault="00D85B13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85B13" w:rsidRPr="008B65C6" w:rsidRDefault="00D85B13" w:rsidP="00921BC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18FE" w:rsidRPr="008B65C6" w:rsidTr="00DD18FE">
        <w:tc>
          <w:tcPr>
            <w:tcW w:w="77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1.1.</w:t>
            </w:r>
          </w:p>
        </w:tc>
        <w:tc>
          <w:tcPr>
            <w:tcW w:w="3198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Основное мероприятие «Расходы на проведение мероприятий в сфере молодежной политике»</w:t>
            </w:r>
          </w:p>
        </w:tc>
        <w:tc>
          <w:tcPr>
            <w:tcW w:w="2079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</w:tc>
        <w:tc>
          <w:tcPr>
            <w:tcW w:w="96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1 221,0</w:t>
            </w:r>
          </w:p>
        </w:tc>
        <w:tc>
          <w:tcPr>
            <w:tcW w:w="1430" w:type="dxa"/>
          </w:tcPr>
          <w:p w:rsidR="00DD18FE" w:rsidRPr="008B65C6" w:rsidRDefault="00202F9E" w:rsidP="0075080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935,0</w:t>
            </w:r>
            <w:r w:rsidR="0075080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5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D18FE" w:rsidRPr="008B65C6" w:rsidTr="00DD18FE">
        <w:tc>
          <w:tcPr>
            <w:tcW w:w="77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198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проведение мероприятий по патриотическому воспитанию молодежи и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допризывной подготовки молодежи в Казачинско-Ленском районе </w:t>
            </w:r>
          </w:p>
        </w:tc>
        <w:tc>
          <w:tcPr>
            <w:tcW w:w="2079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физической культуре, спорту, молодежной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политике и туризму</w:t>
            </w:r>
          </w:p>
        </w:tc>
        <w:tc>
          <w:tcPr>
            <w:tcW w:w="96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DD18FE" w:rsidRPr="008B65C6" w:rsidRDefault="00C95B34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265,0</w:t>
            </w:r>
          </w:p>
        </w:tc>
        <w:tc>
          <w:tcPr>
            <w:tcW w:w="1430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  <w:r w:rsidR="00C95B34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="007508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</w:t>
            </w:r>
          </w:p>
        </w:tc>
        <w:tc>
          <w:tcPr>
            <w:tcW w:w="1276" w:type="dxa"/>
          </w:tcPr>
          <w:p w:rsidR="00DD18FE" w:rsidRPr="009356D5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56D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</w:tcPr>
          <w:p w:rsidR="00DD18FE" w:rsidRPr="009356D5" w:rsidRDefault="009356D5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8FE" w:rsidRPr="008B65C6" w:rsidTr="00DD18FE">
        <w:tc>
          <w:tcPr>
            <w:tcW w:w="77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198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просвещения и консультирования учащихся, формирование у них профессиональных навыков</w:t>
            </w:r>
          </w:p>
        </w:tc>
        <w:tc>
          <w:tcPr>
            <w:tcW w:w="2079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</w:tc>
        <w:tc>
          <w:tcPr>
            <w:tcW w:w="961" w:type="dxa"/>
          </w:tcPr>
          <w:p w:rsidR="00DD18FE" w:rsidRPr="008B65C6" w:rsidRDefault="00DD18FE" w:rsidP="009356D5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356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DD18FE" w:rsidRPr="008B65C6" w:rsidRDefault="009356D5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18FE" w:rsidRPr="008B65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30" w:type="dxa"/>
          </w:tcPr>
          <w:p w:rsidR="00DD18FE" w:rsidRPr="008B65C6" w:rsidRDefault="009356D5" w:rsidP="009356D5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DD18FE" w:rsidRPr="008B6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45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шт./информационного материала</w:t>
            </w:r>
          </w:p>
        </w:tc>
        <w:tc>
          <w:tcPr>
            <w:tcW w:w="1276" w:type="dxa"/>
          </w:tcPr>
          <w:p w:rsidR="00DD18FE" w:rsidRPr="003F4EA3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>11/12</w:t>
            </w:r>
          </w:p>
        </w:tc>
        <w:tc>
          <w:tcPr>
            <w:tcW w:w="992" w:type="dxa"/>
          </w:tcPr>
          <w:p w:rsidR="00DD18FE" w:rsidRPr="003F4EA3" w:rsidRDefault="003F4EA3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8FE" w:rsidRPr="003F4EA3">
              <w:rPr>
                <w:rFonts w:ascii="Times New Roman" w:hAnsi="Times New Roman" w:cs="Times New Roman"/>
                <w:sz w:val="26"/>
                <w:szCs w:val="26"/>
              </w:rPr>
              <w:t>5/</w:t>
            </w: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8FE" w:rsidRPr="003F4E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8FE" w:rsidRPr="008B65C6" w:rsidTr="00DD18FE">
        <w:tc>
          <w:tcPr>
            <w:tcW w:w="77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198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Поддержка и взаимодействие с общественными организациями</w:t>
            </w:r>
          </w:p>
        </w:tc>
        <w:tc>
          <w:tcPr>
            <w:tcW w:w="2079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</w:tc>
        <w:tc>
          <w:tcPr>
            <w:tcW w:w="961" w:type="dxa"/>
          </w:tcPr>
          <w:p w:rsidR="00DD18FE" w:rsidRPr="008B65C6" w:rsidRDefault="00DD18FE" w:rsidP="00E85D3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85D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  <w:r w:rsidR="00DD18FE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30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166,5</w:t>
            </w:r>
            <w:r w:rsidR="00ED45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</w:t>
            </w: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8FE" w:rsidRPr="008B65C6" w:rsidTr="00DD18FE">
        <w:tc>
          <w:tcPr>
            <w:tcW w:w="77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3198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волонтерскую деятельность</w:t>
            </w:r>
          </w:p>
        </w:tc>
        <w:tc>
          <w:tcPr>
            <w:tcW w:w="2079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Районный отдел</w:t>
            </w:r>
            <w:r w:rsidRPr="008B65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Казачинско-Ленского муниципального района</w:t>
            </w:r>
          </w:p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="00DD18FE"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18FE" w:rsidRPr="008B65C6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30" w:type="dxa"/>
          </w:tcPr>
          <w:p w:rsidR="00DD18FE" w:rsidRPr="008B65C6" w:rsidRDefault="00E85D38" w:rsidP="00E85D3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35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шт./чел.</w:t>
            </w: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4/150</w:t>
            </w:r>
          </w:p>
        </w:tc>
        <w:tc>
          <w:tcPr>
            <w:tcW w:w="992" w:type="dxa"/>
          </w:tcPr>
          <w:p w:rsidR="00DD18FE" w:rsidRPr="008B65C6" w:rsidRDefault="00DD18FE" w:rsidP="0015653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</w:t>
            </w:r>
            <w:r w:rsidR="0015653D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8FE" w:rsidRPr="008B65C6" w:rsidTr="00DD18FE">
        <w:tc>
          <w:tcPr>
            <w:tcW w:w="77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198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</w:t>
            </w: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Молодежная политика</w:t>
            </w:r>
            <w:r w:rsidRPr="008B65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2021-2023 годы /</w:t>
            </w: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«Комплексные меры профилактики социально-негативных явлений, пропаганда здорового образа жизни среди населения Казачинско-Ленского муниципального района на 2021-2023 годы»</w:t>
            </w:r>
          </w:p>
        </w:tc>
        <w:tc>
          <w:tcPr>
            <w:tcW w:w="2079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</w:tc>
        <w:tc>
          <w:tcPr>
            <w:tcW w:w="961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DD18FE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DD18FE" w:rsidRPr="008B65C6" w:rsidRDefault="00E85D38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DD18FE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30" w:type="dxa"/>
          </w:tcPr>
          <w:p w:rsidR="00DD18FE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DD18FE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351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D18FE" w:rsidRPr="008B65C6" w:rsidRDefault="00DD18FE" w:rsidP="00DD18F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45DA" w:rsidRPr="008B65C6" w:rsidTr="00DD18FE">
        <w:trPr>
          <w:trHeight w:val="25"/>
        </w:trPr>
        <w:tc>
          <w:tcPr>
            <w:tcW w:w="77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2.1.</w:t>
            </w:r>
          </w:p>
        </w:tc>
        <w:tc>
          <w:tcPr>
            <w:tcW w:w="3198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Основное мероприятие «Расходы на проведение мероприятий по профилактике наркомании, табакокурения и социально-негативных явлений»</w:t>
            </w:r>
          </w:p>
        </w:tc>
        <w:tc>
          <w:tcPr>
            <w:tcW w:w="2079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культуре, спорту, молодежной политике и туризму</w:t>
            </w:r>
          </w:p>
        </w:tc>
        <w:tc>
          <w:tcPr>
            <w:tcW w:w="96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ED45DA" w:rsidRPr="00ED45DA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5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90,0</w:t>
            </w:r>
          </w:p>
        </w:tc>
        <w:tc>
          <w:tcPr>
            <w:tcW w:w="1430" w:type="dxa"/>
          </w:tcPr>
          <w:p w:rsidR="00ED45DA" w:rsidRPr="00ED45DA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5D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82,64</w:t>
            </w:r>
          </w:p>
        </w:tc>
        <w:tc>
          <w:tcPr>
            <w:tcW w:w="135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D45DA" w:rsidRPr="008B65C6" w:rsidTr="00DD18FE">
        <w:trPr>
          <w:trHeight w:val="25"/>
        </w:trPr>
        <w:tc>
          <w:tcPr>
            <w:tcW w:w="77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198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проведение социально-психологического тестирования обучающихся в возрасте от 14 лет и старше в образовательных организациях, на предмет раннего выявления </w:t>
            </w:r>
            <w:r w:rsidRPr="008B65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потребителей наркотиков и психоактивных веществ</w:t>
            </w:r>
          </w:p>
        </w:tc>
        <w:tc>
          <w:tcPr>
            <w:tcW w:w="2079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физической культуре, спорту, молодежной политике и туризму</w:t>
            </w: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Районный отдел</w:t>
            </w:r>
            <w:r w:rsidRPr="008B65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Казачинско-Ленского муниципального района</w:t>
            </w: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30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2F9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35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шт./школ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4/9</w:t>
            </w:r>
          </w:p>
        </w:tc>
        <w:tc>
          <w:tcPr>
            <w:tcW w:w="992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4/9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2022 году в ОГБУЗ «Казачинско-Ленская РБ» тест-системы в наличии;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приобретены будут в 1 квартале 2023 года</w:t>
            </w:r>
          </w:p>
        </w:tc>
      </w:tr>
      <w:tr w:rsidR="00ED45DA" w:rsidRPr="008B65C6" w:rsidTr="00DD18FE">
        <w:trPr>
          <w:trHeight w:val="25"/>
        </w:trPr>
        <w:tc>
          <w:tcPr>
            <w:tcW w:w="77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3198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Повышение уровня осведомленности населения о негативных последствиях наркомании и других социально-негативных явлений, ответственности и способах защиты</w:t>
            </w:r>
          </w:p>
        </w:tc>
        <w:tc>
          <w:tcPr>
            <w:tcW w:w="2079" w:type="dxa"/>
          </w:tcPr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6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культуре, спорту, молодежной политике и туризму</w:t>
            </w:r>
          </w:p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Районный отдел</w:t>
            </w:r>
            <w:r w:rsidRPr="008B65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Казачинско-Ленского муниципального района</w:t>
            </w:r>
          </w:p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ED45DA" w:rsidRPr="008B65C6" w:rsidRDefault="00FB50E0" w:rsidP="00FB50E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ED45DA" w:rsidRPr="008B65C6" w:rsidRDefault="00FB50E0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30" w:type="dxa"/>
          </w:tcPr>
          <w:p w:rsidR="00ED45DA" w:rsidRPr="008B65C6" w:rsidRDefault="00FB50E0" w:rsidP="00FB50E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печатной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продукции,шт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./количество статей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1000/8</w:t>
            </w:r>
          </w:p>
        </w:tc>
        <w:tc>
          <w:tcPr>
            <w:tcW w:w="992" w:type="dxa"/>
          </w:tcPr>
          <w:p w:rsidR="00ED45DA" w:rsidRPr="008B65C6" w:rsidRDefault="00FB50E0" w:rsidP="00FB50E0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1677</w:t>
            </w:r>
            <w:r w:rsidR="00ED45D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ED45DA" w:rsidRPr="00D706A5" w:rsidRDefault="00ED45DA" w:rsidP="00FB50E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5DA" w:rsidRPr="008B65C6" w:rsidTr="00DD18FE">
        <w:trPr>
          <w:trHeight w:val="25"/>
        </w:trPr>
        <w:tc>
          <w:tcPr>
            <w:tcW w:w="77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3198" w:type="dxa"/>
          </w:tcPr>
          <w:p w:rsidR="00ED45DA" w:rsidRPr="008B65C6" w:rsidRDefault="00ED45DA" w:rsidP="00ED45DA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B65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и проведение профилактических мероприятий по профилактике социально-негативных явлений среди несовершеннолетних и молодежи.</w:t>
            </w: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9" w:type="dxa"/>
          </w:tcPr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6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культуре, спорту, молодежной политике и туризму</w:t>
            </w: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ED45DA" w:rsidRPr="008B65C6" w:rsidRDefault="00ED45DA" w:rsidP="003B37E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B37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B37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30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67,88</w:t>
            </w:r>
          </w:p>
        </w:tc>
        <w:tc>
          <w:tcPr>
            <w:tcW w:w="135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5DA" w:rsidRPr="008B65C6" w:rsidTr="00DD18FE">
        <w:trPr>
          <w:trHeight w:val="3578"/>
        </w:trPr>
        <w:tc>
          <w:tcPr>
            <w:tcW w:w="77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2.1.4</w:t>
            </w:r>
          </w:p>
        </w:tc>
        <w:tc>
          <w:tcPr>
            <w:tcW w:w="3198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 на территории Казачинско-Ленского района</w:t>
            </w:r>
          </w:p>
        </w:tc>
        <w:tc>
          <w:tcPr>
            <w:tcW w:w="2079" w:type="dxa"/>
          </w:tcPr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6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культуре, спорту, молодежной политике и туризму</w:t>
            </w:r>
          </w:p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430" w:type="dxa"/>
          </w:tcPr>
          <w:p w:rsidR="00ED45DA" w:rsidRPr="008B65C6" w:rsidRDefault="00202F9E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5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5DA" w:rsidRPr="008B65C6" w:rsidTr="00DD18FE">
        <w:trPr>
          <w:trHeight w:val="25"/>
        </w:trPr>
        <w:tc>
          <w:tcPr>
            <w:tcW w:w="77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2.1.5</w:t>
            </w:r>
          </w:p>
        </w:tc>
        <w:tc>
          <w:tcPr>
            <w:tcW w:w="3198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2079" w:type="dxa"/>
          </w:tcPr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65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культуре, спорту, молодежной политике и туризму</w:t>
            </w:r>
          </w:p>
          <w:p w:rsidR="00ED45DA" w:rsidRPr="008B65C6" w:rsidRDefault="00ED45DA" w:rsidP="00ED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1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2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650" w:type="dxa"/>
          </w:tcPr>
          <w:p w:rsidR="00ED45DA" w:rsidRPr="008B65C6" w:rsidRDefault="003B37E9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45DA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30" w:type="dxa"/>
          </w:tcPr>
          <w:p w:rsidR="00ED45DA" w:rsidRPr="008B65C6" w:rsidRDefault="00202F9E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351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шт.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D45DA" w:rsidRPr="008B65C6" w:rsidRDefault="00ED45DA" w:rsidP="00ED45DA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51B9" w:rsidRPr="008B65C6" w:rsidRDefault="005051B9" w:rsidP="00D35FE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5051B9" w:rsidRPr="008B65C6" w:rsidSect="00363E10">
          <w:pgSz w:w="16838" w:h="11905" w:orient="landscape"/>
          <w:pgMar w:top="709" w:right="567" w:bottom="567" w:left="567" w:header="0" w:footer="0" w:gutter="0"/>
          <w:cols w:space="720"/>
          <w:docGrid w:linePitch="299"/>
        </w:sectPr>
      </w:pPr>
      <w:bookmarkStart w:id="0" w:name="P340"/>
      <w:bookmarkEnd w:id="0"/>
    </w:p>
    <w:p w:rsidR="00D35FE2" w:rsidRPr="008B65C6" w:rsidRDefault="00D35FE2" w:rsidP="00D35FE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D35FE2" w:rsidRPr="008B65C6" w:rsidRDefault="00D35FE2" w:rsidP="00D35FE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481E2B" w:rsidRPr="008B65C6" w:rsidRDefault="00481E2B" w:rsidP="00481E2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5F01DB" w:rsidRPr="008B65C6">
        <w:rPr>
          <w:rFonts w:ascii="Times New Roman" w:hAnsi="Times New Roman" w:cs="Times New Roman"/>
          <w:sz w:val="26"/>
          <w:szCs w:val="26"/>
          <w:u w:val="single"/>
        </w:rPr>
        <w:t>Молодежная политика</w:t>
      </w: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» на 2021-2023 годы</w:t>
      </w:r>
    </w:p>
    <w:p w:rsidR="00D35FE2" w:rsidRPr="008B65C6" w:rsidRDefault="00481E2B" w:rsidP="008A409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за </w:t>
      </w:r>
      <w:r w:rsidRPr="008B65C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4F037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B65C6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25"/>
        <w:gridCol w:w="941"/>
        <w:gridCol w:w="1526"/>
        <w:gridCol w:w="1643"/>
        <w:gridCol w:w="1077"/>
        <w:gridCol w:w="1531"/>
        <w:gridCol w:w="26"/>
        <w:gridCol w:w="2895"/>
      </w:tblGrid>
      <w:tr w:rsidR="00D35FE2" w:rsidRPr="008B65C6" w:rsidTr="008A4096">
        <w:tc>
          <w:tcPr>
            <w:tcW w:w="771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25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941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526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643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  <w:bookmarkStart w:id="1" w:name="_GoBack"/>
            <w:bookmarkEnd w:id="1"/>
          </w:p>
        </w:tc>
        <w:tc>
          <w:tcPr>
            <w:tcW w:w="2634" w:type="dxa"/>
            <w:gridSpan w:val="3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Отклонение фактического значения от планового</w:t>
            </w:r>
          </w:p>
        </w:tc>
        <w:tc>
          <w:tcPr>
            <w:tcW w:w="2895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Обоснование причин отклонения</w:t>
            </w:r>
          </w:p>
        </w:tc>
      </w:tr>
      <w:tr w:rsidR="00D35FE2" w:rsidRPr="008B65C6" w:rsidTr="008A4096">
        <w:trPr>
          <w:trHeight w:val="101"/>
        </w:trPr>
        <w:tc>
          <w:tcPr>
            <w:tcW w:w="771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5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-/+</w:t>
            </w:r>
          </w:p>
        </w:tc>
        <w:tc>
          <w:tcPr>
            <w:tcW w:w="1531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21" w:type="dxa"/>
            <w:gridSpan w:val="2"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E2" w:rsidRPr="008B65C6" w:rsidTr="008A4096">
        <w:tc>
          <w:tcPr>
            <w:tcW w:w="15735" w:type="dxa"/>
            <w:gridSpan w:val="9"/>
          </w:tcPr>
          <w:p w:rsidR="00D35FE2" w:rsidRPr="008B65C6" w:rsidRDefault="00481E2B" w:rsidP="005F0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 Подпрограмма «</w:t>
            </w:r>
            <w:r w:rsidR="005F01DB" w:rsidRPr="008B65C6">
              <w:rPr>
                <w:rFonts w:ascii="Times New Roman" w:hAnsi="Times New Roman" w:cs="Times New Roman"/>
                <w:sz w:val="26"/>
                <w:szCs w:val="26"/>
              </w:rPr>
              <w:t>Молодежь Казачинско-Ленского муниципального района на 2021-2023 годы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участвующей в мероприятиях патриотической направленности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1077" w:type="dxa"/>
          </w:tcPr>
          <w:p w:rsidR="008A4096" w:rsidRPr="003368CC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:rsidR="008A4096" w:rsidRPr="003368CC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5C9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  <w:r w:rsidRPr="00675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C92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675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25" w:type="dxa"/>
          </w:tcPr>
          <w:p w:rsidR="008A4096" w:rsidRPr="003F4EA3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 xml:space="preserve">Охват молодежи принявших участие в профориентационных мероприятиях </w:t>
            </w:r>
          </w:p>
        </w:tc>
        <w:tc>
          <w:tcPr>
            <w:tcW w:w="941" w:type="dxa"/>
          </w:tcPr>
          <w:p w:rsidR="008A4096" w:rsidRPr="003F4EA3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6" w:type="dxa"/>
          </w:tcPr>
          <w:p w:rsidR="008A4096" w:rsidRPr="003F4EA3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3" w:type="dxa"/>
          </w:tcPr>
          <w:p w:rsidR="008A4096" w:rsidRPr="003F4EA3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  <w:tc>
          <w:tcPr>
            <w:tcW w:w="1077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-5,4п.п.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участвовавших в добровольческой деятельности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077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8,2п.п.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студентов на учебу</w:t>
            </w: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в детских и молодежных общественных объединений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077" w:type="dxa"/>
          </w:tcPr>
          <w:p w:rsidR="008A4096" w:rsidRPr="00C64FDA" w:rsidRDefault="008A4096" w:rsidP="008A4096">
            <w:pPr>
              <w:pStyle w:val="ConsPlusNormal"/>
              <w:ind w:hanging="11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8A4096" w:rsidRPr="00C64FDA" w:rsidRDefault="008A4096" w:rsidP="008A4096">
            <w:pPr>
              <w:pStyle w:val="ConsPlusNormal"/>
              <w:ind w:hanging="11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 xml:space="preserve">-18,1 </w:t>
            </w:r>
            <w:proofErr w:type="spellStart"/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1" w:type="dxa"/>
            <w:gridSpan w:val="2"/>
          </w:tcPr>
          <w:p w:rsidR="008A409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новых лидеров (руководителей) для создания общественных объединений. </w:t>
            </w:r>
          </w:p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2023 году планируется открытие нового ресурсно-методического центра по патриотическому воспитанию и работе с молодежью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п.Улькан</w:t>
            </w:r>
            <w:proofErr w:type="spellEnd"/>
          </w:p>
        </w:tc>
      </w:tr>
      <w:tr w:rsidR="008A4096" w:rsidRPr="008B65C6" w:rsidTr="008A4096">
        <w:tc>
          <w:tcPr>
            <w:tcW w:w="15735" w:type="dxa"/>
            <w:gridSpan w:val="9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«Комплексные меры профилактики социально-негативных явлений, пропаганда здорового образа жизни среди населения 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Казачинско-Ленского муниципального района на 2021-2023 годы»</w:t>
            </w: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акций по профилактике социально-негативных явлений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7" w:type="dxa"/>
          </w:tcPr>
          <w:p w:rsidR="008A4096" w:rsidRPr="00202F9E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  <w:tc>
          <w:tcPr>
            <w:tcW w:w="153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специалист по профилактики социально-негативных явлений принят в июне 2022 года.</w:t>
            </w: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в возрасте от 14 до 30 лет, охваченных профилактическими мероприятиями по профилактике социально-негативных явлений среди несовершеннолетних и молодежи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077" w:type="dxa"/>
          </w:tcPr>
          <w:p w:rsidR="008A4096" w:rsidRPr="00202F9E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25" w:type="dxa"/>
            <w:shd w:val="clear" w:color="auto" w:fill="auto"/>
          </w:tcPr>
          <w:p w:rsidR="008A4096" w:rsidRPr="00943F2C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F2C">
              <w:rPr>
                <w:rFonts w:ascii="Times New Roman" w:hAnsi="Times New Roman" w:cs="Times New Roman"/>
                <w:sz w:val="26"/>
                <w:szCs w:val="26"/>
              </w:rPr>
              <w:t>Количество родителей, законных представителей, участвующих в семинарах, консультациях, «круглых столов», собраний по вопросам наркопотребления, профилактики социально-негативных явлений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43" w:type="dxa"/>
            <w:shd w:val="clear" w:color="auto" w:fill="auto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77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-54</w:t>
            </w:r>
          </w:p>
        </w:tc>
        <w:tc>
          <w:tcPr>
            <w:tcW w:w="1531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2921" w:type="dxa"/>
            <w:gridSpan w:val="2"/>
          </w:tcPr>
          <w:p w:rsidR="008A409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Пассивность родителей, бытовые проблемы.</w:t>
            </w:r>
          </w:p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понимание целей и задач данных профилактических мероприятий.</w:t>
            </w: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Охват социально-психологическим тестированием (социологическим исследованием, анкетированием) обучающихся старших классов и студентов в организациях, осуществляющих образовательную деятельность 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7" w:type="dxa"/>
          </w:tcPr>
          <w:p w:rsidR="008A4096" w:rsidRPr="00202F9E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:rsidR="008A4096" w:rsidRPr="00202F9E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 xml:space="preserve">+42 </w:t>
            </w:r>
            <w:proofErr w:type="spellStart"/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социально-негативных явлений, для лиц, попавших в трудную жизненную ситуацию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77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1531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4096" w:rsidRPr="008B65C6" w:rsidTr="008A4096">
        <w:tc>
          <w:tcPr>
            <w:tcW w:w="771" w:type="dxa"/>
          </w:tcPr>
          <w:p w:rsidR="008A4096" w:rsidRPr="008B65C6" w:rsidRDefault="008A4096" w:rsidP="008A409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325" w:type="dxa"/>
          </w:tcPr>
          <w:p w:rsidR="008A4096" w:rsidRPr="008B65C6" w:rsidRDefault="008A4096" w:rsidP="008A40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опубликованного материала (о социально-негативных явлениях) в СМИ</w:t>
            </w:r>
          </w:p>
        </w:tc>
        <w:tc>
          <w:tcPr>
            <w:tcW w:w="941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6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3" w:type="dxa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7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1531" w:type="dxa"/>
          </w:tcPr>
          <w:p w:rsidR="008A4096" w:rsidRPr="00C64FDA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FDA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921" w:type="dxa"/>
            <w:gridSpan w:val="2"/>
          </w:tcPr>
          <w:p w:rsidR="008A4096" w:rsidRPr="008B65C6" w:rsidRDefault="008A4096" w:rsidP="008A40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550A" w:rsidRPr="008B65C6" w:rsidRDefault="0030550A" w:rsidP="00D35FE2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051B9" w:rsidRPr="008B65C6" w:rsidRDefault="005051B9" w:rsidP="00D35FE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5051B9" w:rsidRPr="008B65C6" w:rsidSect="005051B9">
          <w:pgSz w:w="16838" w:h="11905" w:orient="landscape"/>
          <w:pgMar w:top="851" w:right="567" w:bottom="567" w:left="567" w:header="0" w:footer="0" w:gutter="0"/>
          <w:cols w:space="720"/>
          <w:docGrid w:linePitch="299"/>
        </w:sectPr>
      </w:pPr>
      <w:bookmarkStart w:id="2" w:name="P425"/>
      <w:bookmarkEnd w:id="2"/>
    </w:p>
    <w:p w:rsidR="00D35FE2" w:rsidRPr="008B65C6" w:rsidRDefault="008E44DE" w:rsidP="00D35FE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D35FE2" w:rsidRPr="008B65C6">
        <w:rPr>
          <w:rFonts w:ascii="Times New Roman" w:hAnsi="Times New Roman" w:cs="Times New Roman"/>
          <w:sz w:val="26"/>
          <w:szCs w:val="26"/>
        </w:rPr>
        <w:t>ТЧЕТ</w:t>
      </w:r>
    </w:p>
    <w:p w:rsidR="00D35FE2" w:rsidRPr="008B65C6" w:rsidRDefault="00D35FE2" w:rsidP="00D35FE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О ФИНАНСИРОВАНИИ МУНИЦИПАЛЬНОЙ ПРОГРАММЫ</w:t>
      </w:r>
    </w:p>
    <w:p w:rsidR="00E16718" w:rsidRPr="008B65C6" w:rsidRDefault="00E16718" w:rsidP="00E1671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2D0AC3" w:rsidRPr="008B65C6">
        <w:rPr>
          <w:rFonts w:ascii="Times New Roman" w:hAnsi="Times New Roman" w:cs="Times New Roman"/>
          <w:sz w:val="26"/>
          <w:szCs w:val="26"/>
          <w:u w:val="single"/>
        </w:rPr>
        <w:t>Молодежная политика</w:t>
      </w: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» на 2021-2023 годы</w:t>
      </w:r>
    </w:p>
    <w:p w:rsidR="00D35FE2" w:rsidRPr="008B65C6" w:rsidRDefault="00E16718" w:rsidP="00E1671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за </w:t>
      </w:r>
      <w:r w:rsidRPr="008B65C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202F9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B65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16718" w:rsidRPr="008B65C6" w:rsidRDefault="00E16718" w:rsidP="00E16718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56"/>
        <w:gridCol w:w="714"/>
        <w:gridCol w:w="1128"/>
        <w:gridCol w:w="992"/>
        <w:gridCol w:w="1844"/>
        <w:gridCol w:w="1559"/>
        <w:gridCol w:w="714"/>
        <w:gridCol w:w="1129"/>
        <w:gridCol w:w="1134"/>
        <w:gridCol w:w="1701"/>
        <w:gridCol w:w="2126"/>
      </w:tblGrid>
      <w:tr w:rsidR="00D35FE2" w:rsidRPr="008B65C6" w:rsidTr="00132B56">
        <w:tc>
          <w:tcPr>
            <w:tcW w:w="1474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6034" w:type="dxa"/>
            <w:gridSpan w:val="5"/>
          </w:tcPr>
          <w:p w:rsidR="00D35FE2" w:rsidRPr="008B65C6" w:rsidRDefault="00D35FE2" w:rsidP="008227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предусмотренны</w:t>
            </w:r>
            <w:r w:rsidR="008227FB" w:rsidRPr="008B65C6">
              <w:rPr>
                <w:rFonts w:ascii="Times New Roman" w:hAnsi="Times New Roman" w:cs="Times New Roman"/>
                <w:sz w:val="26"/>
                <w:szCs w:val="26"/>
              </w:rPr>
              <w:t>й программой, тыс. руб.</w:t>
            </w:r>
          </w:p>
        </w:tc>
        <w:tc>
          <w:tcPr>
            <w:tcW w:w="6237" w:type="dxa"/>
            <w:gridSpan w:val="5"/>
          </w:tcPr>
          <w:p w:rsidR="00D35FE2" w:rsidRPr="008B65C6" w:rsidRDefault="00D35FE2" w:rsidP="008227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Расход</w:t>
            </w:r>
            <w:r w:rsidR="008227FB" w:rsidRPr="008B65C6">
              <w:rPr>
                <w:rFonts w:ascii="Times New Roman" w:hAnsi="Times New Roman" w:cs="Times New Roman"/>
                <w:sz w:val="26"/>
                <w:szCs w:val="26"/>
              </w:rPr>
              <w:t>ы за отчетный период, тыс. руб.</w:t>
            </w:r>
          </w:p>
        </w:tc>
        <w:tc>
          <w:tcPr>
            <w:tcW w:w="2126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Обоснование причин отклонения</w:t>
            </w:r>
          </w:p>
        </w:tc>
      </w:tr>
      <w:tr w:rsidR="00D35FE2" w:rsidRPr="008B65C6" w:rsidTr="00132B56">
        <w:trPr>
          <w:trHeight w:val="20"/>
        </w:trPr>
        <w:tc>
          <w:tcPr>
            <w:tcW w:w="1474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Финансовые средства, всего</w:t>
            </w:r>
          </w:p>
        </w:tc>
        <w:tc>
          <w:tcPr>
            <w:tcW w:w="4678" w:type="dxa"/>
            <w:gridSpan w:val="4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Финансовые средства, всего</w:t>
            </w:r>
          </w:p>
        </w:tc>
        <w:tc>
          <w:tcPr>
            <w:tcW w:w="4678" w:type="dxa"/>
            <w:gridSpan w:val="4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126" w:type="dxa"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E2" w:rsidRPr="008B65C6" w:rsidTr="00132B56">
        <w:tc>
          <w:tcPr>
            <w:tcW w:w="1474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ФБ </w:t>
            </w:r>
            <w:hyperlink w:anchor="P646" w:history="1">
              <w:r w:rsidRPr="008B65C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128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hyperlink w:anchor="P646" w:history="1">
              <w:r w:rsidRPr="008B65C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992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РБ </w:t>
            </w:r>
            <w:hyperlink w:anchor="P646" w:history="1">
              <w:r w:rsidRPr="008B65C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</w:tcPr>
          <w:p w:rsidR="00D35FE2" w:rsidRPr="008B65C6" w:rsidRDefault="00D35FE2" w:rsidP="00921B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ФБ </w:t>
            </w:r>
            <w:hyperlink w:anchor="P646" w:history="1">
              <w:r w:rsidRPr="008B65C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129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hyperlink w:anchor="P646" w:history="1">
              <w:r w:rsidRPr="008B65C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13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РБ </w:t>
            </w:r>
            <w:hyperlink w:anchor="P646" w:history="1">
              <w:r w:rsidRPr="008B65C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701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2126" w:type="dxa"/>
          </w:tcPr>
          <w:p w:rsidR="00D35FE2" w:rsidRPr="008B65C6" w:rsidRDefault="00D35FE2" w:rsidP="00921BC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E2" w:rsidRPr="008B65C6" w:rsidTr="00132B56">
        <w:tc>
          <w:tcPr>
            <w:tcW w:w="147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6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9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D35FE2" w:rsidRPr="008B65C6" w:rsidRDefault="00D35FE2" w:rsidP="00921B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35FE2" w:rsidRPr="008B65C6" w:rsidTr="00132B56">
        <w:tc>
          <w:tcPr>
            <w:tcW w:w="15871" w:type="dxa"/>
            <w:gridSpan w:val="12"/>
          </w:tcPr>
          <w:p w:rsidR="00D35FE2" w:rsidRPr="008B65C6" w:rsidRDefault="00693C95" w:rsidP="002D0A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16718" w:rsidRPr="008B65C6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2D0AC3" w:rsidRPr="008B65C6">
              <w:rPr>
                <w:rFonts w:ascii="Times New Roman" w:hAnsi="Times New Roman" w:cs="Times New Roman"/>
                <w:sz w:val="26"/>
                <w:szCs w:val="26"/>
              </w:rPr>
              <w:t>Молодежь Казачинско-Ленского муниципального района на 2021-2023 годы</w:t>
            </w:r>
            <w:r w:rsidR="00E16718" w:rsidRPr="008B65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67D56" w:rsidRPr="008B65C6" w:rsidTr="00132B56">
        <w:tc>
          <w:tcPr>
            <w:tcW w:w="147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1356" w:type="dxa"/>
          </w:tcPr>
          <w:p w:rsidR="00967D56" w:rsidRPr="008B65C6" w:rsidRDefault="00F26C89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1 871</w:t>
            </w:r>
            <w:r w:rsidR="002B77F2" w:rsidRPr="008B65C6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71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67D56" w:rsidRPr="008B65C6" w:rsidRDefault="00F26C89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1 871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84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67D56" w:rsidRPr="008B65C6" w:rsidRDefault="00F26C89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1 358,45</w:t>
            </w:r>
          </w:p>
        </w:tc>
        <w:tc>
          <w:tcPr>
            <w:tcW w:w="71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67D56" w:rsidRPr="008B65C6" w:rsidRDefault="00F26C89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1 358,45</w:t>
            </w:r>
          </w:p>
        </w:tc>
        <w:tc>
          <w:tcPr>
            <w:tcW w:w="1701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D56" w:rsidRPr="008B65C6" w:rsidTr="00132B56">
        <w:tc>
          <w:tcPr>
            <w:tcW w:w="147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6" w:type="dxa"/>
          </w:tcPr>
          <w:p w:rsidR="00967D56" w:rsidRPr="008B65C6" w:rsidRDefault="002B77F2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450,4</w:t>
            </w:r>
          </w:p>
        </w:tc>
        <w:tc>
          <w:tcPr>
            <w:tcW w:w="71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67D56" w:rsidRPr="008B65C6" w:rsidRDefault="002B77F2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450,4</w:t>
            </w:r>
          </w:p>
        </w:tc>
        <w:tc>
          <w:tcPr>
            <w:tcW w:w="184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967D56" w:rsidRPr="008B65C6" w:rsidRDefault="002B77F2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423,40</w:t>
            </w:r>
          </w:p>
        </w:tc>
        <w:tc>
          <w:tcPr>
            <w:tcW w:w="714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67D56" w:rsidRPr="008B65C6" w:rsidRDefault="002B77F2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423,40</w:t>
            </w:r>
          </w:p>
        </w:tc>
        <w:tc>
          <w:tcPr>
            <w:tcW w:w="1701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967D56" w:rsidRPr="008B65C6" w:rsidRDefault="00967D56" w:rsidP="00967D56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7E8" w:rsidRPr="008B65C6" w:rsidTr="00132B56">
        <w:tc>
          <w:tcPr>
            <w:tcW w:w="147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56" w:type="dxa"/>
          </w:tcPr>
          <w:p w:rsidR="000E47E8" w:rsidRPr="008B65C6" w:rsidRDefault="00202F9E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1 221</w:t>
            </w:r>
            <w:r w:rsidR="002B77F2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47E8" w:rsidRPr="008B65C6" w:rsidRDefault="00202F9E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1 221</w:t>
            </w:r>
            <w:r w:rsidR="002B77F2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E47E8" w:rsidRPr="008B65C6" w:rsidRDefault="00F26C89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935,05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47E8" w:rsidRPr="008B65C6" w:rsidRDefault="00202F9E" w:rsidP="00F26C8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935,0</w:t>
            </w:r>
            <w:r w:rsidR="00F26C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7E8" w:rsidRPr="008B65C6" w:rsidTr="00132B56">
        <w:tc>
          <w:tcPr>
            <w:tcW w:w="147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56" w:type="dxa"/>
          </w:tcPr>
          <w:p w:rsidR="000E47E8" w:rsidRPr="008B65C6" w:rsidRDefault="002B77F2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47E8" w:rsidRPr="008B65C6" w:rsidRDefault="002B77F2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47E8" w:rsidRPr="008B65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718" w:rsidRPr="008B65C6" w:rsidTr="00132B56">
        <w:tc>
          <w:tcPr>
            <w:tcW w:w="15871" w:type="dxa"/>
            <w:gridSpan w:val="12"/>
          </w:tcPr>
          <w:p w:rsidR="00E16718" w:rsidRPr="008B65C6" w:rsidRDefault="00693C95" w:rsidP="002D0A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32B56" w:rsidRPr="008B65C6"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="002D0AC3" w:rsidRPr="008B65C6">
              <w:rPr>
                <w:rFonts w:ascii="Times New Roman" w:hAnsi="Times New Roman" w:cs="Times New Roman"/>
                <w:sz w:val="26"/>
                <w:szCs w:val="26"/>
              </w:rPr>
              <w:t>Комплексные меры профилактики социально-негативных явлений, пропаганда здорового образа жизни среди населения Казачинско-Ленского муниципального района на 2021-2023 годы</w:t>
            </w:r>
            <w:r w:rsidR="00132B56" w:rsidRPr="008B65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47E8" w:rsidRPr="008B65C6" w:rsidTr="00132B56">
        <w:tc>
          <w:tcPr>
            <w:tcW w:w="147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1356" w:type="dxa"/>
          </w:tcPr>
          <w:p w:rsidR="000E47E8" w:rsidRPr="008B65C6" w:rsidRDefault="00F26C89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2D0AC3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47E8" w:rsidRPr="008B65C6" w:rsidRDefault="00F26C89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D0AC3" w:rsidRPr="008B65C6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84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E47E8" w:rsidRPr="008B65C6" w:rsidRDefault="00F26C89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136,37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E47E8" w:rsidRPr="008B65C6" w:rsidRDefault="00F26C89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136,37</w:t>
            </w:r>
          </w:p>
        </w:tc>
        <w:tc>
          <w:tcPr>
            <w:tcW w:w="1701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7E8" w:rsidRPr="008B65C6" w:rsidTr="00132B56">
        <w:tc>
          <w:tcPr>
            <w:tcW w:w="147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6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184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53,73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53,73</w:t>
            </w:r>
          </w:p>
        </w:tc>
        <w:tc>
          <w:tcPr>
            <w:tcW w:w="1701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7E8" w:rsidRPr="008B65C6" w:rsidTr="00132B56">
        <w:tc>
          <w:tcPr>
            <w:tcW w:w="147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56" w:type="dxa"/>
          </w:tcPr>
          <w:p w:rsidR="000E47E8" w:rsidRPr="008B65C6" w:rsidRDefault="00202F9E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D0AC3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47E8" w:rsidRPr="008B65C6" w:rsidRDefault="00202F9E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2D0AC3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E47E8" w:rsidRPr="008B65C6" w:rsidRDefault="00202F9E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82,64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47E8" w:rsidRPr="008B65C6" w:rsidRDefault="00202F9E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82,64</w:t>
            </w:r>
          </w:p>
        </w:tc>
        <w:tc>
          <w:tcPr>
            <w:tcW w:w="1701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47E8" w:rsidRPr="008B65C6" w:rsidTr="00132B56">
        <w:tc>
          <w:tcPr>
            <w:tcW w:w="147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56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47E8" w:rsidRPr="008B65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84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E47E8" w:rsidRPr="008B65C6" w:rsidRDefault="002D0AC3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E47E8" w:rsidRPr="008B65C6" w:rsidRDefault="000E47E8" w:rsidP="000E47E8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C95" w:rsidRPr="008B65C6" w:rsidTr="00132B56">
        <w:tc>
          <w:tcPr>
            <w:tcW w:w="15871" w:type="dxa"/>
            <w:gridSpan w:val="12"/>
          </w:tcPr>
          <w:p w:rsidR="00693C95" w:rsidRPr="008B65C6" w:rsidRDefault="00693C95" w:rsidP="00693C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</w:tr>
      <w:tr w:rsidR="002B77F2" w:rsidRPr="008B65C6" w:rsidTr="00132B56">
        <w:tc>
          <w:tcPr>
            <w:tcW w:w="147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2021-2023</w:t>
            </w:r>
          </w:p>
        </w:tc>
        <w:tc>
          <w:tcPr>
            <w:tcW w:w="1356" w:type="dxa"/>
          </w:tcPr>
          <w:p w:rsidR="002B77F2" w:rsidRPr="008B65C6" w:rsidRDefault="00F26C89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2 037,4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B77F2" w:rsidRPr="008B65C6" w:rsidRDefault="00F26C89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2 037,4</w:t>
            </w:r>
          </w:p>
        </w:tc>
        <w:tc>
          <w:tcPr>
            <w:tcW w:w="184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B77F2" w:rsidRPr="008B65C6" w:rsidRDefault="00F26C89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1 494,82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7F2" w:rsidRPr="008B65C6" w:rsidRDefault="00F26C89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1 494,82</w:t>
            </w:r>
          </w:p>
        </w:tc>
        <w:tc>
          <w:tcPr>
            <w:tcW w:w="1701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7F2" w:rsidRPr="008B65C6" w:rsidTr="00132B56">
        <w:tc>
          <w:tcPr>
            <w:tcW w:w="147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56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506,4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506,4</w:t>
            </w:r>
          </w:p>
        </w:tc>
        <w:tc>
          <w:tcPr>
            <w:tcW w:w="184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477,13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9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477,13</w:t>
            </w:r>
          </w:p>
        </w:tc>
        <w:tc>
          <w:tcPr>
            <w:tcW w:w="1701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7F2" w:rsidRPr="008B65C6" w:rsidTr="00132B56">
        <w:tc>
          <w:tcPr>
            <w:tcW w:w="147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356" w:type="dxa"/>
          </w:tcPr>
          <w:p w:rsidR="002B77F2" w:rsidRPr="008B65C6" w:rsidRDefault="00202F9E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1 311</w:t>
            </w:r>
            <w:r w:rsidR="002B77F2"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B77F2" w:rsidRPr="008B65C6" w:rsidRDefault="00202F9E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1 311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B77F2" w:rsidRPr="008B65C6" w:rsidRDefault="00202F9E" w:rsidP="00F26C8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1 017,6</w:t>
            </w:r>
            <w:r w:rsidR="00F26C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77F2" w:rsidRPr="008B65C6" w:rsidRDefault="00202F9E" w:rsidP="00F26C8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1 017,6</w:t>
            </w:r>
            <w:r w:rsidR="00F26C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7F2" w:rsidRPr="008B65C6" w:rsidTr="00132B56">
        <w:tc>
          <w:tcPr>
            <w:tcW w:w="147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56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84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B77F2" w:rsidRPr="008B65C6" w:rsidRDefault="002B77F2" w:rsidP="002B77F2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5FE2" w:rsidRPr="008B65C6" w:rsidRDefault="00D35FE2" w:rsidP="00D35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35FE2" w:rsidRPr="008B65C6" w:rsidRDefault="00D35FE2" w:rsidP="00D35F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6"/>
      <w:bookmarkEnd w:id="3"/>
      <w:r w:rsidRPr="008B65C6">
        <w:rPr>
          <w:rFonts w:ascii="Times New Roman" w:hAnsi="Times New Roman" w:cs="Times New Roman"/>
          <w:sz w:val="26"/>
          <w:szCs w:val="26"/>
        </w:rPr>
        <w:t>&lt;*&gt; Принятые сокращения: ФБ - средства федерального бюджета, ОБ - средства областного бюджета, РБ - средства районного бюджета.</w:t>
      </w:r>
    </w:p>
    <w:p w:rsidR="00D35FE2" w:rsidRPr="008B65C6" w:rsidRDefault="00D35FE2" w:rsidP="00D35FE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D35FE2" w:rsidRPr="008B65C6" w:rsidSect="005051B9">
          <w:pgSz w:w="16838" w:h="11905" w:orient="landscape"/>
          <w:pgMar w:top="851" w:right="567" w:bottom="567" w:left="567" w:header="0" w:footer="0" w:gutter="0"/>
          <w:cols w:space="720"/>
          <w:docGrid w:linePitch="299"/>
        </w:sectPr>
      </w:pPr>
    </w:p>
    <w:p w:rsidR="00D35FE2" w:rsidRPr="008B65C6" w:rsidRDefault="00D35FE2" w:rsidP="00D35F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lastRenderedPageBreak/>
        <w:t>Форма</w:t>
      </w:r>
    </w:p>
    <w:p w:rsidR="00D35FE2" w:rsidRPr="008B65C6" w:rsidRDefault="00D35FE2" w:rsidP="00D35F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«Оценка эффективности реализации муниципальной программы»</w:t>
      </w:r>
    </w:p>
    <w:p w:rsidR="00DA1CA7" w:rsidRPr="008B65C6" w:rsidRDefault="00DA1CA7" w:rsidP="00DA1CA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2B77F2" w:rsidRPr="008B65C6">
        <w:rPr>
          <w:rFonts w:ascii="Times New Roman" w:hAnsi="Times New Roman" w:cs="Times New Roman"/>
          <w:sz w:val="26"/>
          <w:szCs w:val="26"/>
          <w:u w:val="single"/>
        </w:rPr>
        <w:t>Молодежная политика</w:t>
      </w: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» на 2021-2023 годы</w:t>
      </w:r>
    </w:p>
    <w:p w:rsidR="00D35FE2" w:rsidRPr="008B65C6" w:rsidRDefault="00DA1CA7" w:rsidP="00DA1C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за </w:t>
      </w:r>
      <w:r w:rsidR="003F4EA3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220C5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B65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5FE2" w:rsidRPr="008B65C6" w:rsidRDefault="00D35FE2" w:rsidP="00D35F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2"/>
        <w:gridCol w:w="850"/>
        <w:gridCol w:w="1078"/>
        <w:gridCol w:w="1190"/>
        <w:gridCol w:w="1339"/>
        <w:gridCol w:w="1216"/>
      </w:tblGrid>
      <w:tr w:rsidR="00D35FE2" w:rsidRPr="008B65C6" w:rsidTr="00FA24DC"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Отклонение %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Сдц</w:t>
            </w:r>
            <w:proofErr w:type="spellEnd"/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Сдп</w:t>
            </w:r>
            <w:proofErr w:type="spellEnd"/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), Уф</w:t>
            </w:r>
          </w:p>
        </w:tc>
      </w:tr>
      <w:tr w:rsidR="00D35FE2" w:rsidRPr="008B65C6" w:rsidTr="00FA24DC"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D35FE2" w:rsidP="00921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FE2" w:rsidRPr="008B65C6" w:rsidTr="00FA24D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E2" w:rsidRPr="008B65C6" w:rsidRDefault="00693C95" w:rsidP="002B77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B96153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</w:t>
            </w:r>
            <w:r w:rsidR="002B77F2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Молодежь Казачинско-Ленского муниципального района на 2021-2023 годы</w:t>
            </w:r>
            <w:r w:rsidR="00B96153"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участвующей в мероприятиях 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EF645C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371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 xml:space="preserve">Охват молодежи принявших участие в профориентационных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3F4EA3" w:rsidRDefault="003712DA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F4EA3" w:rsidRPr="003F4E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3F4EA3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EA3"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EF645C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- 5,4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974D58" w:rsidP="00371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712D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участвовавших в добровольческой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F4E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EF645C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- 18,2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974D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EF645C" w:rsidP="00EF64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- 18,1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C679E1" w:rsidP="00974D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974D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C679E1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F2E93" w:rsidRPr="008B65C6">
              <w:rPr>
                <w:rFonts w:ascii="Times New Roman" w:hAnsi="Times New Roman" w:cs="Times New Roman"/>
                <w:sz w:val="26"/>
                <w:szCs w:val="26"/>
              </w:rPr>
              <w:t>тоговая сводная оценка по подпрограмме 1 (</w:t>
            </w:r>
            <w:proofErr w:type="spellStart"/>
            <w:r w:rsidR="00BF2E93" w:rsidRPr="008B65C6">
              <w:rPr>
                <w:rFonts w:ascii="Times New Roman" w:hAnsi="Times New Roman" w:cs="Times New Roman"/>
                <w:sz w:val="26"/>
                <w:szCs w:val="26"/>
              </w:rPr>
              <w:t>Сдц</w:t>
            </w:r>
            <w:proofErr w:type="spellEnd"/>
            <w:r w:rsidR="00BF2E93" w:rsidRPr="008B65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371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Суммы финансирования, Уф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974D58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1 221</w:t>
            </w: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974D58" w:rsidRDefault="00974D58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D58">
              <w:rPr>
                <w:rFonts w:ascii="Times New Roman" w:hAnsi="Times New Roman" w:cs="Times New Roman"/>
                <w:sz w:val="26"/>
                <w:szCs w:val="26"/>
              </w:rPr>
              <w:t>935,04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76,58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371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0,76 </w:t>
            </w:r>
          </w:p>
        </w:tc>
      </w:tr>
      <w:tr w:rsidR="00BF2E93" w:rsidRPr="008B65C6" w:rsidTr="00FA24D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2. Подпрограмма «Комплексные меры профилактики социально-негативных явлений, пропаганда здорового образа жизни среди населения Казачинско-Ленского муниципального района на 2021-2023 годы»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акций по профилактике социально-негативных 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37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BF2E93" w:rsidRPr="008B65C6" w:rsidTr="00FA24DC">
        <w:trPr>
          <w:trHeight w:val="5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Охват молодежи в возрасте от 14 до 30 лет, охваченных профилактическими мероприятиями по профилактике социально-негативных явлений среди несовершеннолетних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3F4EA3" w:rsidP="003F4E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EF645C" w:rsidP="00EF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- 4,9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0,91</w:t>
            </w:r>
          </w:p>
        </w:tc>
      </w:tr>
      <w:tr w:rsidR="00BF2E93" w:rsidRPr="008B65C6" w:rsidTr="00FA24DC">
        <w:trPr>
          <w:trHeight w:val="5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родителей, законных представителей, участвующих в семинарах, консультациях, «круглых столов», собраний по вопросам наркопотребления, профилактики социально-негативных 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A" w:rsidRDefault="003712DA" w:rsidP="0037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58,46</w:t>
            </w:r>
          </w:p>
          <w:p w:rsidR="00BF2E93" w:rsidRPr="008B65C6" w:rsidRDefault="00BF2E93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A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BF2E93" w:rsidRPr="008B65C6" w:rsidTr="00FA24DC">
        <w:trPr>
          <w:trHeight w:val="5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Охват социально-психологическим тестированием (социологическим исследованием, анкетированием) обучающихся старших классов и студентов в организациях, осуществляющих образовательную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EF645C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358F0" w:rsidP="0037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  <w:r w:rsidR="003712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2E93" w:rsidRPr="008B65C6" w:rsidTr="00FA24DC">
        <w:trPr>
          <w:trHeight w:val="5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социально-негативных явлений, для лиц, попавших в трудную жизненную ситуацию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3712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12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1,22</w:t>
            </w:r>
          </w:p>
        </w:tc>
      </w:tr>
      <w:tr w:rsidR="00BF2E93" w:rsidRPr="008B65C6" w:rsidTr="00FA24DC">
        <w:trPr>
          <w:trHeight w:val="57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Количество опубликованного материала (о социально-негативных явлениях)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F4EA3" w:rsidP="00BF2E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93" w:rsidRPr="008B65C6" w:rsidRDefault="00BF2E93" w:rsidP="003F4E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F4E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358F0" w:rsidP="00371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12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Итоговая сводная оценка по подпрограмме 2 (</w:t>
            </w:r>
            <w:proofErr w:type="spellStart"/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Сдц</w:t>
            </w:r>
            <w:proofErr w:type="spellEnd"/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1,065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Суммы финансирования, Уф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358F0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358F0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A" w:rsidRPr="008B65C6" w:rsidRDefault="003712DA" w:rsidP="00C679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A" w:rsidRDefault="003712DA" w:rsidP="00371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  <w:p w:rsidR="00BF2E93" w:rsidRPr="008B65C6" w:rsidRDefault="00BF2E93" w:rsidP="00C679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 (Уф)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358F0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1311,0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358F0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1017,68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A" w:rsidRPr="008B65C6" w:rsidRDefault="003712DA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A" w:rsidRDefault="003712DA" w:rsidP="003712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0,78</w:t>
            </w:r>
          </w:p>
          <w:p w:rsidR="00BF2E93" w:rsidRPr="008B65C6" w:rsidRDefault="00BF2E93" w:rsidP="00C679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Степень достижения целей и решения задач муниципальной программы и составляющих ее подпрограмм (</w:t>
            </w:r>
            <w:proofErr w:type="spellStart"/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Сдц</w:t>
            </w:r>
            <w:proofErr w:type="spellEnd"/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0,93</w:t>
            </w:r>
          </w:p>
        </w:tc>
      </w:tr>
      <w:tr w:rsidR="00BF2E93" w:rsidRPr="008B65C6" w:rsidTr="00FA24DC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сводная оценка по муниципальной программе (</w:t>
            </w:r>
            <w:proofErr w:type="spellStart"/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Эмп</w:t>
            </w:r>
            <w:proofErr w:type="spellEnd"/>
            <w:r w:rsidRPr="008B65C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BF2E93" w:rsidP="00BF2E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3" w:rsidRPr="008B65C6" w:rsidRDefault="003712DA" w:rsidP="00C679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1,19</w:t>
            </w:r>
          </w:p>
        </w:tc>
      </w:tr>
    </w:tbl>
    <w:p w:rsidR="0020777A" w:rsidRPr="008B65C6" w:rsidRDefault="0020777A" w:rsidP="00541F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Вывод об эффективности муниципальной программы – </w:t>
      </w:r>
      <w:r w:rsidR="003712DA">
        <w:rPr>
          <w:rFonts w:ascii="Times New Roman" w:hAnsi="Times New Roman" w:cs="Times New Roman"/>
          <w:sz w:val="26"/>
          <w:szCs w:val="26"/>
        </w:rPr>
        <w:t>высоко</w:t>
      </w:r>
      <w:r w:rsidRPr="008B65C6">
        <w:rPr>
          <w:rFonts w:ascii="Times New Roman" w:hAnsi="Times New Roman" w:cs="Times New Roman"/>
          <w:sz w:val="26"/>
          <w:szCs w:val="26"/>
          <w:u w:val="single"/>
        </w:rPr>
        <w:t>эффективная</w:t>
      </w:r>
      <w:r w:rsidRPr="008B65C6">
        <w:rPr>
          <w:rFonts w:ascii="Times New Roman" w:hAnsi="Times New Roman" w:cs="Times New Roman"/>
          <w:sz w:val="26"/>
          <w:szCs w:val="26"/>
        </w:rPr>
        <w:t>.</w:t>
      </w:r>
      <w:r w:rsidR="00D1701D" w:rsidRPr="008B65C6">
        <w:rPr>
          <w:rFonts w:ascii="Times New Roman" w:hAnsi="Times New Roman" w:cs="Times New Roman"/>
          <w:sz w:val="26"/>
          <w:szCs w:val="26"/>
        </w:rPr>
        <w:t xml:space="preserve"> </w:t>
      </w:r>
      <w:r w:rsidRPr="008B65C6">
        <w:rPr>
          <w:rFonts w:ascii="Times New Roman" w:hAnsi="Times New Roman" w:cs="Times New Roman"/>
          <w:sz w:val="26"/>
          <w:szCs w:val="26"/>
        </w:rPr>
        <w:t xml:space="preserve">Предложения по дальнейшей реализации муниципальной программы – </w:t>
      </w:r>
      <w:r w:rsidRPr="008B65C6">
        <w:rPr>
          <w:rFonts w:ascii="Times New Roman" w:hAnsi="Times New Roman" w:cs="Times New Roman"/>
          <w:sz w:val="26"/>
          <w:szCs w:val="26"/>
          <w:u w:val="single"/>
        </w:rPr>
        <w:t>продолжить реализацию</w:t>
      </w:r>
      <w:r w:rsidRPr="008B65C6">
        <w:rPr>
          <w:rFonts w:ascii="Times New Roman" w:hAnsi="Times New Roman" w:cs="Times New Roman"/>
          <w:sz w:val="26"/>
          <w:szCs w:val="26"/>
        </w:rPr>
        <w:t>.</w:t>
      </w:r>
    </w:p>
    <w:p w:rsidR="00D35FE2" w:rsidRPr="003B3DE8" w:rsidRDefault="00D35FE2" w:rsidP="00D35FE2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:rsidR="00D85B13" w:rsidRDefault="00D85B13">
      <w:pPr>
        <w:rPr>
          <w:rFonts w:ascii="Times New Roman" w:hAnsi="Times New Roman" w:cs="Times New Roman"/>
          <w:sz w:val="28"/>
          <w:szCs w:val="28"/>
        </w:rPr>
      </w:pPr>
    </w:p>
    <w:p w:rsidR="005051B9" w:rsidRDefault="005051B9" w:rsidP="00D85B13">
      <w:pPr>
        <w:jc w:val="center"/>
        <w:rPr>
          <w:rFonts w:ascii="Times New Roman" w:hAnsi="Times New Roman" w:cs="Times New Roman"/>
          <w:sz w:val="28"/>
          <w:szCs w:val="28"/>
        </w:rPr>
        <w:sectPr w:rsidR="005051B9" w:rsidSect="005051B9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DF1549" w:rsidRPr="008B65C6" w:rsidRDefault="00D85B13" w:rsidP="00DF154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  <w:r w:rsidR="00DF1549" w:rsidRPr="008B65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549" w:rsidRPr="008B65C6" w:rsidRDefault="00DF1549" w:rsidP="00DF154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ПО ИСПОЛНЕНИЮ МУНИЦИПАЛЬНОЙ ПРОГРАММЫ</w:t>
      </w:r>
    </w:p>
    <w:p w:rsidR="00DF1549" w:rsidRPr="008B65C6" w:rsidRDefault="00DF1549" w:rsidP="00DF154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8B65C6" w:rsidRPr="008B65C6">
        <w:rPr>
          <w:rFonts w:ascii="Times New Roman" w:hAnsi="Times New Roman" w:cs="Times New Roman"/>
          <w:sz w:val="26"/>
          <w:szCs w:val="26"/>
          <w:u w:val="single"/>
        </w:rPr>
        <w:t>Молодежная политика</w:t>
      </w:r>
      <w:r w:rsidRPr="008B65C6">
        <w:rPr>
          <w:rFonts w:ascii="Times New Roman" w:hAnsi="Times New Roman" w:cs="Times New Roman"/>
          <w:bCs/>
          <w:sz w:val="26"/>
          <w:szCs w:val="26"/>
          <w:u w:val="single"/>
        </w:rPr>
        <w:t>» на 2021-2023 годы</w:t>
      </w:r>
    </w:p>
    <w:p w:rsidR="00DF1549" w:rsidRPr="008B65C6" w:rsidRDefault="00DF1549" w:rsidP="00DF154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за </w:t>
      </w:r>
      <w:r w:rsidRPr="008B65C6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726D73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B65C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F1549" w:rsidRPr="008B65C6" w:rsidRDefault="00DF1549" w:rsidP="00DF154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F1549" w:rsidRPr="008B65C6" w:rsidRDefault="004D56D5" w:rsidP="004D56D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953E72" w:rsidRPr="008B65C6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="008B65C6">
        <w:rPr>
          <w:rFonts w:ascii="Times New Roman" w:hAnsi="Times New Roman" w:cs="Times New Roman"/>
          <w:sz w:val="26"/>
          <w:szCs w:val="26"/>
        </w:rPr>
        <w:t>успешной социализации и эффективной самореализации молодежи Казачинско-Ленского муниципального района</w:t>
      </w:r>
      <w:r w:rsidRPr="008B65C6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Казачинско-Ленского муниципального района </w:t>
      </w:r>
      <w:r w:rsidR="008B65C6">
        <w:rPr>
          <w:rFonts w:ascii="Times New Roman" w:hAnsi="Times New Roman" w:cs="Times New Roman"/>
          <w:bCs/>
          <w:sz w:val="26"/>
          <w:szCs w:val="26"/>
        </w:rPr>
        <w:t>от 22</w:t>
      </w:r>
      <w:r w:rsidR="00953E72" w:rsidRPr="008B65C6">
        <w:rPr>
          <w:rFonts w:ascii="Times New Roman" w:hAnsi="Times New Roman" w:cs="Times New Roman"/>
          <w:bCs/>
          <w:sz w:val="26"/>
          <w:szCs w:val="26"/>
        </w:rPr>
        <w:t>.12.2020 года № 5</w:t>
      </w:r>
      <w:r w:rsidR="008B65C6">
        <w:rPr>
          <w:rFonts w:ascii="Times New Roman" w:hAnsi="Times New Roman" w:cs="Times New Roman"/>
          <w:bCs/>
          <w:sz w:val="26"/>
          <w:szCs w:val="26"/>
        </w:rPr>
        <w:t>71</w:t>
      </w:r>
      <w:r w:rsidR="00953E72" w:rsidRPr="008B65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65C6">
        <w:rPr>
          <w:rFonts w:ascii="Times New Roman" w:hAnsi="Times New Roman" w:cs="Times New Roman"/>
          <w:bCs/>
          <w:sz w:val="26"/>
          <w:szCs w:val="26"/>
        </w:rPr>
        <w:t>утверждена муниципальная программа «</w:t>
      </w:r>
      <w:r w:rsidR="008B65C6" w:rsidRPr="008B65C6">
        <w:rPr>
          <w:rFonts w:ascii="Times New Roman" w:hAnsi="Times New Roman" w:cs="Times New Roman"/>
          <w:sz w:val="26"/>
          <w:szCs w:val="26"/>
        </w:rPr>
        <w:t>Молодежная политика</w:t>
      </w:r>
      <w:r w:rsidRPr="008B65C6">
        <w:rPr>
          <w:rFonts w:ascii="Times New Roman" w:hAnsi="Times New Roman" w:cs="Times New Roman"/>
          <w:bCs/>
          <w:sz w:val="26"/>
          <w:szCs w:val="26"/>
        </w:rPr>
        <w:t>» на 2021-2023 годы.</w:t>
      </w:r>
    </w:p>
    <w:p w:rsidR="004D56D5" w:rsidRPr="008B65C6" w:rsidRDefault="004D56D5" w:rsidP="004D56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 xml:space="preserve">Для достижения заявленной цели в рамках муниципальной программы предусмотрена реализация </w:t>
      </w:r>
      <w:r w:rsidR="00953E72" w:rsidRPr="008B65C6">
        <w:rPr>
          <w:rFonts w:ascii="Times New Roman" w:hAnsi="Times New Roman" w:cs="Times New Roman"/>
          <w:sz w:val="26"/>
          <w:szCs w:val="26"/>
        </w:rPr>
        <w:t>2</w:t>
      </w:r>
      <w:r w:rsidRPr="008B65C6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D56D5" w:rsidRPr="008B65C6" w:rsidRDefault="004D56D5" w:rsidP="004D56D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5C6">
        <w:rPr>
          <w:rFonts w:ascii="Times New Roman" w:hAnsi="Times New Roman" w:cs="Times New Roman"/>
          <w:b/>
          <w:sz w:val="26"/>
          <w:szCs w:val="26"/>
        </w:rPr>
        <w:t>1.</w:t>
      </w:r>
      <w:r w:rsidRPr="008B65C6">
        <w:rPr>
          <w:rFonts w:ascii="Times New Roman" w:hAnsi="Times New Roman" w:cs="Times New Roman"/>
          <w:b/>
          <w:sz w:val="26"/>
          <w:szCs w:val="26"/>
        </w:rPr>
        <w:tab/>
        <w:t>Подпрограмма «</w:t>
      </w:r>
      <w:r w:rsidR="008B65C6" w:rsidRPr="008B65C6">
        <w:rPr>
          <w:rFonts w:ascii="Times New Roman" w:hAnsi="Times New Roman" w:cs="Times New Roman"/>
          <w:b/>
          <w:sz w:val="26"/>
          <w:szCs w:val="26"/>
        </w:rPr>
        <w:t>Молодежь Казачинско-Ленского муниципального района на 2021-2023 годы</w:t>
      </w:r>
      <w:r w:rsidRPr="008B65C6">
        <w:rPr>
          <w:rFonts w:ascii="Times New Roman" w:hAnsi="Times New Roman" w:cs="Times New Roman"/>
          <w:b/>
          <w:sz w:val="26"/>
          <w:szCs w:val="26"/>
        </w:rPr>
        <w:t>».</w:t>
      </w:r>
    </w:p>
    <w:p w:rsidR="00BD6B60" w:rsidRPr="008B65C6" w:rsidRDefault="00CB5B80" w:rsidP="004D56D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A65D6F" w:rsidRPr="008B65C6">
        <w:rPr>
          <w:rFonts w:ascii="Times New Roman" w:hAnsi="Times New Roman" w:cs="Times New Roman"/>
          <w:bCs/>
          <w:sz w:val="26"/>
          <w:szCs w:val="26"/>
        </w:rPr>
        <w:t xml:space="preserve"> году освоено </w:t>
      </w:r>
      <w:r w:rsidR="00C56345">
        <w:rPr>
          <w:rFonts w:ascii="Times New Roman" w:hAnsi="Times New Roman" w:cs="Times New Roman"/>
          <w:sz w:val="26"/>
          <w:szCs w:val="26"/>
        </w:rPr>
        <w:t>935,05</w:t>
      </w:r>
      <w:r w:rsidR="00A65D6F" w:rsidRPr="008B65C6">
        <w:rPr>
          <w:rFonts w:ascii="Times New Roman" w:hAnsi="Times New Roman" w:cs="Times New Roman"/>
          <w:bCs/>
          <w:sz w:val="26"/>
          <w:szCs w:val="26"/>
        </w:rPr>
        <w:t xml:space="preserve"> тыс. руб. на следующие мероприятия:</w:t>
      </w:r>
    </w:p>
    <w:p w:rsidR="0045516E" w:rsidRDefault="0045516E" w:rsidP="0045516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B65C6">
        <w:rPr>
          <w:rFonts w:ascii="Times New Roman" w:hAnsi="Times New Roman" w:cs="Times New Roman"/>
          <w:sz w:val="26"/>
          <w:szCs w:val="26"/>
        </w:rPr>
        <w:t xml:space="preserve">азработка и проведение мероприятий по патриотическому воспитанию молодежи и допризывной подготовки молодежи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B65C6">
        <w:rPr>
          <w:rFonts w:ascii="Times New Roman" w:hAnsi="Times New Roman" w:cs="Times New Roman"/>
          <w:sz w:val="26"/>
          <w:szCs w:val="26"/>
        </w:rPr>
        <w:t>районе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CB5B80">
        <w:rPr>
          <w:rFonts w:ascii="Times New Roman" w:hAnsi="Times New Roman" w:cs="Times New Roman"/>
          <w:sz w:val="26"/>
          <w:szCs w:val="26"/>
        </w:rPr>
        <w:t xml:space="preserve"> 684,92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45516E" w:rsidRDefault="0045516E" w:rsidP="00DD18F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B65C6">
        <w:rPr>
          <w:rFonts w:ascii="Times New Roman" w:hAnsi="Times New Roman" w:cs="Times New Roman"/>
          <w:sz w:val="26"/>
          <w:szCs w:val="26"/>
        </w:rPr>
        <w:t>рганизация профессионального просвещения и консультирования учащихся, формирование у них профессиональных навыков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26D73">
        <w:rPr>
          <w:rFonts w:ascii="Times New Roman" w:hAnsi="Times New Roman" w:cs="Times New Roman"/>
          <w:sz w:val="26"/>
          <w:szCs w:val="26"/>
        </w:rPr>
        <w:t xml:space="preserve"> 49</w:t>
      </w:r>
      <w:r w:rsidR="00726D73" w:rsidRPr="008B65C6">
        <w:rPr>
          <w:rFonts w:ascii="Times New Roman" w:hAnsi="Times New Roman" w:cs="Times New Roman"/>
          <w:sz w:val="26"/>
          <w:szCs w:val="26"/>
        </w:rPr>
        <w:t>,</w:t>
      </w:r>
      <w:r w:rsidR="00726D73">
        <w:rPr>
          <w:rFonts w:ascii="Times New Roman" w:hAnsi="Times New Roman" w:cs="Times New Roman"/>
          <w:sz w:val="26"/>
          <w:szCs w:val="26"/>
        </w:rPr>
        <w:t xml:space="preserve">64 </w:t>
      </w:r>
      <w:r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45516E" w:rsidRDefault="0045516E" w:rsidP="00A65D6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B65C6">
        <w:rPr>
          <w:rFonts w:ascii="Times New Roman" w:hAnsi="Times New Roman" w:cs="Times New Roman"/>
          <w:sz w:val="26"/>
          <w:szCs w:val="26"/>
        </w:rPr>
        <w:t>оддержка и взаимодействие с общественными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726D73">
        <w:rPr>
          <w:rFonts w:ascii="Times New Roman" w:hAnsi="Times New Roman" w:cs="Times New Roman"/>
          <w:sz w:val="26"/>
          <w:szCs w:val="26"/>
        </w:rPr>
        <w:t xml:space="preserve"> 166,51</w:t>
      </w:r>
      <w:r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A65D6F" w:rsidRPr="008B65C6" w:rsidRDefault="0045516E" w:rsidP="00A65D6F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5C6">
        <w:rPr>
          <w:rFonts w:ascii="Times New Roman" w:hAnsi="Times New Roman" w:cs="Times New Roman"/>
          <w:sz w:val="26"/>
          <w:szCs w:val="26"/>
        </w:rPr>
        <w:t>Вовлечение молодежи в волонтерскую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726D73">
        <w:rPr>
          <w:rFonts w:ascii="Times New Roman" w:hAnsi="Times New Roman" w:cs="Times New Roman"/>
          <w:sz w:val="26"/>
          <w:szCs w:val="26"/>
        </w:rPr>
        <w:t xml:space="preserve"> 34,0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5402" w:rsidRDefault="004D56D5" w:rsidP="004D56D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5C6">
        <w:rPr>
          <w:rFonts w:ascii="Times New Roman" w:hAnsi="Times New Roman" w:cs="Times New Roman"/>
          <w:b/>
          <w:sz w:val="26"/>
          <w:szCs w:val="26"/>
        </w:rPr>
        <w:t>2.</w:t>
      </w:r>
      <w:r w:rsidRPr="008B65C6">
        <w:rPr>
          <w:rFonts w:ascii="Times New Roman" w:hAnsi="Times New Roman" w:cs="Times New Roman"/>
          <w:b/>
          <w:sz w:val="26"/>
          <w:szCs w:val="26"/>
        </w:rPr>
        <w:tab/>
        <w:t>Подпрограмма «</w:t>
      </w:r>
      <w:r w:rsidR="0045516E" w:rsidRPr="008B65C6">
        <w:rPr>
          <w:rFonts w:ascii="Times New Roman" w:hAnsi="Times New Roman" w:cs="Times New Roman"/>
          <w:b/>
          <w:sz w:val="26"/>
          <w:szCs w:val="26"/>
        </w:rPr>
        <w:t>Комплексные меры профилактики социально-негативных явлений, пропаганда здорового образа жизни среди населения Казачинско-Ленского муниципального района на 2021-2023 годы</w:t>
      </w:r>
      <w:r w:rsidRPr="008B65C6">
        <w:rPr>
          <w:rFonts w:ascii="Times New Roman" w:hAnsi="Times New Roman" w:cs="Times New Roman"/>
          <w:b/>
          <w:sz w:val="26"/>
          <w:szCs w:val="26"/>
        </w:rPr>
        <w:t>».</w:t>
      </w:r>
    </w:p>
    <w:p w:rsidR="00BC5402" w:rsidRPr="00BC5402" w:rsidRDefault="00BC5402" w:rsidP="00BC5402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4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антинаркотические мероприятия муниципальной подпрограммы в 202</w:t>
      </w:r>
      <w:r w:rsidR="00CB5B8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профинансировано </w:t>
      </w:r>
      <w:r w:rsidR="00CB5B80">
        <w:rPr>
          <w:rFonts w:ascii="Times New Roman" w:eastAsia="Times New Roman" w:hAnsi="Times New Roman" w:cs="Times New Roman"/>
          <w:sz w:val="26"/>
          <w:szCs w:val="26"/>
          <w:lang w:eastAsia="ru-RU"/>
        </w:rPr>
        <w:t>82,64</w:t>
      </w:r>
      <w:r w:rsidRPr="00BC54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540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рублей:</w:t>
      </w:r>
    </w:p>
    <w:p w:rsidR="00BC5402" w:rsidRDefault="00726D73" w:rsidP="00726D73">
      <w:pPr>
        <w:spacing w:after="0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B65C6">
        <w:rPr>
          <w:rFonts w:ascii="Times New Roman" w:hAnsi="Times New Roman" w:cs="Times New Roman"/>
          <w:sz w:val="26"/>
          <w:szCs w:val="26"/>
        </w:rPr>
        <w:t>овышение уровня осведомленности населения о негативных последствиях наркомании и других социально-негативных явлений, ответственности и способах защиты</w:t>
      </w:r>
      <w:r>
        <w:rPr>
          <w:rFonts w:ascii="Times New Roman" w:hAnsi="Times New Roman" w:cs="Times New Roman"/>
          <w:sz w:val="26"/>
          <w:szCs w:val="26"/>
        </w:rPr>
        <w:t xml:space="preserve"> - 11</w:t>
      </w:r>
      <w:r w:rsidRPr="008B65C6">
        <w:rPr>
          <w:rFonts w:ascii="Times New Roman" w:hAnsi="Times New Roman" w:cs="Times New Roman"/>
          <w:sz w:val="26"/>
          <w:szCs w:val="26"/>
        </w:rPr>
        <w:t>,7</w:t>
      </w:r>
      <w:r>
        <w:rPr>
          <w:rFonts w:ascii="Times New Roman" w:hAnsi="Times New Roman" w:cs="Times New Roman"/>
          <w:sz w:val="26"/>
          <w:szCs w:val="26"/>
        </w:rPr>
        <w:t>6 тыс. рублей;</w:t>
      </w:r>
    </w:p>
    <w:p w:rsidR="00726D73" w:rsidRDefault="00726D73" w:rsidP="00726D73">
      <w:pPr>
        <w:spacing w:after="0" w:line="240" w:lineRule="auto"/>
        <w:ind w:left="84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о</w:t>
      </w:r>
      <w:r w:rsidRPr="008B65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рганизация и проведение профилактических мероприятий по профилактике социально-негативных явлений сред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несовершеннолетних и молодежи - </w:t>
      </w:r>
      <w:r>
        <w:rPr>
          <w:rFonts w:ascii="Times New Roman" w:hAnsi="Times New Roman" w:cs="Times New Roman"/>
          <w:sz w:val="26"/>
          <w:szCs w:val="26"/>
        </w:rPr>
        <w:t>67,88</w:t>
      </w:r>
      <w:r w:rsidRPr="00726D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726D73" w:rsidRDefault="00726D73" w:rsidP="00726D73">
      <w:pPr>
        <w:spacing w:after="0" w:line="240" w:lineRule="auto"/>
        <w:ind w:left="84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8B65C6">
        <w:rPr>
          <w:rFonts w:ascii="Times New Roman" w:hAnsi="Times New Roman" w:cs="Times New Roman"/>
          <w:sz w:val="26"/>
          <w:szCs w:val="26"/>
        </w:rPr>
        <w:t>ыявление и уничтожение очагов произрастания дикорастущей конопли</w:t>
      </w:r>
      <w:r>
        <w:rPr>
          <w:rFonts w:ascii="Times New Roman" w:hAnsi="Times New Roman" w:cs="Times New Roman"/>
          <w:sz w:val="26"/>
          <w:szCs w:val="26"/>
        </w:rPr>
        <w:t xml:space="preserve"> – 3,0 тыс. рублей.</w:t>
      </w:r>
    </w:p>
    <w:p w:rsidR="00726D73" w:rsidRDefault="00726D73" w:rsidP="00BC5402">
      <w:pPr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726D73" w:rsidRPr="00BC5402" w:rsidRDefault="00726D73" w:rsidP="00BC5402">
      <w:pPr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6D5" w:rsidRPr="00BC5402" w:rsidRDefault="004D56D5" w:rsidP="00BC5402">
      <w:pPr>
        <w:tabs>
          <w:tab w:val="left" w:pos="1134"/>
        </w:tabs>
        <w:rPr>
          <w:lang w:eastAsia="ru-RU"/>
        </w:rPr>
      </w:pPr>
    </w:p>
    <w:sectPr w:rsidR="004D56D5" w:rsidRPr="00BC5402" w:rsidSect="005051B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7812"/>
    <w:multiLevelType w:val="hybridMultilevel"/>
    <w:tmpl w:val="1A6859C2"/>
    <w:lvl w:ilvl="0" w:tplc="D5E66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D113B"/>
    <w:multiLevelType w:val="hybridMultilevel"/>
    <w:tmpl w:val="85F8FC4C"/>
    <w:lvl w:ilvl="0" w:tplc="D5E664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BE6C38"/>
    <w:multiLevelType w:val="hybridMultilevel"/>
    <w:tmpl w:val="F8DCCB54"/>
    <w:lvl w:ilvl="0" w:tplc="D5E664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E2"/>
    <w:rsid w:val="00043D89"/>
    <w:rsid w:val="00095163"/>
    <w:rsid w:val="000E47E8"/>
    <w:rsid w:val="00114726"/>
    <w:rsid w:val="00132B56"/>
    <w:rsid w:val="00136EB1"/>
    <w:rsid w:val="00143750"/>
    <w:rsid w:val="0015653D"/>
    <w:rsid w:val="00173A7A"/>
    <w:rsid w:val="001934B5"/>
    <w:rsid w:val="00197789"/>
    <w:rsid w:val="001D6AB2"/>
    <w:rsid w:val="001E44EA"/>
    <w:rsid w:val="001F75E1"/>
    <w:rsid w:val="00202F9E"/>
    <w:rsid w:val="0020777A"/>
    <w:rsid w:val="00225B4A"/>
    <w:rsid w:val="002639ED"/>
    <w:rsid w:val="002B77F2"/>
    <w:rsid w:val="002D0392"/>
    <w:rsid w:val="002D0AC3"/>
    <w:rsid w:val="002D23D2"/>
    <w:rsid w:val="002D2453"/>
    <w:rsid w:val="00303EC2"/>
    <w:rsid w:val="0030550A"/>
    <w:rsid w:val="003368CC"/>
    <w:rsid w:val="00336906"/>
    <w:rsid w:val="00337AD7"/>
    <w:rsid w:val="003477A0"/>
    <w:rsid w:val="003505B0"/>
    <w:rsid w:val="00363E10"/>
    <w:rsid w:val="003712DA"/>
    <w:rsid w:val="003964D6"/>
    <w:rsid w:val="003B37E9"/>
    <w:rsid w:val="003F0015"/>
    <w:rsid w:val="003F4805"/>
    <w:rsid w:val="003F4EA3"/>
    <w:rsid w:val="00432EEC"/>
    <w:rsid w:val="0045516E"/>
    <w:rsid w:val="00481E2B"/>
    <w:rsid w:val="00483666"/>
    <w:rsid w:val="004A1204"/>
    <w:rsid w:val="004C0E5B"/>
    <w:rsid w:val="004C4284"/>
    <w:rsid w:val="004D56D5"/>
    <w:rsid w:val="004F0370"/>
    <w:rsid w:val="004F3E58"/>
    <w:rsid w:val="004F4803"/>
    <w:rsid w:val="005007E4"/>
    <w:rsid w:val="005051B9"/>
    <w:rsid w:val="0051683F"/>
    <w:rsid w:val="005220C5"/>
    <w:rsid w:val="00541FBD"/>
    <w:rsid w:val="00587646"/>
    <w:rsid w:val="005B534A"/>
    <w:rsid w:val="005C3F42"/>
    <w:rsid w:val="005E0468"/>
    <w:rsid w:val="005E28E4"/>
    <w:rsid w:val="005E73CC"/>
    <w:rsid w:val="005F01DB"/>
    <w:rsid w:val="00604E91"/>
    <w:rsid w:val="00622A4A"/>
    <w:rsid w:val="00627DC4"/>
    <w:rsid w:val="00636724"/>
    <w:rsid w:val="00647924"/>
    <w:rsid w:val="00655C04"/>
    <w:rsid w:val="006569ED"/>
    <w:rsid w:val="00665F5A"/>
    <w:rsid w:val="006719F4"/>
    <w:rsid w:val="00675C92"/>
    <w:rsid w:val="00693C95"/>
    <w:rsid w:val="006C78FA"/>
    <w:rsid w:val="006D36E6"/>
    <w:rsid w:val="00726D73"/>
    <w:rsid w:val="007333FE"/>
    <w:rsid w:val="007358D0"/>
    <w:rsid w:val="00750801"/>
    <w:rsid w:val="0078151F"/>
    <w:rsid w:val="00787463"/>
    <w:rsid w:val="0080114E"/>
    <w:rsid w:val="008227FB"/>
    <w:rsid w:val="0083382C"/>
    <w:rsid w:val="00835856"/>
    <w:rsid w:val="00845F3D"/>
    <w:rsid w:val="008A4096"/>
    <w:rsid w:val="008B1151"/>
    <w:rsid w:val="008B5934"/>
    <w:rsid w:val="008B65C6"/>
    <w:rsid w:val="008C60B4"/>
    <w:rsid w:val="008E44DE"/>
    <w:rsid w:val="00921BC6"/>
    <w:rsid w:val="009356D5"/>
    <w:rsid w:val="00943F2C"/>
    <w:rsid w:val="00953E72"/>
    <w:rsid w:val="00967D56"/>
    <w:rsid w:val="00974D58"/>
    <w:rsid w:val="00987264"/>
    <w:rsid w:val="009B6CF6"/>
    <w:rsid w:val="009F1BBA"/>
    <w:rsid w:val="00A17321"/>
    <w:rsid w:val="00A65D6F"/>
    <w:rsid w:val="00A736AE"/>
    <w:rsid w:val="00AC2509"/>
    <w:rsid w:val="00AE663E"/>
    <w:rsid w:val="00AF6E08"/>
    <w:rsid w:val="00B358F0"/>
    <w:rsid w:val="00B36D70"/>
    <w:rsid w:val="00B419BA"/>
    <w:rsid w:val="00B539A3"/>
    <w:rsid w:val="00B96153"/>
    <w:rsid w:val="00BB2365"/>
    <w:rsid w:val="00BC5402"/>
    <w:rsid w:val="00BD6B60"/>
    <w:rsid w:val="00BF2E93"/>
    <w:rsid w:val="00C23BC4"/>
    <w:rsid w:val="00C370ED"/>
    <w:rsid w:val="00C56345"/>
    <w:rsid w:val="00C61F32"/>
    <w:rsid w:val="00C64FDA"/>
    <w:rsid w:val="00C679E1"/>
    <w:rsid w:val="00C84E65"/>
    <w:rsid w:val="00C95B34"/>
    <w:rsid w:val="00CB5B80"/>
    <w:rsid w:val="00CC1759"/>
    <w:rsid w:val="00CD246A"/>
    <w:rsid w:val="00CD6A30"/>
    <w:rsid w:val="00CE059D"/>
    <w:rsid w:val="00D1701D"/>
    <w:rsid w:val="00D33387"/>
    <w:rsid w:val="00D35FE2"/>
    <w:rsid w:val="00D706A5"/>
    <w:rsid w:val="00D767F5"/>
    <w:rsid w:val="00D85B13"/>
    <w:rsid w:val="00DA1CA7"/>
    <w:rsid w:val="00DA42F5"/>
    <w:rsid w:val="00DD18FE"/>
    <w:rsid w:val="00DE6870"/>
    <w:rsid w:val="00DF1549"/>
    <w:rsid w:val="00DF3439"/>
    <w:rsid w:val="00E16718"/>
    <w:rsid w:val="00E756CF"/>
    <w:rsid w:val="00E85D38"/>
    <w:rsid w:val="00E935D8"/>
    <w:rsid w:val="00EA180D"/>
    <w:rsid w:val="00ED3477"/>
    <w:rsid w:val="00ED45DA"/>
    <w:rsid w:val="00EF645C"/>
    <w:rsid w:val="00F2590E"/>
    <w:rsid w:val="00F26C89"/>
    <w:rsid w:val="00F435CE"/>
    <w:rsid w:val="00F570D0"/>
    <w:rsid w:val="00F907B5"/>
    <w:rsid w:val="00FA24DC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4AC9"/>
  <w15:chartTrackingRefBased/>
  <w15:docId w15:val="{4642398C-8276-4ED3-B200-B26EFB69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3C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7321"/>
    <w:rPr>
      <w:sz w:val="16"/>
      <w:szCs w:val="16"/>
    </w:rPr>
  </w:style>
  <w:style w:type="table" w:styleId="a5">
    <w:name w:val="Table Grid"/>
    <w:basedOn w:val="a1"/>
    <w:uiPriority w:val="39"/>
    <w:rsid w:val="00A6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A1E2-7FE5-4C73-B4A1-FFA60EBC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12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СоцКом</dc:creator>
  <cp:keywords/>
  <dc:description/>
  <cp:lastModifiedBy>User Windows</cp:lastModifiedBy>
  <cp:revision>92</cp:revision>
  <cp:lastPrinted>2023-01-26T06:56:00Z</cp:lastPrinted>
  <dcterms:created xsi:type="dcterms:W3CDTF">2022-01-11T03:27:00Z</dcterms:created>
  <dcterms:modified xsi:type="dcterms:W3CDTF">2023-02-21T03:26:00Z</dcterms:modified>
</cp:coreProperties>
</file>