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F8" w:rsidRPr="00E709F8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09F8" w:rsidRPr="00E709F8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09F8" w:rsidRPr="00E709F8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09F8" w:rsidRPr="00E709F8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09F8" w:rsidRPr="00E709F8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09F8" w:rsidRPr="00E709F8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0959A4" w:rsidSect="005612B1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  <w:bookmarkStart w:id="0" w:name="P179"/>
      <w:bookmarkEnd w:id="0"/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59A4" w:rsidRPr="006E2383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959A4" w:rsidRPr="006E2383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959A4" w:rsidRPr="006E2383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959A4" w:rsidRPr="006E2383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959A4" w:rsidRPr="006E2383" w:rsidRDefault="000959A4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709F8" w:rsidRPr="006E2383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ОТЧЕТ</w:t>
      </w:r>
    </w:p>
    <w:p w:rsidR="00E709F8" w:rsidRPr="006E2383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E709F8" w:rsidRPr="006E2383" w:rsidRDefault="00E709F8" w:rsidP="001713C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  <w:u w:val="single"/>
        </w:rPr>
        <w:t>«Развитие экономического потенциала» на 2021 – 2023 годы</w:t>
      </w:r>
    </w:p>
    <w:p w:rsidR="000959A4" w:rsidRPr="006E2383" w:rsidRDefault="000959A4" w:rsidP="000959A4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  <w:sectPr w:rsidR="000959A4" w:rsidRPr="006E2383" w:rsidSect="000959A4">
          <w:pgSz w:w="11905" w:h="16838"/>
          <w:pgMar w:top="851" w:right="1134" w:bottom="1701" w:left="1134" w:header="0" w:footer="0" w:gutter="0"/>
          <w:cols w:space="720"/>
          <w:docGrid w:linePitch="299"/>
        </w:sectPr>
      </w:pPr>
      <w:r w:rsidRPr="006E2383">
        <w:rPr>
          <w:rFonts w:ascii="Times New Roman" w:hAnsi="Times New Roman" w:cs="Times New Roman"/>
          <w:sz w:val="26"/>
          <w:szCs w:val="26"/>
          <w:u w:val="single"/>
        </w:rPr>
        <w:t xml:space="preserve"> за 2021 год</w:t>
      </w:r>
    </w:p>
    <w:p w:rsidR="000959A4" w:rsidRPr="006E2383" w:rsidRDefault="000959A4" w:rsidP="000959A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59A4" w:rsidRPr="006E2383" w:rsidRDefault="000959A4" w:rsidP="000959A4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7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0959A4" w:rsidRPr="006E2383" w:rsidTr="00547E1D">
        <w:trPr>
          <w:trHeight w:val="272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0959A4" w:rsidRPr="006E2383" w:rsidTr="005612B1">
        <w:tc>
          <w:tcPr>
            <w:tcW w:w="145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 </w:t>
            </w:r>
          </w:p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и поддержка малого и среднего предпринимательства на 2021-2023» годы» муниципальной программы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«Развитие и поддержка малого и среднего предпринимательства на 2021-2023» годы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469,811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«Информационная, консультационная и организационная поддержка;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подготовка, переподготовка и повышение квалификации субъектов малого и среднего предпринимательства»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в средствах массовой информации и 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0959A4" w:rsidRPr="006E2383" w:rsidRDefault="000959A4" w:rsidP="000959A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сетевом 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издании</w:t>
            </w:r>
            <w:proofErr w:type="gramEnd"/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Казачинско-Ленский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вестник»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www.adminklr.ru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 информационных материалов, посвященных вопросам развития, поддержки предпринимательства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семинаров,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курсов, тренингов, мастер-классов, «круглых столов», конференций, консультаций для субъектов малого и среднего предпринимательства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ий, ед./количество участников мероприятий,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менее 1/20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2/47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системы финансовой поддержки субъектов малого и среднего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предпринимательства»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Возмещение части затрат связанных с приобретением производственного оборудования, в том числе по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договору лизинга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245,900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245,900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получателей субсидии,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Возмещение затрат, связанных с прохождением подготовки, переподготовки, повышения квалификации, мастер классов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154,100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60,600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получателей субсидии,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Отсутствие заявок на отбор</w:t>
            </w: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Возмещение части затрат, связанных с обустройством помещений для занятий спортом и открытых спортивных площадок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получателей субсидии,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Не развита предпринимательская  деятельность в данном направлении</w:t>
            </w: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Возмещение части затрат, связанных с созданием и (или) развитием центров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br/>
              <w:t>(групп) времяпровожде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 детей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171E2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163,</w:t>
            </w:r>
            <w:r w:rsidR="00171E2F"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получателей субсидии,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Содействие в подготовке документов с целью участия СМСП КЛМР в получении поддержки со стороны Корпорации развития СМСП и организаций, образующих инфраструктуру поддержки субъектов малого и среднего предпринимательства Иркутской области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«Создание благоприятных условий для привлечения инвестиций»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Инвестиционног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 совета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Иркутской области «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Казачинск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Ленский район» Координационного совета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проведенн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ых заседаний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менее 4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В связи с распространением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коронавирусной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(Covid-19) и сложной эпидемиологической ситуацией в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Казачинско-Ленском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Размещение в сетевом издании «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Казачинск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Ленский вестник»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www.adniinklr.ru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) информационных материалов, посвященных вопросам инвестиционной и предпринимательской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«Содействие росту конкурентоспособности и продвижению продукции субъектов малого и среднего предпринимательства, популяризация предпринимательской деятельности»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Содействие организации участия субъектов малого и среднего предпринимательства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КЛМР в выставках,</w:t>
            </w:r>
          </w:p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ярмарках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, конкурсах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1.5.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«Имущественная поддержка субъектов малого и среднего»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КУМИ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0959A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1.5.1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Предоставление субъектам малого и среднего предпринимательства имущественной поддержки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9A4" w:rsidRPr="006E2383" w:rsidTr="005612B1">
        <w:tc>
          <w:tcPr>
            <w:tcW w:w="14528" w:type="dxa"/>
            <w:gridSpan w:val="11"/>
          </w:tcPr>
          <w:p w:rsidR="000959A4" w:rsidRPr="006E2383" w:rsidRDefault="000959A4" w:rsidP="000959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сельского хозяйства и регулирование рынков сельскохозяйственной продукции, сырья и продовольствия на 2021 – 2023 годы»</w:t>
            </w: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сельского хозяйства и регулирование рынков сельскохозяйственной продукции, сырья и продовольствия на 2021 – 2023 годы»</w:t>
            </w:r>
          </w:p>
        </w:tc>
        <w:tc>
          <w:tcPr>
            <w:tcW w:w="2079" w:type="dxa"/>
          </w:tcPr>
          <w:p w:rsidR="000527BA" w:rsidRPr="006E2383" w:rsidRDefault="000527BA" w:rsidP="000527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</w:tcPr>
          <w:p w:rsidR="00E709F8" w:rsidRPr="006E2383" w:rsidRDefault="00E709F8" w:rsidP="0062682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</w:t>
            </w:r>
          </w:p>
        </w:tc>
        <w:tc>
          <w:tcPr>
            <w:tcW w:w="1984" w:type="dxa"/>
          </w:tcPr>
          <w:p w:rsidR="00E709F8" w:rsidRPr="006E2383" w:rsidRDefault="004B4FCC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Основное мероприятие «Оказание содействия в развитии сельского хозяйства»</w:t>
            </w:r>
          </w:p>
        </w:tc>
        <w:tc>
          <w:tcPr>
            <w:tcW w:w="2079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E709F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1984" w:type="dxa"/>
          </w:tcPr>
          <w:p w:rsidR="00E709F8" w:rsidRPr="006E2383" w:rsidRDefault="004B4FCC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Субсидирование субъектов малого и среднего предпринимательства – сельскохозяйственных товаропроизводителей на возмещение </w:t>
            </w:r>
            <w:r w:rsidR="006C6C72"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части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затрат</w:t>
            </w:r>
            <w:r w:rsidR="006C6C72" w:rsidRPr="006E2383">
              <w:rPr>
                <w:rFonts w:ascii="Times New Roman" w:hAnsi="Times New Roman" w:cs="Times New Roman"/>
                <w:sz w:val="26"/>
                <w:szCs w:val="26"/>
              </w:rPr>
              <w:t>, связанных с производством сельскохозяйственной продукции на территории Казачинско-Ленского района</w:t>
            </w:r>
          </w:p>
        </w:tc>
        <w:tc>
          <w:tcPr>
            <w:tcW w:w="2079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 – сельскохозяйственные товаропроизводители</w:t>
            </w:r>
          </w:p>
        </w:tc>
        <w:tc>
          <w:tcPr>
            <w:tcW w:w="961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276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51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малого и среднего предпринимательства – сельскохозяйственных товаропроизводителей, получивших субсидию, ед.</w:t>
            </w:r>
          </w:p>
        </w:tc>
        <w:tc>
          <w:tcPr>
            <w:tcW w:w="1276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1984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сезонных,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праздничных, ярмарок выходного дня по нескольким видам товаров для реализации сельскохозяйственной продукции без посредников</w:t>
            </w:r>
          </w:p>
        </w:tc>
        <w:tc>
          <w:tcPr>
            <w:tcW w:w="2079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Субъекты малого и среднего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предпринимательства – сельскохозяйственные товаропроизводители; граждане, ведущие личное подсобное хозяйство</w:t>
            </w:r>
          </w:p>
        </w:tc>
        <w:tc>
          <w:tcPr>
            <w:tcW w:w="961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2021</w:t>
            </w:r>
          </w:p>
        </w:tc>
        <w:tc>
          <w:tcPr>
            <w:tcW w:w="826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</w:t>
            </w:r>
          </w:p>
        </w:tc>
        <w:tc>
          <w:tcPr>
            <w:tcW w:w="1650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1276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:rsidR="00E709F8" w:rsidRPr="006E2383" w:rsidRDefault="006C6C72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ярмарок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календарного года, в рамках которых</w:t>
            </w:r>
            <w:r w:rsidR="006B49B6"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осуществлялась реализация сельскохозяйственной продукции от сельскохозяйственных товаропроизводителей всех форм собственности, ед.</w:t>
            </w:r>
          </w:p>
        </w:tc>
        <w:tc>
          <w:tcPr>
            <w:tcW w:w="1276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992" w:type="dxa"/>
          </w:tcPr>
          <w:p w:rsidR="00E709F8" w:rsidRPr="006E2383" w:rsidRDefault="000527BA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:rsidR="00E709F8" w:rsidRPr="006E2383" w:rsidRDefault="000527BA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В связи со сложной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эпидимиологической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обстановкой на территории района по причине распространения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короновирусной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</w:t>
            </w: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1.1.3.</w:t>
            </w:r>
          </w:p>
        </w:tc>
        <w:tc>
          <w:tcPr>
            <w:tcW w:w="1984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Конкурс среди граждан, ведущих личное подсобное хозяйство на территории Казачинско-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Ленского муниципального района</w:t>
            </w:r>
          </w:p>
        </w:tc>
        <w:tc>
          <w:tcPr>
            <w:tcW w:w="2079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Граждане, ведущие личное подсобное хозяйство</w:t>
            </w:r>
          </w:p>
        </w:tc>
        <w:tc>
          <w:tcPr>
            <w:tcW w:w="961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76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51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граждан, принявших участие в конкурсе, ед.</w:t>
            </w:r>
          </w:p>
        </w:tc>
        <w:tc>
          <w:tcPr>
            <w:tcW w:w="1276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E709F8"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.4.</w:t>
            </w:r>
          </w:p>
        </w:tc>
        <w:tc>
          <w:tcPr>
            <w:tcW w:w="1984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Организация (разработка дорожной карты) искусственного осеменения крупного рогатого скота во всех категориях хозяйств Казачинско-Ленского муниципального района</w:t>
            </w:r>
          </w:p>
        </w:tc>
        <w:tc>
          <w:tcPr>
            <w:tcW w:w="2079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 – сельскохозяйственные товаропроизводители; граждане, ведущие личное подсобное хозяйство</w:t>
            </w:r>
          </w:p>
        </w:tc>
        <w:tc>
          <w:tcPr>
            <w:tcW w:w="961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:rsidR="00E709F8" w:rsidRPr="006E2383" w:rsidRDefault="006B49B6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</w:t>
            </w:r>
            <w:r w:rsidR="00511D19" w:rsidRPr="006E2383">
              <w:rPr>
                <w:rFonts w:ascii="Times New Roman" w:hAnsi="Times New Roman" w:cs="Times New Roman"/>
                <w:sz w:val="26"/>
                <w:szCs w:val="26"/>
              </w:rPr>
              <w:t>, голов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1984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2079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61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50,5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50,5</w:t>
            </w:r>
          </w:p>
        </w:tc>
        <w:tc>
          <w:tcPr>
            <w:tcW w:w="1351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709F8" w:rsidRPr="006E2383" w:rsidTr="000959A4">
        <w:tc>
          <w:tcPr>
            <w:tcW w:w="857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1984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Всего по программе</w:t>
            </w:r>
          </w:p>
        </w:tc>
        <w:tc>
          <w:tcPr>
            <w:tcW w:w="2079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61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370,5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360,5</w:t>
            </w:r>
          </w:p>
        </w:tc>
        <w:tc>
          <w:tcPr>
            <w:tcW w:w="1351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92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276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5612B1" w:rsidRPr="006E2383" w:rsidTr="005612B1">
        <w:tc>
          <w:tcPr>
            <w:tcW w:w="145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 «Развитие потребительского рынка на 2021 - 2023 годы»</w:t>
            </w: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Основное мероприятие «Содействие развитию и создание условий для развития потребительского рынка»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информационно-консультационных услуг субъектам потребительского рынка по вопросам деятельности в сфере торговли, общественного питания и бытового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обслуживания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проведения мероприятий (совещаний, семинаров, круглых столов) по вопросам осуществления деятельности в сфере потребительского рынка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A36BE7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A36BE7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мероприя</w:t>
            </w:r>
            <w:proofErr w:type="spellEnd"/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потребительского рынка на территории КЛМР: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а) разработка, актуализация нормативной правовой базы КЛМР в сфере потребительского рынка;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б) ведение торгового реестра;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в) мониторинг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 на основные продукты питания и анализ по отдельным видам социально значимых товаров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Разработка, актуализация схемы размещения нестационарных торговых объектов на территории КЛМР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экономике,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КУМИ,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отдел АССТ и ЖКХ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Содействие в обеспечении доступности товаров и услуг для социально незащищенной категории граждан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мероприятий, направленных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сдерживание цен на социально значимые товары в КЛМР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конкурса на предоставление субсидии для доставки товаров первой необходимости в труднодоступные населенные пункты КЛМР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Бюджет Иркутской области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бюджет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A36BE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760,0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A36BE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Основное мероприятие «Обеспечение взаимодействия с государственными органами исполнительной власти по вопросам качества и безопасности»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выявлению размещения нестационарных торговых объектов в местах, не предусмотренных схемой размещения нестационарных торговых объектов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мероприятий, направленных на повышение конкурентоспособности и продвижению на внутренний рынок товаров местных товаропроизводителей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A36BE7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мероприя</w:t>
            </w:r>
            <w:proofErr w:type="spellEnd"/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пандемией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короновирусной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выставки не проводились</w:t>
            </w: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обеспечения качества и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безопасности товаров и услуг, а также оказание консультационной помощи населению по вопросам защиты прав потребителей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A36BE7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A36BE7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выпущенной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продукции (в т.ч. – буклеты) в сфере защиты прав потребителей для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Основное мероприятие «Обеспечение доступности и повышение качества услуг в сфере потребительского рынка на территории КЛМР»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Проведение аналитической работы и организация мероприятий по обеспечению доступности организаций потребительског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 рынка для инвалидов и лиц с ограниченными возможностями здоровья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конкурсов среди субъектов потребительского рынка КЛМР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A36BE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A36BE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мероприя</w:t>
            </w:r>
            <w:proofErr w:type="spellEnd"/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(месячники качества и безопасности товаров и услуг), направленных на повышение качества услуг в сфере потребительского рынка в КЛМР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ВСЕГО по подпрограмме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Областной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760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A36BE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163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760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A36BE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158</w:t>
            </w:r>
            <w:r w:rsidR="00A36BE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6AD9" w:rsidRPr="006E2383" w:rsidRDefault="00BE6AD9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709F8" w:rsidRDefault="00E709F8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A36BE7" w:rsidRPr="006E2383" w:rsidRDefault="00A36BE7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709F8" w:rsidRPr="006E2383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  <w:r w:rsidRPr="006E2383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E709F8" w:rsidRPr="006E2383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E709F8" w:rsidRPr="006E2383" w:rsidRDefault="00511D19" w:rsidP="000A1E5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  <w:u w:val="single"/>
        </w:rPr>
        <w:t>«Развитие экономического потенциала» на 2021 – 2023 годы</w:t>
      </w:r>
    </w:p>
    <w:p w:rsidR="000A1E55" w:rsidRPr="006E2383" w:rsidRDefault="000A1E55" w:rsidP="000703F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За 2021 год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526"/>
        <w:gridCol w:w="1984"/>
        <w:gridCol w:w="1294"/>
        <w:gridCol w:w="1536"/>
        <w:gridCol w:w="2291"/>
      </w:tblGrid>
      <w:tr w:rsidR="00103FC4" w:rsidRPr="006E2383" w:rsidTr="005612B1">
        <w:tc>
          <w:tcPr>
            <w:tcW w:w="771" w:type="dxa"/>
            <w:vMerge w:val="restart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Ед.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изм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6" w:type="dxa"/>
            <w:vMerge w:val="restart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830" w:type="dxa"/>
            <w:gridSpan w:val="2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Отклонение фактического значения 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планового</w:t>
            </w:r>
          </w:p>
        </w:tc>
        <w:tc>
          <w:tcPr>
            <w:tcW w:w="2291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103FC4" w:rsidRPr="006E2383" w:rsidTr="005612B1">
        <w:trPr>
          <w:trHeight w:val="201"/>
        </w:trPr>
        <w:tc>
          <w:tcPr>
            <w:tcW w:w="771" w:type="dxa"/>
            <w:vMerge/>
          </w:tcPr>
          <w:p w:rsidR="00103FC4" w:rsidRPr="006E2383" w:rsidRDefault="00103FC4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103FC4" w:rsidRPr="006E2383" w:rsidRDefault="00103FC4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103FC4" w:rsidRPr="006E2383" w:rsidRDefault="00103FC4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103FC4" w:rsidRPr="006E2383" w:rsidRDefault="00103FC4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103FC4" w:rsidRPr="006E2383" w:rsidRDefault="00103FC4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4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291" w:type="dxa"/>
          </w:tcPr>
          <w:p w:rsidR="00103FC4" w:rsidRPr="006E2383" w:rsidRDefault="00103FC4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C4" w:rsidRPr="006E2383" w:rsidTr="005612B1">
        <w:tc>
          <w:tcPr>
            <w:tcW w:w="14454" w:type="dxa"/>
            <w:gridSpan w:val="8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и поддержка малого и среднего предпринимательства на 2021-2023» годы</w:t>
            </w:r>
          </w:p>
        </w:tc>
      </w:tr>
      <w:tr w:rsidR="00103FC4" w:rsidRPr="006E2383" w:rsidTr="005612B1">
        <w:tc>
          <w:tcPr>
            <w:tcW w:w="771" w:type="dxa"/>
          </w:tcPr>
          <w:p w:rsidR="00103FC4" w:rsidRPr="006E2383" w:rsidRDefault="00103FC4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субъектов малого и среднего предпринимательства, получивших информационную, консультационную и организационную поддержку</w:t>
            </w:r>
          </w:p>
        </w:tc>
        <w:tc>
          <w:tcPr>
            <w:tcW w:w="941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4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294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+31</w:t>
            </w:r>
          </w:p>
        </w:tc>
        <w:tc>
          <w:tcPr>
            <w:tcW w:w="153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229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C4" w:rsidRPr="006E2383" w:rsidTr="005612B1">
        <w:tc>
          <w:tcPr>
            <w:tcW w:w="771" w:type="dxa"/>
          </w:tcPr>
          <w:p w:rsidR="00103FC4" w:rsidRPr="006E2383" w:rsidRDefault="00103FC4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Число субъектов малого и среднего предпринимательства в расчете на </w:t>
            </w:r>
            <w:r w:rsidRPr="006E238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тыс</w:t>
            </w:r>
            <w:proofErr w:type="gram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.ч</w:t>
            </w:r>
            <w:proofErr w:type="gram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еловек населения</w:t>
            </w:r>
          </w:p>
        </w:tc>
        <w:tc>
          <w:tcPr>
            <w:tcW w:w="941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984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294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+25</w:t>
            </w:r>
          </w:p>
        </w:tc>
        <w:tc>
          <w:tcPr>
            <w:tcW w:w="153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108,65</w:t>
            </w:r>
          </w:p>
        </w:tc>
        <w:tc>
          <w:tcPr>
            <w:tcW w:w="229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C4" w:rsidRPr="006E2383" w:rsidTr="005612B1">
        <w:tc>
          <w:tcPr>
            <w:tcW w:w="77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11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Количество </w:t>
            </w:r>
            <w:proofErr w:type="spell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микрозаймов</w:t>
            </w:r>
            <w:proofErr w:type="spell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, предоставленных субъектам малого и среднего предпринимательства фондом </w:t>
            </w:r>
            <w:proofErr w:type="spell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микрокредитования</w:t>
            </w:r>
            <w:proofErr w:type="spell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и поддержка субъектов малого и среднего предпринимательства в </w:t>
            </w:r>
            <w:proofErr w:type="spell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Казачинско-Ленском</w:t>
            </w:r>
            <w:proofErr w:type="spell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районе.</w:t>
            </w:r>
          </w:p>
        </w:tc>
        <w:tc>
          <w:tcPr>
            <w:tcW w:w="941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984" w:type="dxa"/>
          </w:tcPr>
          <w:p w:rsidR="00103FC4" w:rsidRPr="006E2383" w:rsidRDefault="005C6392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294" w:type="dxa"/>
          </w:tcPr>
          <w:p w:rsidR="00103FC4" w:rsidRPr="006E2383" w:rsidRDefault="005C6392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-12</w:t>
            </w:r>
          </w:p>
        </w:tc>
        <w:tc>
          <w:tcPr>
            <w:tcW w:w="1536" w:type="dxa"/>
          </w:tcPr>
          <w:p w:rsidR="00103FC4" w:rsidRPr="006E2383" w:rsidRDefault="005C6392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73,33</w:t>
            </w:r>
          </w:p>
        </w:tc>
        <w:tc>
          <w:tcPr>
            <w:tcW w:w="229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Низкий уровень кредитования субъектов малого и среднего предпринимательства</w:t>
            </w:r>
          </w:p>
        </w:tc>
      </w:tr>
      <w:tr w:rsidR="00103FC4" w:rsidRPr="006E2383" w:rsidTr="005612B1">
        <w:tc>
          <w:tcPr>
            <w:tcW w:w="77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11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Доля муниципальных контрактов, заключенных с субъектами малого </w:t>
            </w: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lastRenderedPageBreak/>
              <w:t>и среднего предпринимательства, в общем объеме закупок</w:t>
            </w:r>
          </w:p>
        </w:tc>
        <w:tc>
          <w:tcPr>
            <w:tcW w:w="941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52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89,84</w:t>
            </w:r>
          </w:p>
        </w:tc>
        <w:tc>
          <w:tcPr>
            <w:tcW w:w="1984" w:type="dxa"/>
          </w:tcPr>
          <w:p w:rsidR="00103FC4" w:rsidRPr="006E2383" w:rsidRDefault="00332F33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294" w:type="dxa"/>
          </w:tcPr>
          <w:p w:rsidR="00103FC4" w:rsidRPr="006E2383" w:rsidRDefault="00103FC4" w:rsidP="00332F3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32F33">
              <w:rPr>
                <w:rFonts w:ascii="Times New Roman" w:hAnsi="Times New Roman" w:cs="Times New Roman"/>
                <w:sz w:val="26"/>
                <w:szCs w:val="26"/>
              </w:rPr>
              <w:t>4,84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п.п.</w:t>
            </w:r>
          </w:p>
        </w:tc>
        <w:tc>
          <w:tcPr>
            <w:tcW w:w="1536" w:type="dxa"/>
          </w:tcPr>
          <w:p w:rsidR="00103FC4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1" w:type="dxa"/>
          </w:tcPr>
          <w:p w:rsidR="00103FC4" w:rsidRPr="006E2383" w:rsidRDefault="00103FC4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Отдаленность территории района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 исполнению муниципальных контрактов</w:t>
            </w:r>
          </w:p>
        </w:tc>
      </w:tr>
    </w:tbl>
    <w:p w:rsidR="000A1E55" w:rsidRPr="006E2383" w:rsidRDefault="000A1E55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4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93"/>
        <w:gridCol w:w="1333"/>
        <w:gridCol w:w="1984"/>
        <w:gridCol w:w="1361"/>
        <w:gridCol w:w="397"/>
        <w:gridCol w:w="1587"/>
        <w:gridCol w:w="1701"/>
        <w:gridCol w:w="28"/>
      </w:tblGrid>
      <w:tr w:rsidR="00E709F8" w:rsidRPr="006E2383" w:rsidTr="005612B1">
        <w:trPr>
          <w:gridAfter w:val="1"/>
          <w:wAfter w:w="28" w:type="dxa"/>
        </w:trPr>
        <w:tc>
          <w:tcPr>
            <w:tcW w:w="14379" w:type="dxa"/>
            <w:gridSpan w:val="10"/>
          </w:tcPr>
          <w:p w:rsidR="00E709F8" w:rsidRPr="006E2383" w:rsidRDefault="00103FC4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сельского хозяйства и регулирование рынков сельскохозяйственной продукции, сырья и продовольствия на 2021 – 2023 годы»</w:t>
            </w:r>
          </w:p>
        </w:tc>
      </w:tr>
      <w:tr w:rsidR="00E709F8" w:rsidRPr="006E2383" w:rsidTr="005612B1">
        <w:trPr>
          <w:gridAfter w:val="1"/>
          <w:wAfter w:w="28" w:type="dxa"/>
        </w:trPr>
        <w:tc>
          <w:tcPr>
            <w:tcW w:w="771" w:type="dxa"/>
          </w:tcPr>
          <w:p w:rsidR="00E709F8" w:rsidRPr="006E2383" w:rsidRDefault="00E709F8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271CA3" w:rsidRPr="006E23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Индекс производства продукции сельского хозяйства (в сопоставимых ценах), в процентах к предыдущему году </w:t>
            </w:r>
          </w:p>
        </w:tc>
        <w:tc>
          <w:tcPr>
            <w:tcW w:w="941" w:type="dxa"/>
          </w:tcPr>
          <w:p w:rsidR="00E709F8" w:rsidRPr="006E2383" w:rsidRDefault="00511D1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  <w:gridSpan w:val="2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101,97</w:t>
            </w:r>
          </w:p>
        </w:tc>
        <w:tc>
          <w:tcPr>
            <w:tcW w:w="1984" w:type="dxa"/>
          </w:tcPr>
          <w:p w:rsidR="00E709F8" w:rsidRPr="006E2383" w:rsidRDefault="006276BE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98,19</w:t>
            </w:r>
          </w:p>
        </w:tc>
        <w:tc>
          <w:tcPr>
            <w:tcW w:w="1758" w:type="dxa"/>
            <w:gridSpan w:val="2"/>
          </w:tcPr>
          <w:p w:rsidR="00E709F8" w:rsidRPr="006E2383" w:rsidRDefault="006276BE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- 3,55</w:t>
            </w:r>
          </w:p>
        </w:tc>
        <w:tc>
          <w:tcPr>
            <w:tcW w:w="1587" w:type="dxa"/>
          </w:tcPr>
          <w:p w:rsidR="00E709F8" w:rsidRPr="006E2383" w:rsidRDefault="006276BE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96,5</w:t>
            </w:r>
          </w:p>
        </w:tc>
        <w:tc>
          <w:tcPr>
            <w:tcW w:w="1701" w:type="dxa"/>
          </w:tcPr>
          <w:p w:rsidR="006276BE" w:rsidRPr="006E2383" w:rsidRDefault="006276BE" w:rsidP="006276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2021 году произошло увеличение и (или) снижение производства нескольких видов сельскохозяйственной продукции по сравнению с 2020 годом в отдельных крестьянских (фермерских) хозяйствах:</w:t>
            </w:r>
          </w:p>
          <w:p w:rsidR="006276BE" w:rsidRPr="006E2383" w:rsidRDefault="006276BE" w:rsidP="006276BE">
            <w:pPr>
              <w:autoSpaceDE w:val="0"/>
              <w:autoSpaceDN w:val="0"/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ИП глава КФХ </w:t>
            </w:r>
            <w:proofErr w:type="spellStart"/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Метлина</w:t>
            </w:r>
            <w:proofErr w:type="spellEnd"/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Г.И. – увеличение производства картофеля на 19,6 % из-за </w:t>
            </w:r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сортосмены (приобретение и высадка семян другого сорта, наиболее устойчивого к неблагоприятным погодным условиям;</w:t>
            </w:r>
          </w:p>
          <w:p w:rsidR="006276BE" w:rsidRPr="006E2383" w:rsidRDefault="006276BE" w:rsidP="006276BE">
            <w:pPr>
              <w:autoSpaceDE w:val="0"/>
              <w:autoSpaceDN w:val="0"/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ИП глава КФХ </w:t>
            </w:r>
            <w:proofErr w:type="spellStart"/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Метлина</w:t>
            </w:r>
            <w:proofErr w:type="spellEnd"/>
            <w:r w:rsidRPr="006E2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Г.И. – увеличение производства фуражного зерна на 1,6 % из-за сложившихся благоприятных погодных условий и внесения дополнительного минерального питания;</w:t>
            </w:r>
          </w:p>
          <w:p w:rsidR="00E709F8" w:rsidRPr="006E2383" w:rsidRDefault="006276BE" w:rsidP="006276B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- ИП глава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КФХ Добрынина Р.Г. – снижение производства молока на 19% по причине позднего запуска молодых телок, переведенных в основное производственное стадо в прошлом 2020 году.</w:t>
            </w:r>
          </w:p>
        </w:tc>
      </w:tr>
      <w:tr w:rsidR="00E709F8" w:rsidRPr="006E2383" w:rsidTr="005612B1">
        <w:trPr>
          <w:gridAfter w:val="1"/>
          <w:wAfter w:w="28" w:type="dxa"/>
        </w:trPr>
        <w:tc>
          <w:tcPr>
            <w:tcW w:w="771" w:type="dxa"/>
          </w:tcPr>
          <w:p w:rsidR="00E709F8" w:rsidRPr="006E2383" w:rsidRDefault="00E709F8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  <w:r w:rsidR="00271CA3" w:rsidRPr="006E23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</w:t>
            </w:r>
          </w:p>
        </w:tc>
        <w:tc>
          <w:tcPr>
            <w:tcW w:w="94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</w:p>
        </w:tc>
        <w:tc>
          <w:tcPr>
            <w:tcW w:w="1526" w:type="dxa"/>
            <w:gridSpan w:val="2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58" w:type="dxa"/>
            <w:gridSpan w:val="2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87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709F8" w:rsidRPr="006E2383" w:rsidTr="005612B1">
        <w:trPr>
          <w:gridAfter w:val="1"/>
          <w:wAfter w:w="28" w:type="dxa"/>
        </w:trPr>
        <w:tc>
          <w:tcPr>
            <w:tcW w:w="77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11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конкурса среди граждан, ведущих личное подсобное хозяйство</w:t>
            </w:r>
          </w:p>
        </w:tc>
        <w:tc>
          <w:tcPr>
            <w:tcW w:w="941" w:type="dxa"/>
          </w:tcPr>
          <w:p w:rsidR="00E709F8" w:rsidRPr="006E2383" w:rsidRDefault="00843200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271CA3" w:rsidRPr="006E2383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1526" w:type="dxa"/>
            <w:gridSpan w:val="2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58" w:type="dxa"/>
            <w:gridSpan w:val="2"/>
          </w:tcPr>
          <w:p w:rsidR="00E709F8" w:rsidRPr="006E2383" w:rsidRDefault="00701E4E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71CA3"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87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709F8" w:rsidRPr="006E2383" w:rsidTr="005612B1">
        <w:trPr>
          <w:gridAfter w:val="1"/>
          <w:wAfter w:w="28" w:type="dxa"/>
        </w:trPr>
        <w:tc>
          <w:tcPr>
            <w:tcW w:w="771" w:type="dxa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111" w:type="dxa"/>
          </w:tcPr>
          <w:p w:rsidR="00E709F8" w:rsidRPr="006E2383" w:rsidRDefault="00843200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ярмарок, на которых будет осуществляться реализация сельскохозяйственной продукции</w:t>
            </w:r>
          </w:p>
        </w:tc>
        <w:tc>
          <w:tcPr>
            <w:tcW w:w="941" w:type="dxa"/>
          </w:tcPr>
          <w:p w:rsidR="00E709F8" w:rsidRPr="006E2383" w:rsidRDefault="00843200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271CA3" w:rsidRPr="006E2383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1526" w:type="dxa"/>
            <w:gridSpan w:val="2"/>
          </w:tcPr>
          <w:p w:rsidR="00E709F8" w:rsidRPr="006E2383" w:rsidRDefault="00271CA3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984" w:type="dxa"/>
          </w:tcPr>
          <w:p w:rsidR="00E709F8" w:rsidRPr="006E2383" w:rsidRDefault="00843200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58" w:type="dxa"/>
            <w:gridSpan w:val="2"/>
          </w:tcPr>
          <w:p w:rsidR="00E709F8" w:rsidRPr="006E2383" w:rsidRDefault="00CA7A08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bookmarkStart w:id="2" w:name="_GoBack"/>
            <w:bookmarkEnd w:id="2"/>
          </w:p>
        </w:tc>
        <w:tc>
          <w:tcPr>
            <w:tcW w:w="1587" w:type="dxa"/>
          </w:tcPr>
          <w:p w:rsidR="00E709F8" w:rsidRPr="006E2383" w:rsidRDefault="006276BE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88,89</w:t>
            </w:r>
          </w:p>
        </w:tc>
        <w:tc>
          <w:tcPr>
            <w:tcW w:w="1701" w:type="dxa"/>
          </w:tcPr>
          <w:p w:rsidR="00E709F8" w:rsidRPr="006E2383" w:rsidRDefault="006276BE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Снижение количества ярмарок связано с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неблагоприятной эпидемиологической обстановкой из-за 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короновирусной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</w:t>
            </w:r>
            <w:r w:rsidR="008D7390"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по причине которой возникла необходимость в отмене ряда мероприятий.</w:t>
            </w:r>
          </w:p>
        </w:tc>
      </w:tr>
      <w:tr w:rsidR="005612B1" w:rsidRPr="006E2383" w:rsidTr="005612B1">
        <w:tc>
          <w:tcPr>
            <w:tcW w:w="14407" w:type="dxa"/>
            <w:gridSpan w:val="11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 «Развитие потребительского рынка на 2021 - 2023 годы»</w:t>
            </w:r>
          </w:p>
        </w:tc>
      </w:tr>
      <w:tr w:rsidR="005612B1" w:rsidRPr="006E2383" w:rsidTr="005612B1">
        <w:tc>
          <w:tcPr>
            <w:tcW w:w="771" w:type="dxa"/>
          </w:tcPr>
          <w:p w:rsidR="005612B1" w:rsidRPr="006E2383" w:rsidRDefault="005612B1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vAlign w:val="center"/>
          </w:tcPr>
          <w:p w:rsidR="005612B1" w:rsidRPr="006E2383" w:rsidRDefault="005612B1" w:rsidP="005612B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Оборот розничной торговли</w:t>
            </w:r>
          </w:p>
        </w:tc>
        <w:tc>
          <w:tcPr>
            <w:tcW w:w="1134" w:type="dxa"/>
            <w:gridSpan w:val="2"/>
            <w:vAlign w:val="center"/>
          </w:tcPr>
          <w:p w:rsidR="005612B1" w:rsidRPr="006E2383" w:rsidRDefault="005612B1" w:rsidP="00561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млн. руб.</w:t>
            </w:r>
          </w:p>
        </w:tc>
        <w:tc>
          <w:tcPr>
            <w:tcW w:w="1333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1984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771,15</w:t>
            </w:r>
          </w:p>
        </w:tc>
        <w:tc>
          <w:tcPr>
            <w:tcW w:w="1361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71,15</w:t>
            </w:r>
          </w:p>
        </w:tc>
        <w:tc>
          <w:tcPr>
            <w:tcW w:w="1984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110,16</w:t>
            </w:r>
          </w:p>
        </w:tc>
        <w:tc>
          <w:tcPr>
            <w:tcW w:w="1729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771" w:type="dxa"/>
          </w:tcPr>
          <w:p w:rsidR="005612B1" w:rsidRPr="006E2383" w:rsidRDefault="005612B1" w:rsidP="005612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  <w:vAlign w:val="center"/>
          </w:tcPr>
          <w:p w:rsidR="005612B1" w:rsidRPr="006E2383" w:rsidRDefault="005612B1" w:rsidP="005612B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Уровень обеспечения товарами первой необходимости жителей в труднодоступных населенных пунктах</w:t>
            </w:r>
          </w:p>
        </w:tc>
        <w:tc>
          <w:tcPr>
            <w:tcW w:w="1134" w:type="dxa"/>
            <w:gridSpan w:val="2"/>
            <w:vAlign w:val="center"/>
          </w:tcPr>
          <w:p w:rsidR="005612B1" w:rsidRPr="006E2383" w:rsidRDefault="005612B1" w:rsidP="00561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% от потребности</w:t>
            </w:r>
          </w:p>
        </w:tc>
        <w:tc>
          <w:tcPr>
            <w:tcW w:w="1333" w:type="dxa"/>
            <w:vAlign w:val="center"/>
          </w:tcPr>
          <w:p w:rsidR="005612B1" w:rsidRPr="006E2383" w:rsidRDefault="005612B1" w:rsidP="00561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984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61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29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5612B1">
        <w:tc>
          <w:tcPr>
            <w:tcW w:w="771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111" w:type="dxa"/>
            <w:vAlign w:val="center"/>
          </w:tcPr>
          <w:p w:rsidR="005612B1" w:rsidRPr="006E2383" w:rsidRDefault="005612B1" w:rsidP="005612B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публикаций и сообщений в средствах массовой информации, сайтах направленных на повышение потребительской грамотности</w:t>
            </w:r>
          </w:p>
          <w:p w:rsidR="005612B1" w:rsidRPr="006E2383" w:rsidRDefault="005612B1" w:rsidP="005612B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612B1" w:rsidRPr="006E2383" w:rsidRDefault="005612B1" w:rsidP="00561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333" w:type="dxa"/>
            <w:vAlign w:val="center"/>
          </w:tcPr>
          <w:p w:rsidR="005612B1" w:rsidRPr="006E2383" w:rsidRDefault="005612B1" w:rsidP="00561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984" w:type="dxa"/>
            <w:vAlign w:val="center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-464</w:t>
            </w: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7,2</w:t>
            </w:r>
          </w:p>
        </w:tc>
        <w:tc>
          <w:tcPr>
            <w:tcW w:w="1729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C11A4B" w:rsidRPr="006E2383" w:rsidRDefault="00C11A4B" w:rsidP="00E709F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E709F8" w:rsidRPr="006E2383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  <w:r w:rsidRPr="006E2383">
        <w:rPr>
          <w:rFonts w:ascii="Times New Roman" w:hAnsi="Times New Roman" w:cs="Times New Roman"/>
          <w:sz w:val="26"/>
          <w:szCs w:val="26"/>
        </w:rPr>
        <w:t>ОТЧЕТ</w:t>
      </w:r>
    </w:p>
    <w:p w:rsidR="00E709F8" w:rsidRPr="006E2383" w:rsidRDefault="00E709F8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E709F8" w:rsidRPr="006E2383" w:rsidRDefault="000527BA" w:rsidP="00C11A4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  <w:u w:val="single"/>
        </w:rPr>
        <w:t>«Развитие экономического потенциала» на 2021 – 2023 годы</w:t>
      </w:r>
    </w:p>
    <w:p w:rsidR="00E709F8" w:rsidRPr="006E2383" w:rsidRDefault="000527BA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 за 2021</w:t>
      </w:r>
      <w:r w:rsidR="00E709F8" w:rsidRPr="006E2383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C11A4B" w:rsidRPr="006E2383" w:rsidRDefault="00C11A4B" w:rsidP="00E709F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2"/>
        <w:gridCol w:w="1595"/>
        <w:gridCol w:w="714"/>
        <w:gridCol w:w="714"/>
        <w:gridCol w:w="954"/>
        <w:gridCol w:w="1420"/>
        <w:gridCol w:w="1595"/>
        <w:gridCol w:w="714"/>
        <w:gridCol w:w="714"/>
        <w:gridCol w:w="1085"/>
        <w:gridCol w:w="1446"/>
        <w:gridCol w:w="2125"/>
        <w:gridCol w:w="7"/>
      </w:tblGrid>
      <w:tr w:rsidR="00C11A4B" w:rsidRPr="006E2383" w:rsidTr="005612B1">
        <w:trPr>
          <w:gridAfter w:val="1"/>
          <w:wAfter w:w="7" w:type="dxa"/>
        </w:trPr>
        <w:tc>
          <w:tcPr>
            <w:tcW w:w="1472" w:type="dxa"/>
            <w:vMerge w:val="restart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397" w:type="dxa"/>
            <w:gridSpan w:val="5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финансирования, предусмотренный программой, тыс. руб. </w:t>
            </w:r>
          </w:p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(с двумя знаками после запятой)</w:t>
            </w:r>
          </w:p>
        </w:tc>
        <w:tc>
          <w:tcPr>
            <w:tcW w:w="5554" w:type="dxa"/>
            <w:gridSpan w:val="5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(с двумя знаками после запятой)</w:t>
            </w:r>
          </w:p>
        </w:tc>
        <w:tc>
          <w:tcPr>
            <w:tcW w:w="2125" w:type="dxa"/>
            <w:vMerge w:val="restart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C11A4B" w:rsidRPr="006E2383" w:rsidTr="005612B1">
        <w:trPr>
          <w:gridAfter w:val="1"/>
          <w:wAfter w:w="7" w:type="dxa"/>
        </w:trPr>
        <w:tc>
          <w:tcPr>
            <w:tcW w:w="1472" w:type="dxa"/>
            <w:vMerge/>
          </w:tcPr>
          <w:p w:rsidR="00C11A4B" w:rsidRPr="006E2383" w:rsidRDefault="00C11A4B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 w:val="restart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3802" w:type="dxa"/>
            <w:gridSpan w:val="4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3959" w:type="dxa"/>
            <w:gridSpan w:val="4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5" w:type="dxa"/>
            <w:vMerge/>
          </w:tcPr>
          <w:p w:rsidR="00C11A4B" w:rsidRPr="006E2383" w:rsidRDefault="00C11A4B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A4B" w:rsidRPr="006E2383" w:rsidTr="005612B1">
        <w:trPr>
          <w:gridAfter w:val="1"/>
          <w:wAfter w:w="7" w:type="dxa"/>
        </w:trPr>
        <w:tc>
          <w:tcPr>
            <w:tcW w:w="1472" w:type="dxa"/>
            <w:vMerge/>
          </w:tcPr>
          <w:p w:rsidR="00C11A4B" w:rsidRPr="006E2383" w:rsidRDefault="00C11A4B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/>
          </w:tcPr>
          <w:p w:rsidR="00C11A4B" w:rsidRPr="006E2383" w:rsidRDefault="00C11A4B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6E2383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6E2383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5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6E2383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20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C11A4B" w:rsidRPr="006E2383" w:rsidRDefault="00C11A4B" w:rsidP="005612B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6E2383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6E2383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08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6E2383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46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5" w:type="dxa"/>
          </w:tcPr>
          <w:p w:rsidR="00C11A4B" w:rsidRPr="006E2383" w:rsidRDefault="00C11A4B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A4B" w:rsidRPr="006E2383" w:rsidTr="005612B1">
        <w:trPr>
          <w:gridAfter w:val="1"/>
          <w:wAfter w:w="7" w:type="dxa"/>
        </w:trPr>
        <w:tc>
          <w:tcPr>
            <w:tcW w:w="1472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0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8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46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11A4B" w:rsidRPr="006E2383" w:rsidTr="005612B1">
        <w:tc>
          <w:tcPr>
            <w:tcW w:w="14555" w:type="dxa"/>
            <w:gridSpan w:val="13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и поддержка малого и среднего предпринимательства на 2021-2023» годы</w:t>
            </w:r>
          </w:p>
        </w:tc>
      </w:tr>
      <w:tr w:rsidR="00C11A4B" w:rsidRPr="006E2383" w:rsidTr="005612B1">
        <w:trPr>
          <w:gridAfter w:val="1"/>
          <w:wAfter w:w="7" w:type="dxa"/>
        </w:trPr>
        <w:tc>
          <w:tcPr>
            <w:tcW w:w="1472" w:type="dxa"/>
          </w:tcPr>
          <w:p w:rsidR="00C11A4B" w:rsidRPr="006E2383" w:rsidRDefault="00C11A4B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59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600,000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5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600,0</w:t>
            </w:r>
          </w:p>
        </w:tc>
        <w:tc>
          <w:tcPr>
            <w:tcW w:w="1420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469,811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85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469,811</w:t>
            </w:r>
          </w:p>
        </w:tc>
        <w:tc>
          <w:tcPr>
            <w:tcW w:w="1446" w:type="dxa"/>
          </w:tcPr>
          <w:p w:rsidR="00C11A4B" w:rsidRPr="006E2383" w:rsidRDefault="00C11A4B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5" w:type="dxa"/>
          </w:tcPr>
          <w:p w:rsidR="00C11A4B" w:rsidRPr="006E2383" w:rsidRDefault="00C11A4B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Отсутствие поступления заявок на отбор</w:t>
            </w:r>
          </w:p>
        </w:tc>
      </w:tr>
    </w:tbl>
    <w:p w:rsidR="00C11A4B" w:rsidRPr="006E2383" w:rsidRDefault="00C11A4B" w:rsidP="00C11A4B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595"/>
        <w:gridCol w:w="714"/>
        <w:gridCol w:w="674"/>
        <w:gridCol w:w="40"/>
        <w:gridCol w:w="952"/>
        <w:gridCol w:w="1417"/>
        <w:gridCol w:w="1560"/>
        <w:gridCol w:w="45"/>
        <w:gridCol w:w="663"/>
        <w:gridCol w:w="46"/>
        <w:gridCol w:w="663"/>
        <w:gridCol w:w="49"/>
        <w:gridCol w:w="1085"/>
        <w:gridCol w:w="45"/>
        <w:gridCol w:w="1373"/>
        <w:gridCol w:w="2126"/>
      </w:tblGrid>
      <w:tr w:rsidR="00E709F8" w:rsidRPr="006E2383" w:rsidTr="005612B1">
        <w:tc>
          <w:tcPr>
            <w:tcW w:w="14521" w:type="dxa"/>
            <w:gridSpan w:val="17"/>
          </w:tcPr>
          <w:p w:rsidR="00E709F8" w:rsidRPr="006E2383" w:rsidRDefault="005612B1" w:rsidP="007221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 «</w:t>
            </w:r>
            <w:r w:rsidR="00423CDF" w:rsidRPr="006E2383">
              <w:rPr>
                <w:rFonts w:ascii="Times New Roman" w:hAnsi="Times New Roman" w:cs="Times New Roman"/>
                <w:sz w:val="26"/>
                <w:szCs w:val="26"/>
              </w:rPr>
              <w:t>Развитие сельского хозяйства и регулирование рынков сельскохозяйственной продукции, сырья и продовольствия на 2021 – 2023 годы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709F8" w:rsidRPr="006E2383" w:rsidTr="005612B1">
        <w:tc>
          <w:tcPr>
            <w:tcW w:w="1474" w:type="dxa"/>
          </w:tcPr>
          <w:p w:rsidR="00E709F8" w:rsidRPr="006E2383" w:rsidRDefault="00C11A4B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595" w:type="dxa"/>
          </w:tcPr>
          <w:p w:rsidR="00E709F8" w:rsidRPr="006E2383" w:rsidRDefault="00423CDF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370,50</w:t>
            </w:r>
          </w:p>
        </w:tc>
        <w:tc>
          <w:tcPr>
            <w:tcW w:w="714" w:type="dxa"/>
          </w:tcPr>
          <w:p w:rsidR="00E709F8" w:rsidRPr="006E2383" w:rsidRDefault="00BE6AD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  <w:gridSpan w:val="2"/>
          </w:tcPr>
          <w:p w:rsidR="00E709F8" w:rsidRPr="006E2383" w:rsidRDefault="00BE6AD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52" w:type="dxa"/>
          </w:tcPr>
          <w:p w:rsidR="00E709F8" w:rsidRPr="006E2383" w:rsidRDefault="00423CDF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370,50</w:t>
            </w:r>
          </w:p>
        </w:tc>
        <w:tc>
          <w:tcPr>
            <w:tcW w:w="1417" w:type="dxa"/>
          </w:tcPr>
          <w:p w:rsidR="00E709F8" w:rsidRPr="006E2383" w:rsidRDefault="00BE6AD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E709F8" w:rsidRPr="006E2383" w:rsidRDefault="00423CDF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360,50</w:t>
            </w:r>
          </w:p>
        </w:tc>
        <w:tc>
          <w:tcPr>
            <w:tcW w:w="708" w:type="dxa"/>
            <w:gridSpan w:val="2"/>
          </w:tcPr>
          <w:p w:rsidR="00E709F8" w:rsidRPr="006E2383" w:rsidRDefault="00BE6AD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gridSpan w:val="2"/>
          </w:tcPr>
          <w:p w:rsidR="00E709F8" w:rsidRPr="006E2383" w:rsidRDefault="00BE6AD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gridSpan w:val="2"/>
          </w:tcPr>
          <w:p w:rsidR="00E709F8" w:rsidRPr="006E2383" w:rsidRDefault="00423CDF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360,50</w:t>
            </w:r>
          </w:p>
        </w:tc>
        <w:tc>
          <w:tcPr>
            <w:tcW w:w="1418" w:type="dxa"/>
            <w:gridSpan w:val="2"/>
          </w:tcPr>
          <w:p w:rsidR="00E709F8" w:rsidRPr="006E2383" w:rsidRDefault="00BE6AD9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E709F8" w:rsidRPr="006E2383" w:rsidRDefault="00423CDF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Неиспользованные средства в размере 10,00 тыс. руб. образовались в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ходе проведения конкурса для граждан, ведущих личное подсобное хозяйство. В конкурсе были запланированы три призовых места, участие приняли два гражданина и таким образом третье призовое место с денежным призом в размере 10,00 тыс. руб. осталось без распределения.</w:t>
            </w:r>
          </w:p>
        </w:tc>
      </w:tr>
      <w:tr w:rsidR="005612B1" w:rsidRPr="006E2383" w:rsidTr="00E11C0C">
        <w:tc>
          <w:tcPr>
            <w:tcW w:w="14521" w:type="dxa"/>
            <w:gridSpan w:val="17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«Развитие потребительского рынка на 2021 - 2023 годы»</w:t>
            </w:r>
          </w:p>
        </w:tc>
      </w:tr>
      <w:tr w:rsidR="005612B1" w:rsidRPr="006E2383" w:rsidTr="00E11C0C">
        <w:tc>
          <w:tcPr>
            <w:tcW w:w="1474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95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923,7</w:t>
            </w:r>
          </w:p>
        </w:tc>
        <w:tc>
          <w:tcPr>
            <w:tcW w:w="714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</w:p>
        </w:tc>
        <w:tc>
          <w:tcPr>
            <w:tcW w:w="992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163,7</w:t>
            </w:r>
          </w:p>
        </w:tc>
        <w:tc>
          <w:tcPr>
            <w:tcW w:w="1417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05" w:type="dxa"/>
            <w:gridSpan w:val="2"/>
          </w:tcPr>
          <w:p w:rsidR="005612B1" w:rsidRPr="006E2383" w:rsidRDefault="00E11C0C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918,7</w:t>
            </w:r>
          </w:p>
        </w:tc>
        <w:tc>
          <w:tcPr>
            <w:tcW w:w="709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2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</w:p>
        </w:tc>
        <w:tc>
          <w:tcPr>
            <w:tcW w:w="1130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158,7</w:t>
            </w:r>
          </w:p>
        </w:tc>
        <w:tc>
          <w:tcPr>
            <w:tcW w:w="1373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2B1" w:rsidRPr="006E2383" w:rsidTr="00E11C0C">
        <w:tc>
          <w:tcPr>
            <w:tcW w:w="1474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2021 год реализации</w:t>
            </w:r>
          </w:p>
        </w:tc>
        <w:tc>
          <w:tcPr>
            <w:tcW w:w="1595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923,7</w:t>
            </w:r>
          </w:p>
        </w:tc>
        <w:tc>
          <w:tcPr>
            <w:tcW w:w="714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</w:p>
        </w:tc>
        <w:tc>
          <w:tcPr>
            <w:tcW w:w="992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163,7</w:t>
            </w:r>
          </w:p>
        </w:tc>
        <w:tc>
          <w:tcPr>
            <w:tcW w:w="1417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05" w:type="dxa"/>
            <w:gridSpan w:val="2"/>
          </w:tcPr>
          <w:p w:rsidR="005612B1" w:rsidRPr="006E2383" w:rsidRDefault="00E11C0C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918,7</w:t>
            </w:r>
          </w:p>
        </w:tc>
        <w:tc>
          <w:tcPr>
            <w:tcW w:w="709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2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760</w:t>
            </w:r>
          </w:p>
        </w:tc>
        <w:tc>
          <w:tcPr>
            <w:tcW w:w="1130" w:type="dxa"/>
            <w:gridSpan w:val="2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158,7</w:t>
            </w:r>
          </w:p>
        </w:tc>
        <w:tc>
          <w:tcPr>
            <w:tcW w:w="1373" w:type="dxa"/>
          </w:tcPr>
          <w:p w:rsidR="005612B1" w:rsidRPr="006E2383" w:rsidRDefault="005612B1" w:rsidP="005612B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5612B1" w:rsidRPr="006E2383" w:rsidRDefault="005612B1" w:rsidP="005612B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09F8" w:rsidRPr="006E2383" w:rsidRDefault="00E709F8" w:rsidP="000703FB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E709F8" w:rsidRPr="006E2383" w:rsidRDefault="00E709F8" w:rsidP="00BE6AD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E709F8" w:rsidRPr="006E2383" w:rsidSect="005612B1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  <w:bookmarkStart w:id="4" w:name="P646"/>
      <w:bookmarkEnd w:id="4"/>
      <w:r w:rsidRPr="006E2383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AE5144">
        <w:rPr>
          <w:rFonts w:ascii="Times New Roman" w:hAnsi="Times New Roman" w:cs="Times New Roman"/>
          <w:sz w:val="26"/>
          <w:szCs w:val="26"/>
        </w:rPr>
        <w:t>РБ - средства районного бюджета</w:t>
      </w:r>
    </w:p>
    <w:p w:rsidR="00E709F8" w:rsidRPr="006E2383" w:rsidRDefault="00E709F8" w:rsidP="00190E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709F8" w:rsidRPr="006E2383" w:rsidRDefault="00E709F8" w:rsidP="00E709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Форма</w:t>
      </w:r>
    </w:p>
    <w:p w:rsidR="00E709F8" w:rsidRPr="006E2383" w:rsidRDefault="00E709F8" w:rsidP="00E709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:rsidR="00E709F8" w:rsidRPr="006E2383" w:rsidRDefault="007223C1" w:rsidP="00190E3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  <w:u w:val="single"/>
        </w:rPr>
        <w:t>«Развитие экономического потенциала» на 2021 – 2023 годы</w:t>
      </w:r>
    </w:p>
    <w:p w:rsidR="00E709F8" w:rsidRPr="006E2383" w:rsidRDefault="007223C1" w:rsidP="00E709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за 2021</w:t>
      </w:r>
      <w:r w:rsidR="00E709F8" w:rsidRPr="006E2383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E709F8" w:rsidRPr="006E2383" w:rsidRDefault="00E709F8" w:rsidP="00E709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90"/>
        <w:gridCol w:w="1129"/>
        <w:gridCol w:w="993"/>
        <w:gridCol w:w="1047"/>
        <w:gridCol w:w="1622"/>
        <w:gridCol w:w="1369"/>
      </w:tblGrid>
      <w:tr w:rsidR="00D34B7A" w:rsidRPr="006E2383" w:rsidTr="005612B1"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зм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D34B7A" w:rsidRPr="006E2383" w:rsidTr="005612B1"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4B7A" w:rsidRPr="006E2383" w:rsidTr="005612B1">
        <w:tc>
          <w:tcPr>
            <w:tcW w:w="10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и поддержка малого и среднего предпринимательства на 2021-2023» годы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субъектов малого и среднего предпринимательства, получивших информационную, консультационную и организационную поддержку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2,55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Число субъектов малого и среднего предпринимательства в расчете на </w:t>
            </w:r>
            <w:r w:rsidRPr="006E238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тыс</w:t>
            </w:r>
            <w:proofErr w:type="gram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.ч</w:t>
            </w:r>
            <w:proofErr w:type="gram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еловек населения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108,65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1,09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Количество </w:t>
            </w:r>
            <w:proofErr w:type="spell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микрозаймов</w:t>
            </w:r>
            <w:proofErr w:type="spell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, предоставленных субъектам малого и среднего предпринимательства фондом </w:t>
            </w:r>
            <w:proofErr w:type="spell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микрокредитования</w:t>
            </w:r>
            <w:proofErr w:type="spell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и поддержка субъектов малого и среднего предпринимательства в </w:t>
            </w:r>
            <w:proofErr w:type="spellStart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Казачинско-Ленском</w:t>
            </w:r>
            <w:proofErr w:type="spellEnd"/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районе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BD395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BD395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73,33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BD39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BD3958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6E2383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Доля муниципальных контрактов, заключенных с субъектами малого и среднего предпринимательства, в общем объеме закупок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89,84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332F3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332F3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94,61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332F3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0,94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1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BD395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1,33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уб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600,0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469,811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78,3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0,78</w:t>
            </w:r>
          </w:p>
        </w:tc>
      </w:tr>
      <w:tr w:rsidR="00D34B7A" w:rsidRPr="006E2383" w:rsidTr="005612B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7A" w:rsidRPr="006E2383" w:rsidRDefault="00BD395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1,71</w:t>
            </w:r>
          </w:p>
        </w:tc>
      </w:tr>
    </w:tbl>
    <w:p w:rsidR="00190E39" w:rsidRPr="006E2383" w:rsidRDefault="00190E39" w:rsidP="00E709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88"/>
        <w:gridCol w:w="1134"/>
        <w:gridCol w:w="992"/>
        <w:gridCol w:w="992"/>
        <w:gridCol w:w="1559"/>
        <w:gridCol w:w="1420"/>
      </w:tblGrid>
      <w:tr w:rsidR="00E709F8" w:rsidRPr="006E2383" w:rsidTr="00344752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D34B7A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 «</w:t>
            </w:r>
            <w:r w:rsidR="00423CDF" w:rsidRPr="006E2383">
              <w:rPr>
                <w:rFonts w:ascii="Times New Roman" w:hAnsi="Times New Roman" w:cs="Times New Roman"/>
                <w:sz w:val="26"/>
                <w:szCs w:val="26"/>
              </w:rPr>
              <w:t>Развитие сельского хозяйства и регулирование рынков сельскохозяйственной продукции, сырья и продовольствия на 2021 – 2023 годы</w:t>
            </w:r>
          </w:p>
        </w:tc>
      </w:tr>
      <w:tr w:rsidR="00E709F8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423CDF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Индекс производства продукции сельского хозяйства (в сопоставимых ценах), в процентах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7223C1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101,74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98,19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FB54A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96,5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FB54A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E709F8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843200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7223C1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Головы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23CDF" w:rsidRPr="006E2383" w:rsidTr="00344752">
        <w:trPr>
          <w:trHeight w:val="158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843200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конкурса среди граждан, ведущих личное подсобное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7223C1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23CDF" w:rsidRPr="006E2383" w:rsidTr="00344752">
        <w:trPr>
          <w:trHeight w:val="15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ярмарок, на которых будет осуществляться реализация сельскохозяйственной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7223C1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FB54A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88,89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DF" w:rsidRPr="006E2383" w:rsidRDefault="00FB54A3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0,89</w:t>
            </w:r>
          </w:p>
        </w:tc>
      </w:tr>
      <w:tr w:rsidR="00E709F8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1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6276BE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0,94</w:t>
            </w:r>
          </w:p>
        </w:tc>
      </w:tr>
      <w:tr w:rsidR="00E709F8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370,5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6276BE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97,3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CA7A0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E709F8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муниципальной </w:t>
            </w:r>
            <w:r w:rsidR="00381E17" w:rsidRPr="006E2383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программе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E709F8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F8" w:rsidRPr="006E2383" w:rsidRDefault="007223C1" w:rsidP="005612B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381E17" w:rsidRPr="006E2383" w:rsidTr="00344752">
        <w:trPr>
          <w:gridAfter w:val="1"/>
          <w:wAfter w:w="1420" w:type="dxa"/>
        </w:trPr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72215A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</w:t>
            </w:r>
            <w:r w:rsidR="00381E17" w:rsidRPr="006E2383">
              <w:rPr>
                <w:rFonts w:ascii="Times New Roman" w:hAnsi="Times New Roman" w:cs="Times New Roman"/>
                <w:sz w:val="26"/>
                <w:szCs w:val="26"/>
              </w:rPr>
              <w:t>«Развитие потребительского рынка на 2021 - 2023 годы»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7" w:rsidRPr="006E2383" w:rsidRDefault="00381E17" w:rsidP="004631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Оборот розничной торговли</w:t>
            </w:r>
          </w:p>
          <w:p w:rsidR="00381E17" w:rsidRPr="006E2383" w:rsidRDefault="00381E17" w:rsidP="004631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7" w:rsidRPr="006E2383" w:rsidRDefault="00381E17" w:rsidP="004631C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млн.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771,15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110,16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7" w:rsidRPr="006E2383" w:rsidRDefault="00381E17" w:rsidP="004631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Уровень обеспечения товарами первой необходимости жителей в труднодоступных населенных пунктах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7" w:rsidRPr="006E2383" w:rsidRDefault="00381E17" w:rsidP="004631C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% от потребности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7" w:rsidRPr="006E2383" w:rsidRDefault="00381E17" w:rsidP="004631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Количество публикаций и сообщений в средствах массовой информации, сайтах направленных на повышение потребительской грамотности</w:t>
            </w:r>
          </w:p>
          <w:p w:rsidR="00381E17" w:rsidRPr="006E2383" w:rsidRDefault="00381E17" w:rsidP="004631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7" w:rsidRPr="006E2383" w:rsidRDefault="00381E17" w:rsidP="004631C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7,20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0,072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0,72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381E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 xml:space="preserve">Степень соответствия </w:t>
            </w: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запланированному уровню затрат и эффективности использования средств, направленных на реализацию муниципальной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Тыс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381E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918,7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99,38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ИТОГОВАЯ сводная оценка по муниципальной подпрограмме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0,73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BD3958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1,03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5D7E1D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44752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1749,01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44752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92,3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44752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0,92</w:t>
            </w:r>
          </w:p>
        </w:tc>
      </w:tr>
      <w:tr w:rsidR="00381E17" w:rsidRPr="006E2383" w:rsidTr="0034475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381E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</w:t>
            </w:r>
            <w:proofErr w:type="spellStart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81E17" w:rsidP="004631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7" w:rsidRPr="006E2383" w:rsidRDefault="00344752" w:rsidP="00BD39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383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BD395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E709F8" w:rsidRPr="006E2383" w:rsidRDefault="00E709F8" w:rsidP="00E709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09F8" w:rsidRPr="006E2383" w:rsidRDefault="00E709F8" w:rsidP="00E709F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Вывод об эффект</w:t>
      </w:r>
      <w:r w:rsidR="00432F80" w:rsidRPr="006E2383">
        <w:rPr>
          <w:rFonts w:ascii="Times New Roman" w:hAnsi="Times New Roman" w:cs="Times New Roman"/>
          <w:sz w:val="26"/>
          <w:szCs w:val="26"/>
        </w:rPr>
        <w:t>ивности муниципальной программы: программа эффективная</w:t>
      </w:r>
      <w:r w:rsidRPr="006E2383">
        <w:rPr>
          <w:rFonts w:ascii="Times New Roman" w:hAnsi="Times New Roman" w:cs="Times New Roman"/>
          <w:sz w:val="26"/>
          <w:szCs w:val="26"/>
        </w:rPr>
        <w:t>.</w:t>
      </w:r>
    </w:p>
    <w:p w:rsidR="00E709F8" w:rsidRPr="006E2383" w:rsidRDefault="00E709F8" w:rsidP="00E709F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Предложения по дальнейшей реализации му</w:t>
      </w:r>
      <w:r w:rsidR="00432F80" w:rsidRPr="006E2383">
        <w:rPr>
          <w:rFonts w:ascii="Times New Roman" w:hAnsi="Times New Roman" w:cs="Times New Roman"/>
          <w:sz w:val="26"/>
          <w:szCs w:val="26"/>
        </w:rPr>
        <w:t>ниципальной программы</w:t>
      </w:r>
      <w:r w:rsidR="00506971" w:rsidRPr="006E2383">
        <w:rPr>
          <w:rFonts w:ascii="Times New Roman" w:hAnsi="Times New Roman" w:cs="Times New Roman"/>
          <w:sz w:val="26"/>
          <w:szCs w:val="26"/>
        </w:rPr>
        <w:t xml:space="preserve"> – продолжить реализацию</w:t>
      </w:r>
    </w:p>
    <w:p w:rsidR="00432F80" w:rsidRPr="006E2383" w:rsidRDefault="00432F80" w:rsidP="00432F80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6AD9" w:rsidRPr="006E2383" w:rsidRDefault="00BE6AD9" w:rsidP="00432F80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1E55" w:rsidRPr="006E2383" w:rsidRDefault="000A1E55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1E55" w:rsidRPr="006E2383" w:rsidRDefault="000A1E55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1E55" w:rsidRPr="006E2383" w:rsidRDefault="000A1E55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2383" w:rsidRPr="006E2383" w:rsidRDefault="006E2383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44752" w:rsidRPr="006E2383" w:rsidRDefault="00344752" w:rsidP="00353A2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1E55" w:rsidRPr="006E2383" w:rsidRDefault="00432F80" w:rsidP="00A751A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38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Пояснительная записка к отчету по </w:t>
      </w:r>
      <w:r w:rsidR="000A1E55" w:rsidRPr="006E2383">
        <w:rPr>
          <w:rFonts w:ascii="Times New Roman" w:hAnsi="Times New Roman" w:cs="Times New Roman"/>
          <w:b/>
          <w:sz w:val="26"/>
          <w:szCs w:val="26"/>
        </w:rPr>
        <w:t>программе</w:t>
      </w:r>
    </w:p>
    <w:p w:rsidR="00A751A3" w:rsidRDefault="00A751A3" w:rsidP="00A751A3">
      <w:pPr>
        <w:tabs>
          <w:tab w:val="left" w:pos="532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1A3">
        <w:rPr>
          <w:rFonts w:ascii="Times New Roman" w:hAnsi="Times New Roman" w:cs="Times New Roman"/>
          <w:b/>
          <w:sz w:val="26"/>
          <w:szCs w:val="26"/>
        </w:rPr>
        <w:t>Развитие экономического потенциала» на 2021 – 2023 годы</w:t>
      </w:r>
    </w:p>
    <w:p w:rsidR="008E6AEB" w:rsidRPr="00A751A3" w:rsidRDefault="00A751A3" w:rsidP="00A751A3">
      <w:pPr>
        <w:tabs>
          <w:tab w:val="left" w:pos="53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51A3">
        <w:rPr>
          <w:rFonts w:ascii="Times New Roman" w:hAnsi="Times New Roman" w:cs="Times New Roman"/>
          <w:b/>
          <w:sz w:val="26"/>
          <w:szCs w:val="26"/>
        </w:rPr>
        <w:t>за 2021 год</w:t>
      </w:r>
    </w:p>
    <w:p w:rsidR="0050351E" w:rsidRDefault="0050351E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В рамках подпрограммы</w:t>
      </w:r>
      <w:r w:rsidR="0050351E">
        <w:rPr>
          <w:rFonts w:ascii="Times New Roman" w:hAnsi="Times New Roman" w:cs="Times New Roman"/>
          <w:sz w:val="26"/>
          <w:szCs w:val="26"/>
        </w:rPr>
        <w:t xml:space="preserve"> </w:t>
      </w:r>
      <w:r w:rsidR="0050351E" w:rsidRPr="006E2383">
        <w:rPr>
          <w:rFonts w:ascii="Times New Roman" w:hAnsi="Times New Roman" w:cs="Times New Roman"/>
          <w:sz w:val="26"/>
          <w:szCs w:val="26"/>
        </w:rPr>
        <w:t xml:space="preserve">«Развитие и поддержка малого и среднего предпринимательства на 2021-2023» </w:t>
      </w:r>
      <w:r w:rsidRPr="006E2383">
        <w:rPr>
          <w:rFonts w:ascii="Times New Roman" w:hAnsi="Times New Roman" w:cs="Times New Roman"/>
          <w:sz w:val="26"/>
          <w:szCs w:val="26"/>
        </w:rPr>
        <w:t xml:space="preserve"> проведены мероприятия, нацеленные на развитие бизнеса на территории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муниципального района за 2021 год: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1. За 2021 год в сетевом издании «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Казачинско-Ленский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вестник» (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www.adminklr.ru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) 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мессенджере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E2383">
        <w:rPr>
          <w:rFonts w:ascii="Times New Roman" w:hAnsi="Times New Roman" w:cs="Times New Roman"/>
          <w:sz w:val="26"/>
          <w:szCs w:val="26"/>
          <w:lang w:val="en-US"/>
        </w:rPr>
        <w:t>Viber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в группе «Предприниматели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района» размещен 61 информационный материал, посвященный вопросам развития, поддержки предпринимательства, а также по вопросам инвестиционной и предпринимательской деятельности.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В течени</w:t>
      </w:r>
      <w:proofErr w:type="gramStart"/>
      <w:r w:rsidRPr="006E2383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6E2383">
        <w:rPr>
          <w:rFonts w:ascii="Times New Roman" w:hAnsi="Times New Roman" w:cs="Times New Roman"/>
          <w:sz w:val="26"/>
          <w:szCs w:val="26"/>
        </w:rPr>
        <w:t xml:space="preserve"> 2021 года проведено 10 консультаций предпринимателей по вопросам получения финансовой, имущественной и информационной поддержки.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В октябре 2021 года проведен «Круглый стол» на тему «Встреча субъектов малого и среднего предпринимательства,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граждан с представителями администраций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муниципального района, государственных и контролирующих органов и инфраструктуры поддержки бизнеса» на котором приняли участие 34 предпринимателя.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В ноябре 2021 года при финансовой поддержки фонда поддержки и развития предпринимательства Иркутской области Центра «Мой бизнес» проведен 3-х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дневный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мастер-класс по индустрии красоты, где приняли участие 7 предпринимателей.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2. </w:t>
      </w:r>
      <w:r w:rsidRPr="006E2383">
        <w:rPr>
          <w:rFonts w:ascii="Times New Roman" w:hAnsi="Times New Roman" w:cs="Times New Roman"/>
          <w:bCs/>
          <w:color w:val="000000"/>
          <w:sz w:val="26"/>
          <w:szCs w:val="26"/>
        </w:rPr>
        <w:t>По результатам отбора в июле 2021 года возмещена часть затрат, связанных с приобретением производственного оборудования, в том числе по договору лизинга одному участнику отбора в сумме – 245,9 тыс. руб.</w:t>
      </w:r>
    </w:p>
    <w:p w:rsidR="000A1E55" w:rsidRPr="006E2383" w:rsidRDefault="000A1E55" w:rsidP="000A1E5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E2383">
        <w:rPr>
          <w:rFonts w:ascii="Times New Roman" w:hAnsi="Times New Roman" w:cs="Times New Roman"/>
          <w:bCs/>
          <w:color w:val="000000"/>
          <w:sz w:val="26"/>
          <w:szCs w:val="26"/>
        </w:rPr>
        <w:t>По результатам отбора в декабре 2021 года возмещены затраты, связанные с прохождением подготовки, переподготовки, повышения квалификации, мастер классов 3-м участникам отбора в сумме – 60,6 тыс</w:t>
      </w:r>
      <w:proofErr w:type="gramStart"/>
      <w:r w:rsidRPr="006E2383">
        <w:rPr>
          <w:rFonts w:ascii="Times New Roman" w:hAnsi="Times New Roman" w:cs="Times New Roman"/>
          <w:bCs/>
          <w:color w:val="000000"/>
          <w:sz w:val="26"/>
          <w:szCs w:val="26"/>
        </w:rPr>
        <w:t>.р</w:t>
      </w:r>
      <w:proofErr w:type="gramEnd"/>
      <w:r w:rsidRPr="006E2383">
        <w:rPr>
          <w:rFonts w:ascii="Times New Roman" w:hAnsi="Times New Roman" w:cs="Times New Roman"/>
          <w:bCs/>
          <w:color w:val="000000"/>
          <w:sz w:val="26"/>
          <w:szCs w:val="26"/>
        </w:rPr>
        <w:t>уб.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Возмещение части затрат, связанных с обустройством помещений для занятий спортом и открытых спортивных площадок в 2021 году не проводилось, так как не развита предпринимательская деятельность в данном направлении.  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По результатам отбора в декабре 2021 года возмещены затраты, связанные с созданием и (или) развитием центров (групп) времяпровождения детей двум участникам отбора в сумме – 163,</w:t>
      </w:r>
      <w:r w:rsidR="00067249">
        <w:rPr>
          <w:rFonts w:ascii="Times New Roman" w:hAnsi="Times New Roman" w:cs="Times New Roman"/>
          <w:sz w:val="26"/>
          <w:szCs w:val="26"/>
        </w:rPr>
        <w:t>311</w:t>
      </w:r>
      <w:r w:rsidRPr="006E2383">
        <w:rPr>
          <w:rFonts w:ascii="Times New Roman" w:hAnsi="Times New Roman" w:cs="Times New Roman"/>
          <w:sz w:val="26"/>
          <w:szCs w:val="26"/>
        </w:rPr>
        <w:t xml:space="preserve"> тыс. руб., 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Комитетом по экономике в 2021 году оказано содействие одному заявителю по подготовке бизнес плана для осуществления индивидуальной предпринимательской деятельности в целях получения социальной помощи на основании социального контракта в ОГКУ «УСЗН по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Казачинско-Ленскому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району».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3. В связи с распространением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инфекции (Covid-19) и сложной эпидемиологической ситуацией в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Казачинско-Ленском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районе в 2021 году проведено 2 заседания из 4 Координационного совета по развитию и поддержке малого и среднего предпринимательства при администрации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4.</w:t>
      </w:r>
      <w:r w:rsidRPr="006E2383">
        <w:rPr>
          <w:sz w:val="26"/>
          <w:szCs w:val="26"/>
        </w:rPr>
        <w:t xml:space="preserve"> </w:t>
      </w:r>
      <w:r w:rsidRPr="006E2383">
        <w:rPr>
          <w:rFonts w:ascii="Times New Roman" w:hAnsi="Times New Roman" w:cs="Times New Roman"/>
          <w:sz w:val="26"/>
          <w:szCs w:val="26"/>
        </w:rPr>
        <w:t>В течени</w:t>
      </w:r>
      <w:r w:rsidR="0050368C" w:rsidRPr="006E2383">
        <w:rPr>
          <w:rFonts w:ascii="Times New Roman" w:hAnsi="Times New Roman" w:cs="Times New Roman"/>
          <w:sz w:val="26"/>
          <w:szCs w:val="26"/>
        </w:rPr>
        <w:t>е</w:t>
      </w:r>
      <w:r w:rsidRPr="006E2383">
        <w:rPr>
          <w:rFonts w:ascii="Times New Roman" w:hAnsi="Times New Roman" w:cs="Times New Roman"/>
          <w:sz w:val="26"/>
          <w:szCs w:val="26"/>
        </w:rPr>
        <w:t xml:space="preserve"> 2021 года комитетом по экономике проводилась информационная поддержка субъектов малого и среднего предпринимательства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lastRenderedPageBreak/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муниципального района о проводимых выставках, ярмарках, конкурсах в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офлайн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формате на территории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района и Иркутской области.  </w:t>
      </w:r>
    </w:p>
    <w:p w:rsidR="000A1E55" w:rsidRPr="006E2383" w:rsidRDefault="000A1E55" w:rsidP="009520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5. В 2021 году на территории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муниципального района органами местного самоуправлениями предоставлена имущественная поддержка четырем субъектам малого и среднего предпринимательства.</w:t>
      </w:r>
    </w:p>
    <w:p w:rsidR="000A1E55" w:rsidRPr="006E2383" w:rsidRDefault="000A1E55" w:rsidP="000A1E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Для расчета показателя «</w:t>
      </w:r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 xml:space="preserve">Число субъектов малого и среднего предпринимательства в расчете на </w:t>
      </w:r>
      <w:r w:rsidRPr="006E2383">
        <w:rPr>
          <w:rFonts w:ascii="Times New Roman" w:hAnsi="Times New Roman" w:cs="Times New Roman"/>
          <w:color w:val="000000"/>
          <w:sz w:val="26"/>
          <w:szCs w:val="26"/>
        </w:rPr>
        <w:t xml:space="preserve">10 </w:t>
      </w:r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>тыс. человек населения</w:t>
      </w:r>
      <w:r w:rsidRPr="006E2383">
        <w:rPr>
          <w:rFonts w:ascii="Times New Roman" w:hAnsi="Times New Roman" w:cs="Times New Roman"/>
          <w:sz w:val="26"/>
          <w:szCs w:val="26"/>
        </w:rPr>
        <w:t>» были применены данные единого реестра субъектов малого и среднего предпринимательства по состоянию на 01.01.2022г.</w:t>
      </w:r>
    </w:p>
    <w:p w:rsidR="000A1E55" w:rsidRDefault="000A1E55" w:rsidP="0050351E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Для расчета показателя «</w:t>
      </w:r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 xml:space="preserve">Количество </w:t>
      </w:r>
      <w:proofErr w:type="spellStart"/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>микрозаймов</w:t>
      </w:r>
      <w:proofErr w:type="spellEnd"/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 xml:space="preserve">, предоставленных субъектам малого и среднего предпринимательства фондом </w:t>
      </w:r>
      <w:proofErr w:type="spellStart"/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>микрокредитования</w:t>
      </w:r>
      <w:proofErr w:type="spellEnd"/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 xml:space="preserve"> и поддержка субъектов малого и среднего предпринимательства в </w:t>
      </w:r>
      <w:proofErr w:type="spellStart"/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>Казачинско-Ленском</w:t>
      </w:r>
      <w:proofErr w:type="spellEnd"/>
      <w:r w:rsidRPr="006E2383">
        <w:rPr>
          <w:rFonts w:ascii="Times New Roman CYR" w:hAnsi="Times New Roman CYR" w:cs="Times New Roman CYR"/>
          <w:color w:val="000000"/>
          <w:sz w:val="26"/>
          <w:szCs w:val="26"/>
        </w:rPr>
        <w:t xml:space="preserve"> районе» были применены данные единого реестра субъектов малого и среднего предпринимательства - получателей поддержки по состоянию на 01.01.2022г.</w:t>
      </w:r>
    </w:p>
    <w:p w:rsidR="0050351E" w:rsidRPr="0050351E" w:rsidRDefault="0050351E" w:rsidP="0050351E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подпрограммы «Развитие сельского хозяйства и регулирование рынков сельскохозяйственной продукции сырья и продовольствия в Казачинско-Ленском муниципальном районе на 2021 – 2023 годы» в 2021 году были организованы и проведен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ы 16 ярмарок-распродаж, из них 3 праздничных и тематических, 8 ярмарок выходного дня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 постоянно действующая ярмарка для распродажи сельскохозяйственной пр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одукции, происходила реализация,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молодняка сельскохозяйственных животных и птицы, рассады сельскохозяйственных культур</w:t>
      </w:r>
      <w:proofErr w:type="gramEnd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цветов, саженцев, средств агротехники, укрывного 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посадочного материала.</w:t>
      </w: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района зарегистриров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аны и ведут деятельность 12 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крестьянских (фермерских) хозяйств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, 1 ИП и 2279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личных подсобных  хозяйств.</w:t>
      </w:r>
    </w:p>
    <w:p w:rsidR="008E6AEB" w:rsidRPr="006E2383" w:rsidRDefault="00847C2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</w:t>
      </w:r>
      <w:r w:rsidR="008E6AE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произошло увеличение и (или) снижение производства нескольких видов сельскохозяйственной продукции по сравнению с 20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8E6AE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годом в отдельных крестьянских (фермерских) хозяйствах:</w:t>
      </w: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ИП глава КФХ </w:t>
      </w:r>
      <w:proofErr w:type="spellStart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Метлина</w:t>
      </w:r>
      <w:proofErr w:type="spellEnd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Г.И. – увеличение производства картофеля на 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19,6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из-за сортосмены (приобретение и высадка семян другого сорта, наиболее устойчивого к неблагоприятным погодным условиям;</w:t>
      </w: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ИП глава КФХ </w:t>
      </w:r>
      <w:proofErr w:type="spellStart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Метлина</w:t>
      </w:r>
      <w:proofErr w:type="spellEnd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Г.И. – увеличение производства фуражного зерна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1,6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из-за 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сложившихся благоприятных погодных условий и внесения дополнительного минерального питания;</w:t>
      </w: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ИП глава</w:t>
      </w:r>
      <w:r w:rsidR="00847C2B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КФХ Добрынина Р.Г</w:t>
      </w:r>
      <w:r w:rsidR="00BE6AD9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снижение производства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молока</w:t>
      </w:r>
      <w:r w:rsidR="00BE6AD9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19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% по</w:t>
      </w:r>
      <w:r w:rsidR="00BE6AD9"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причине позднего запуска молодых телок, переведенных в основное производственное стадо в прошлом 2020 году</w:t>
      </w: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протяжении 2021 года оказывалась консультативная помощь для крестьянских (фермерских) хозяйств и личных подсобных хозяйств в оформлении документов и их передаче в министерство сельского хозяйства Иркутской области на получение различных субсидий: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Из областного и федеральных бюджетов на реализацию мероприятий государственной поддержки сельскохозяйственных товаропроизводителей были выделены денежные средства в размере 66 122,65 рублей, из них: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1. Областной бюджет: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lastRenderedPageBreak/>
        <w:t xml:space="preserve">1.1. Субсидия на возмещение части затрат на приобретение семян с учетом доставки в районы Крайнего Севера и приравненные к ним местности – ИП глава КФХ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Метлина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Г.И. (8 832,65 руб.);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1.2. Субсидия на финансовое обеспечение части затрат, связанных с производством сельскохозяйственной продукции в рамках приоритетной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подотрасли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агропромышленного комплекса в области растениеводства – ИП глава КФХ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Метлина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Г.И. (6 062,00 руб.);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1.3. Субсидия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почв – ИП глава КФХ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Метлина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Г.И. (3 780,00 руб.).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Итого по областному бюджету: </w:t>
      </w:r>
      <w:r w:rsidRPr="006E2383">
        <w:rPr>
          <w:rFonts w:ascii="Times New Roman" w:hAnsi="Times New Roman" w:cs="Times New Roman"/>
          <w:sz w:val="26"/>
          <w:szCs w:val="26"/>
          <w:u w:val="single"/>
        </w:rPr>
        <w:t>18 674,65 рублей.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>2. Федеральный бюджет: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2.1. Субсидия Возмещение части затрат на приобретение семян с учетом доставки в районы Крайнего Севера и приравненные к ним местности – ИП глава КФХ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Метлина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Г.И. (33 227,6 руб.);</w:t>
      </w:r>
    </w:p>
    <w:p w:rsidR="008E6AEB" w:rsidRPr="006E2383" w:rsidRDefault="008E6AEB" w:rsidP="0035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383">
        <w:rPr>
          <w:rFonts w:ascii="Times New Roman" w:hAnsi="Times New Roman" w:cs="Times New Roman"/>
          <w:sz w:val="26"/>
          <w:szCs w:val="26"/>
        </w:rPr>
        <w:t xml:space="preserve">2.2. Субсидия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почв – ИП глава КФХ </w:t>
      </w:r>
      <w:proofErr w:type="spellStart"/>
      <w:r w:rsidRPr="006E2383">
        <w:rPr>
          <w:rFonts w:ascii="Times New Roman" w:hAnsi="Times New Roman" w:cs="Times New Roman"/>
          <w:sz w:val="26"/>
          <w:szCs w:val="26"/>
        </w:rPr>
        <w:t>Метлина</w:t>
      </w:r>
      <w:proofErr w:type="spellEnd"/>
      <w:r w:rsidRPr="006E2383">
        <w:rPr>
          <w:rFonts w:ascii="Times New Roman" w:hAnsi="Times New Roman" w:cs="Times New Roman"/>
          <w:sz w:val="26"/>
          <w:szCs w:val="26"/>
        </w:rPr>
        <w:t xml:space="preserve"> Г.И. (14 220,00 руб.).</w:t>
      </w:r>
    </w:p>
    <w:p w:rsidR="008E6AEB" w:rsidRPr="006E2383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программе, в декабре 2021 года был проведен конкурс по субсидированию местных сельскохозяйственных товаропроизводителей для возмещения части затрат, связанных с производством сельскохозяйственной продукции на территории Казачинско-Ленского муниципального района. По итогам конкурса были определены следующие получатели субсидий и размеры субсидий:</w:t>
      </w:r>
    </w:p>
    <w:p w:rsidR="008E6AEB" w:rsidRDefault="008E6AEB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ИП глава КФХ  </w:t>
      </w:r>
      <w:proofErr w:type="spellStart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Метлина</w:t>
      </w:r>
      <w:proofErr w:type="spellEnd"/>
      <w:r w:rsidRPr="006E2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Г.И. (д. Карам) – 260 тысяч рублей.</w:t>
      </w:r>
    </w:p>
    <w:p w:rsidR="0072215A" w:rsidRDefault="0072215A" w:rsidP="00353A2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215A" w:rsidRPr="00764EAD" w:rsidRDefault="0072215A" w:rsidP="00764E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муниципальной подпрограммы </w:t>
      </w:r>
      <w:r w:rsidRPr="00764EAD">
        <w:rPr>
          <w:rFonts w:ascii="Times New Roman" w:hAnsi="Times New Roman" w:cs="Times New Roman"/>
          <w:sz w:val="26"/>
          <w:szCs w:val="26"/>
        </w:rPr>
        <w:t>«Развитие потребительского рынка на 2021 - 2023 годы»     проводилась работа по следующим направлениям:</w:t>
      </w:r>
    </w:p>
    <w:p w:rsidR="0072215A" w:rsidRPr="00764EAD" w:rsidRDefault="0072215A" w:rsidP="00764E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EAD">
        <w:rPr>
          <w:rFonts w:ascii="Times New Roman" w:hAnsi="Times New Roman" w:cs="Times New Roman"/>
          <w:sz w:val="26"/>
          <w:szCs w:val="26"/>
        </w:rPr>
        <w:t xml:space="preserve"> - В  целях реализации мер по сохранению и развитию торговли в отдаленных населенных пунктов по результатам конкурса заключены соглашения с ИП </w:t>
      </w:r>
      <w:proofErr w:type="spellStart"/>
      <w:r w:rsidRPr="00764EAD">
        <w:rPr>
          <w:rFonts w:ascii="Times New Roman" w:hAnsi="Times New Roman" w:cs="Times New Roman"/>
          <w:sz w:val="26"/>
          <w:szCs w:val="26"/>
        </w:rPr>
        <w:t>Саженова</w:t>
      </w:r>
      <w:proofErr w:type="spellEnd"/>
      <w:r w:rsidRPr="00764EAD">
        <w:rPr>
          <w:rFonts w:ascii="Times New Roman" w:hAnsi="Times New Roman" w:cs="Times New Roman"/>
          <w:sz w:val="26"/>
          <w:szCs w:val="26"/>
        </w:rPr>
        <w:t xml:space="preserve"> Е.И. и  ИП Глава КФХ Добрынина Р.Г. на доставку продовольственных товаров в с. Карам и с. Ермаки,  с ИП Агафонов Е.В. на доставку продовольственных товаров в с. </w:t>
      </w:r>
      <w:proofErr w:type="spellStart"/>
      <w:r w:rsidRPr="00764EAD">
        <w:rPr>
          <w:rFonts w:ascii="Times New Roman" w:hAnsi="Times New Roman" w:cs="Times New Roman"/>
          <w:sz w:val="26"/>
          <w:szCs w:val="26"/>
        </w:rPr>
        <w:t>В.-Мартыново</w:t>
      </w:r>
      <w:proofErr w:type="spellEnd"/>
      <w:r w:rsidRPr="00764EAD">
        <w:rPr>
          <w:rFonts w:ascii="Times New Roman" w:hAnsi="Times New Roman" w:cs="Times New Roman"/>
          <w:sz w:val="26"/>
          <w:szCs w:val="26"/>
        </w:rPr>
        <w:t>, д. Кутима, д</w:t>
      </w:r>
      <w:proofErr w:type="gramStart"/>
      <w:r w:rsidRPr="00764EAD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764EAD">
        <w:rPr>
          <w:rFonts w:ascii="Times New Roman" w:hAnsi="Times New Roman" w:cs="Times New Roman"/>
          <w:sz w:val="26"/>
          <w:szCs w:val="26"/>
        </w:rPr>
        <w:t>арнаухова. Сумма предоставленной  на указанные цели субсидии в 2021 году составила 863,7 тыс. руб.</w:t>
      </w:r>
    </w:p>
    <w:p w:rsidR="0072215A" w:rsidRPr="00764EAD" w:rsidRDefault="00764EAD" w:rsidP="00764E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EAD">
        <w:rPr>
          <w:rFonts w:ascii="Times New Roman" w:hAnsi="Times New Roman" w:cs="Times New Roman"/>
          <w:sz w:val="26"/>
          <w:szCs w:val="26"/>
        </w:rPr>
        <w:t>- П</w:t>
      </w:r>
      <w:r w:rsidR="0072215A" w:rsidRPr="00764EAD">
        <w:rPr>
          <w:rFonts w:ascii="Times New Roman" w:hAnsi="Times New Roman" w:cs="Times New Roman"/>
          <w:sz w:val="26"/>
          <w:szCs w:val="26"/>
        </w:rPr>
        <w:t>роведен в конкурс на лучшее предприятие потребительского рынка по благоустройству прилегающей территории</w:t>
      </w:r>
      <w:r w:rsidR="0050351E">
        <w:rPr>
          <w:rFonts w:ascii="Times New Roman" w:hAnsi="Times New Roman" w:cs="Times New Roman"/>
          <w:sz w:val="26"/>
          <w:szCs w:val="26"/>
        </w:rPr>
        <w:t xml:space="preserve">, </w:t>
      </w:r>
      <w:r w:rsidR="0072215A" w:rsidRPr="00764EAD">
        <w:rPr>
          <w:rFonts w:ascii="Times New Roman" w:hAnsi="Times New Roman" w:cs="Times New Roman"/>
          <w:sz w:val="26"/>
          <w:szCs w:val="26"/>
        </w:rPr>
        <w:t>расходы на поощрение участников составили 44 тыс. руб.</w:t>
      </w:r>
    </w:p>
    <w:p w:rsidR="0072215A" w:rsidRPr="00764EAD" w:rsidRDefault="00764EAD" w:rsidP="00764E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EAD">
        <w:rPr>
          <w:rFonts w:ascii="Times New Roman" w:hAnsi="Times New Roman" w:cs="Times New Roman"/>
          <w:sz w:val="26"/>
          <w:szCs w:val="26"/>
        </w:rPr>
        <w:t>- П</w:t>
      </w:r>
      <w:r w:rsidR="0072215A" w:rsidRPr="00764EAD">
        <w:rPr>
          <w:rFonts w:ascii="Times New Roman" w:hAnsi="Times New Roman" w:cs="Times New Roman"/>
          <w:sz w:val="26"/>
          <w:szCs w:val="26"/>
        </w:rPr>
        <w:t>роизводилась печать буклетов в сфере защиты прав потребителей для населения, денежные средства в размере 10 тыс. руб. освоены в полном размере.</w:t>
      </w:r>
    </w:p>
    <w:p w:rsidR="0072215A" w:rsidRPr="00764EAD" w:rsidRDefault="0072215A" w:rsidP="00764E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4EAD">
        <w:rPr>
          <w:rFonts w:ascii="Times New Roman" w:hAnsi="Times New Roman" w:cs="Times New Roman"/>
          <w:sz w:val="26"/>
          <w:szCs w:val="26"/>
        </w:rPr>
        <w:t xml:space="preserve">    Информация в сфере защиты прав потребителей  ежемесячно размещалась в </w:t>
      </w:r>
      <w:proofErr w:type="spellStart"/>
      <w:r w:rsidRPr="00764EAD">
        <w:rPr>
          <w:rFonts w:ascii="Times New Roman" w:hAnsi="Times New Roman" w:cs="Times New Roman"/>
          <w:sz w:val="26"/>
          <w:szCs w:val="26"/>
        </w:rPr>
        <w:t>Казачинско-Ленском</w:t>
      </w:r>
      <w:proofErr w:type="spellEnd"/>
      <w:r w:rsidRPr="00764EAD">
        <w:rPr>
          <w:rFonts w:ascii="Times New Roman" w:hAnsi="Times New Roman" w:cs="Times New Roman"/>
          <w:sz w:val="26"/>
          <w:szCs w:val="26"/>
        </w:rPr>
        <w:t xml:space="preserve"> вестнике и в районной газете «</w:t>
      </w:r>
      <w:proofErr w:type="spellStart"/>
      <w:r w:rsidRPr="00764EAD">
        <w:rPr>
          <w:rFonts w:ascii="Times New Roman" w:hAnsi="Times New Roman" w:cs="Times New Roman"/>
          <w:sz w:val="26"/>
          <w:szCs w:val="26"/>
        </w:rPr>
        <w:t>Киренга</w:t>
      </w:r>
      <w:proofErr w:type="spellEnd"/>
      <w:r w:rsidRPr="00764EAD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764EAD" w:rsidRPr="00764EAD" w:rsidRDefault="00764EAD" w:rsidP="00764EAD">
      <w:pPr>
        <w:ind w:left="-142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64EAD" w:rsidRPr="00764EAD" w:rsidRDefault="00764EAD" w:rsidP="00764EAD">
      <w:pPr>
        <w:ind w:left="-142" w:right="-1"/>
        <w:jc w:val="both"/>
        <w:rPr>
          <w:rFonts w:ascii="Times New Roman" w:hAnsi="Times New Roman" w:cs="Times New Roman"/>
          <w:sz w:val="26"/>
          <w:szCs w:val="26"/>
        </w:rPr>
      </w:pPr>
      <w:r w:rsidRPr="00764EAD">
        <w:rPr>
          <w:rFonts w:ascii="Times New Roman" w:hAnsi="Times New Roman" w:cs="Times New Roman"/>
          <w:sz w:val="26"/>
          <w:szCs w:val="26"/>
        </w:rPr>
        <w:t>Председатель комитета по экономике                                    В.А.Добрынина</w:t>
      </w:r>
    </w:p>
    <w:sectPr w:rsidR="00764EAD" w:rsidRPr="00764EAD" w:rsidSect="00C8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709F8"/>
    <w:rsid w:val="000527BA"/>
    <w:rsid w:val="00067249"/>
    <w:rsid w:val="000703FB"/>
    <w:rsid w:val="000959A4"/>
    <w:rsid w:val="000A1E55"/>
    <w:rsid w:val="00103FC4"/>
    <w:rsid w:val="001713C7"/>
    <w:rsid w:val="00171E2F"/>
    <w:rsid w:val="00190E39"/>
    <w:rsid w:val="0020470A"/>
    <w:rsid w:val="00271CA3"/>
    <w:rsid w:val="00332F33"/>
    <w:rsid w:val="00344752"/>
    <w:rsid w:val="00353A28"/>
    <w:rsid w:val="00367FE3"/>
    <w:rsid w:val="00381E17"/>
    <w:rsid w:val="00423CDF"/>
    <w:rsid w:val="00432F80"/>
    <w:rsid w:val="004B4FCC"/>
    <w:rsid w:val="0050351E"/>
    <w:rsid w:val="0050368C"/>
    <w:rsid w:val="00506971"/>
    <w:rsid w:val="00511D19"/>
    <w:rsid w:val="00547E1D"/>
    <w:rsid w:val="005612B1"/>
    <w:rsid w:val="005A609C"/>
    <w:rsid w:val="005C6392"/>
    <w:rsid w:val="005D7E1D"/>
    <w:rsid w:val="00626824"/>
    <w:rsid w:val="006276BE"/>
    <w:rsid w:val="0066074E"/>
    <w:rsid w:val="0068666C"/>
    <w:rsid w:val="006A23D9"/>
    <w:rsid w:val="006A3525"/>
    <w:rsid w:val="006B49B6"/>
    <w:rsid w:val="006C6C72"/>
    <w:rsid w:val="006E2383"/>
    <w:rsid w:val="006E5113"/>
    <w:rsid w:val="00701E4E"/>
    <w:rsid w:val="0072215A"/>
    <w:rsid w:val="007223C1"/>
    <w:rsid w:val="00764EAD"/>
    <w:rsid w:val="007730E3"/>
    <w:rsid w:val="007B6A2D"/>
    <w:rsid w:val="00843200"/>
    <w:rsid w:val="00847C2B"/>
    <w:rsid w:val="008D7390"/>
    <w:rsid w:val="008E6AEB"/>
    <w:rsid w:val="009520EA"/>
    <w:rsid w:val="00A36BE7"/>
    <w:rsid w:val="00A751A3"/>
    <w:rsid w:val="00AE5144"/>
    <w:rsid w:val="00B76911"/>
    <w:rsid w:val="00BD3958"/>
    <w:rsid w:val="00BE6AD9"/>
    <w:rsid w:val="00C11A4B"/>
    <w:rsid w:val="00C80364"/>
    <w:rsid w:val="00CA7A08"/>
    <w:rsid w:val="00D34B7A"/>
    <w:rsid w:val="00E11C0C"/>
    <w:rsid w:val="00E709F8"/>
    <w:rsid w:val="00F846E0"/>
    <w:rsid w:val="00FB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D9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7221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221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04E8A-43D1-4820-BDC2-3433C657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34</Pages>
  <Words>4083</Words>
  <Characters>23278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Администратор</cp:lastModifiedBy>
  <cp:revision>41</cp:revision>
  <cp:lastPrinted>2022-02-14T04:44:00Z</cp:lastPrinted>
  <dcterms:created xsi:type="dcterms:W3CDTF">2022-02-24T00:54:00Z</dcterms:created>
  <dcterms:modified xsi:type="dcterms:W3CDTF">2022-03-16T02:53:00Z</dcterms:modified>
</cp:coreProperties>
</file>