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EB" w:rsidRDefault="0099765C" w:rsidP="00EC0AC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Единая областная неделя по профилактике экстремизма в подростковой среде «Единство многообразия»</w:t>
      </w:r>
    </w:p>
    <w:p w:rsidR="00736464" w:rsidRDefault="00501B21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736464" w:rsidRPr="00736464">
        <w:rPr>
          <w:rFonts w:ascii="Times New Roman" w:hAnsi="Times New Roman" w:cs="Times New Roman"/>
          <w:bCs/>
          <w:sz w:val="28"/>
          <w:szCs w:val="28"/>
        </w:rPr>
        <w:t xml:space="preserve"> «Ульканском межотраслевом техникуме» стартовала профилактическая неделя под общим названием «Единство многообразия».</w:t>
      </w:r>
    </w:p>
    <w:p w:rsidR="00736464" w:rsidRDefault="00736464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События 17 октября 2018г., когда посреди дня студент Керченского пол</w:t>
      </w: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технического колледжа открыл стрельбу и устроил взрыв в учебном заведении, после чего покончил с собой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стало потрясением для всех и педагогов и обуч</w:t>
      </w: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</w:t>
      </w:r>
      <w:r w:rsidRPr="007364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ющихся нашего техникума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736464" w:rsidRDefault="00736464" w:rsidP="00EC0AC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последствии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этих событий в учебном заведении был запланирован  и проведен ряд профилактических мероприятий направленных на одну цель: </w:t>
      </w:r>
      <w:r>
        <w:rPr>
          <w:rFonts w:ascii="Times New Roman" w:hAnsi="Times New Roman"/>
          <w:sz w:val="28"/>
          <w:szCs w:val="28"/>
        </w:rPr>
        <w:t>снижение рисков возможного возникновения экстремистских проявлений в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разовательной среде. При организации профилактической недели была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принята попытка охватить все структуры, занимающиеся воспитанием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 w:rsidR="002162C8">
        <w:rPr>
          <w:rFonts w:ascii="Times New Roman" w:hAnsi="Times New Roman"/>
          <w:sz w:val="28"/>
          <w:szCs w:val="28"/>
        </w:rPr>
        <w:t>ростка, это  педагогический</w:t>
      </w:r>
      <w:r>
        <w:rPr>
          <w:rFonts w:ascii="Times New Roman" w:hAnsi="Times New Roman"/>
          <w:sz w:val="28"/>
          <w:szCs w:val="28"/>
        </w:rPr>
        <w:t xml:space="preserve"> коллектив, родители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C0ACF">
        <w:rPr>
          <w:rFonts w:ascii="Times New Roman" w:hAnsi="Times New Roman"/>
          <w:sz w:val="28"/>
          <w:szCs w:val="28"/>
        </w:rPr>
        <w:t>и,</w:t>
      </w:r>
      <w:r>
        <w:rPr>
          <w:rFonts w:ascii="Times New Roman" w:hAnsi="Times New Roman"/>
          <w:sz w:val="28"/>
          <w:szCs w:val="28"/>
        </w:rPr>
        <w:t xml:space="preserve"> конечно </w:t>
      </w:r>
      <w:r w:rsidR="00EC0ACF">
        <w:rPr>
          <w:rFonts w:ascii="Times New Roman" w:hAnsi="Times New Roman"/>
          <w:sz w:val="28"/>
          <w:szCs w:val="28"/>
        </w:rPr>
        <w:t>же,</w:t>
      </w:r>
      <w:r>
        <w:rPr>
          <w:rFonts w:ascii="Times New Roman" w:hAnsi="Times New Roman"/>
          <w:sz w:val="28"/>
          <w:szCs w:val="28"/>
        </w:rPr>
        <w:t xml:space="preserve"> сами дети</w:t>
      </w:r>
      <w:r w:rsidR="002F71E4">
        <w:rPr>
          <w:rFonts w:ascii="Times New Roman" w:hAnsi="Times New Roman"/>
          <w:sz w:val="28"/>
          <w:szCs w:val="28"/>
        </w:rPr>
        <w:t>.</w:t>
      </w:r>
    </w:p>
    <w:p w:rsidR="004C3162" w:rsidRDefault="002F71E4" w:rsidP="00EC0AC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первую очередь для педагогического состава были подготовлены докл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ды</w:t>
      </w:r>
      <w:r w:rsidR="004C3162">
        <w:rPr>
          <w:rFonts w:ascii="Times New Roman" w:hAnsi="Times New Roman"/>
          <w:sz w:val="28"/>
          <w:szCs w:val="28"/>
        </w:rPr>
        <w:t xml:space="preserve"> на темы:</w:t>
      </w:r>
    </w:p>
    <w:p w:rsidR="004C3162" w:rsidRPr="004C3162" w:rsidRDefault="004C3162" w:rsidP="00EC0ACF">
      <w:pPr>
        <w:pStyle w:val="ad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«Алгоритм действий педагога по пресечению факторов буллинга обучающихся», ответственный педагог – психолог Хорт Н.В.</w:t>
      </w:r>
    </w:p>
    <w:p w:rsidR="004C3162" w:rsidRPr="004C3162" w:rsidRDefault="004C3162" w:rsidP="00EC0ACF">
      <w:pPr>
        <w:pStyle w:val="ad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«Правила безопасности для обучающихся  и педагогов», 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ственный мастер производственной практики, исполняющий об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занности ГО и ЧС Казакова И.В.</w:t>
      </w:r>
    </w:p>
    <w:p w:rsidR="004C3162" w:rsidRPr="002162C8" w:rsidRDefault="002162C8" w:rsidP="00EC0ACF">
      <w:pPr>
        <w:pStyle w:val="ad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2162C8">
        <w:rPr>
          <w:rFonts w:ascii="Times New Roman" w:hAnsi="Times New Roman"/>
          <w:sz w:val="28"/>
          <w:szCs w:val="28"/>
        </w:rPr>
        <w:t xml:space="preserve">«Выявление агрессивного и противоправного поведения </w:t>
      </w:r>
      <w:proofErr w:type="gramStart"/>
      <w:r w:rsidRPr="002162C8">
        <w:rPr>
          <w:rFonts w:ascii="Times New Roman" w:hAnsi="Times New Roman"/>
          <w:sz w:val="28"/>
          <w:szCs w:val="28"/>
        </w:rPr>
        <w:t>обуча</w:t>
      </w:r>
      <w:r w:rsidRPr="002162C8">
        <w:rPr>
          <w:rFonts w:ascii="Times New Roman" w:hAnsi="Times New Roman"/>
          <w:sz w:val="28"/>
          <w:szCs w:val="28"/>
        </w:rPr>
        <w:t>ю</w:t>
      </w:r>
      <w:r w:rsidRPr="002162C8">
        <w:rPr>
          <w:rFonts w:ascii="Times New Roman" w:hAnsi="Times New Roman"/>
          <w:sz w:val="28"/>
          <w:szCs w:val="28"/>
        </w:rPr>
        <w:t>щихся</w:t>
      </w:r>
      <w:proofErr w:type="gramEnd"/>
      <w:r w:rsidRPr="002162C8">
        <w:rPr>
          <w:rFonts w:ascii="Times New Roman" w:hAnsi="Times New Roman"/>
          <w:sz w:val="28"/>
          <w:szCs w:val="28"/>
        </w:rPr>
        <w:t>», ответственный</w:t>
      </w:r>
      <w:r w:rsidR="004C3162" w:rsidRPr="002162C8">
        <w:rPr>
          <w:rFonts w:ascii="Times New Roman" w:hAnsi="Times New Roman"/>
          <w:sz w:val="28"/>
          <w:szCs w:val="28"/>
        </w:rPr>
        <w:t xml:space="preserve"> заместитель директора по воспитательной работе </w:t>
      </w:r>
      <w:proofErr w:type="spellStart"/>
      <w:r w:rsidR="004C3162" w:rsidRPr="002162C8">
        <w:rPr>
          <w:rFonts w:ascii="Times New Roman" w:hAnsi="Times New Roman"/>
          <w:sz w:val="28"/>
          <w:szCs w:val="28"/>
        </w:rPr>
        <w:t>Поливач</w:t>
      </w:r>
      <w:proofErr w:type="spellEnd"/>
      <w:r w:rsidR="004C3162" w:rsidRPr="002162C8">
        <w:rPr>
          <w:rFonts w:ascii="Times New Roman" w:hAnsi="Times New Roman"/>
          <w:sz w:val="28"/>
          <w:szCs w:val="28"/>
        </w:rPr>
        <w:t xml:space="preserve"> О.Н.</w:t>
      </w:r>
    </w:p>
    <w:p w:rsidR="00EC0ACF" w:rsidRPr="00EC0ACF" w:rsidRDefault="00EC0ACF" w:rsidP="00EC0ACF">
      <w:pPr>
        <w:pStyle w:val="ad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0AC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Также для преподавателей техникума, </w:t>
      </w:r>
      <w:r w:rsidRPr="00EC0ACF">
        <w:rPr>
          <w:rFonts w:ascii="Times New Roman" w:hAnsi="Times New Roman"/>
          <w:sz w:val="28"/>
          <w:szCs w:val="28"/>
        </w:rPr>
        <w:t>мастером  производственной практики, исполняющим обязанности ГО и ЧС Казаковой И.В., был проведен видео урок с последующим обсуждением на тему «Первая помощь при ранении».</w:t>
      </w:r>
    </w:p>
    <w:p w:rsidR="00EC0ACF" w:rsidRPr="004C3162" w:rsidRDefault="00EC0ACF" w:rsidP="00EC0ACF">
      <w:pPr>
        <w:pStyle w:val="ad"/>
        <w:spacing w:after="0" w:line="360" w:lineRule="auto"/>
        <w:ind w:left="144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</w:pPr>
    </w:p>
    <w:p w:rsidR="001770B9" w:rsidRDefault="001770B9" w:rsidP="00EC0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22 октября собрано общее родительское собрание, на котором педагог – психолог учебного заведения провела тренинг</w:t>
      </w:r>
      <w:r w:rsidR="00501B21">
        <w:rPr>
          <w:rFonts w:ascii="Times New Roman" w:hAnsi="Times New Roman"/>
          <w:sz w:val="28"/>
          <w:szCs w:val="28"/>
        </w:rPr>
        <w:t xml:space="preserve"> для родителей </w:t>
      </w:r>
      <w:r>
        <w:rPr>
          <w:rFonts w:ascii="Times New Roman" w:hAnsi="Times New Roman"/>
          <w:sz w:val="28"/>
          <w:szCs w:val="28"/>
        </w:rPr>
        <w:t xml:space="preserve"> «Эмоции – пути преодоления». Целью тренинга стало </w:t>
      </w:r>
      <w:r w:rsidRPr="00177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психологических условий, по</w:t>
      </w:r>
      <w:r w:rsidRPr="00177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177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воляющих родителям обучающихся успешно контролировать свое эмоционал</w:t>
      </w:r>
      <w:r w:rsidRPr="00177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177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 состояние при общении с ребенком.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Более подробно с </w:t>
      </w:r>
      <w:r w:rsidR="00F11D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элементами тренинга можно познакомиться</w:t>
      </w:r>
      <w:r w:rsidR="00F75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статье на сайте техникума в закладке </w:t>
      </w:r>
      <w:r w:rsidR="00501B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Кабинет проф</w:t>
      </w:r>
      <w:r w:rsidR="00501B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501B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лактики - Профилактическая работа.</w:t>
      </w:r>
    </w:p>
    <w:p w:rsidR="00501B21" w:rsidRDefault="00501B21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B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23 октября педагогом – психологом для </w:t>
      </w:r>
      <w:proofErr w:type="gramStart"/>
      <w:r w:rsidRPr="00501B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501B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проведен тренинг</w:t>
      </w:r>
      <w:r w:rsidRPr="00501B21">
        <w:rPr>
          <w:rFonts w:ascii="Times New Roman" w:hAnsi="Times New Roman" w:cs="Times New Roman"/>
          <w:sz w:val="28"/>
          <w:szCs w:val="28"/>
        </w:rPr>
        <w:t xml:space="preserve"> «Поведение и действия в чрезвычайной ситуации». </w:t>
      </w:r>
      <w:r>
        <w:rPr>
          <w:rFonts w:ascii="Times New Roman" w:hAnsi="Times New Roman" w:cs="Times New Roman"/>
          <w:sz w:val="28"/>
          <w:szCs w:val="28"/>
        </w:rPr>
        <w:t>Цель тренинга - н</w:t>
      </w:r>
      <w:r w:rsidRPr="00501B21">
        <w:rPr>
          <w:rFonts w:ascii="Times New Roman" w:hAnsi="Times New Roman" w:cs="Times New Roman"/>
          <w:sz w:val="28"/>
          <w:szCs w:val="28"/>
        </w:rPr>
        <w:t xml:space="preserve">аучить </w:t>
      </w:r>
      <w:proofErr w:type="gramStart"/>
      <w:r w:rsidRPr="00501B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1B21">
        <w:rPr>
          <w:rFonts w:ascii="Times New Roman" w:hAnsi="Times New Roman" w:cs="Times New Roman"/>
          <w:sz w:val="28"/>
          <w:szCs w:val="28"/>
        </w:rPr>
        <w:t xml:space="preserve"> правильно реагировать и действовать в случае чрезвычайной с</w:t>
      </w:r>
      <w:r w:rsidRPr="00501B21">
        <w:rPr>
          <w:rFonts w:ascii="Times New Roman" w:hAnsi="Times New Roman" w:cs="Times New Roman"/>
          <w:sz w:val="28"/>
          <w:szCs w:val="28"/>
        </w:rPr>
        <w:t>и</w:t>
      </w:r>
      <w:r w:rsidRPr="00501B21">
        <w:rPr>
          <w:rFonts w:ascii="Times New Roman" w:hAnsi="Times New Roman" w:cs="Times New Roman"/>
          <w:sz w:val="28"/>
          <w:szCs w:val="28"/>
        </w:rPr>
        <w:t>туации.</w:t>
      </w:r>
      <w:r w:rsidR="00F75F01">
        <w:rPr>
          <w:rFonts w:ascii="Times New Roman" w:hAnsi="Times New Roman" w:cs="Times New Roman"/>
          <w:sz w:val="28"/>
          <w:szCs w:val="28"/>
        </w:rPr>
        <w:t xml:space="preserve"> Подробно в статье на сайте техникума, закладка «Новости».</w:t>
      </w:r>
    </w:p>
    <w:p w:rsidR="00DA27EF" w:rsidRDefault="00DA27EF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ноября обучающиеся первых курсов просмотрели видео урок составле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 педагогом – психологом  «Завербованные смертью». Просмотр проходил с остановками и обсуждением просмотренного материала</w:t>
      </w:r>
      <w:r w:rsidR="00D02794">
        <w:rPr>
          <w:rFonts w:ascii="Times New Roman" w:hAnsi="Times New Roman" w:cs="Times New Roman"/>
          <w:sz w:val="28"/>
          <w:szCs w:val="28"/>
        </w:rPr>
        <w:t>.</w:t>
      </w:r>
    </w:p>
    <w:p w:rsidR="004F4D8A" w:rsidRPr="00501B21" w:rsidRDefault="004F4D8A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ноября социальный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Н. по результатам диагностики «Самооценка личности» провела </w:t>
      </w:r>
      <w:r w:rsidR="00516723">
        <w:rPr>
          <w:rFonts w:ascii="Times New Roman" w:hAnsi="Times New Roman" w:cs="Times New Roman"/>
          <w:sz w:val="28"/>
          <w:szCs w:val="28"/>
        </w:rPr>
        <w:t>среди обучающихся вторых курсов</w:t>
      </w:r>
      <w:r>
        <w:rPr>
          <w:rFonts w:ascii="Times New Roman" w:hAnsi="Times New Roman" w:cs="Times New Roman"/>
          <w:sz w:val="28"/>
          <w:szCs w:val="28"/>
        </w:rPr>
        <w:t xml:space="preserve"> занятие «Самооценка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01B21" w:rsidRDefault="00501B21" w:rsidP="00EC0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ноября </w:t>
      </w:r>
      <w:r w:rsidR="004F4D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обучающихся вторых курсов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прошел видео урок, обсуждение</w:t>
      </w:r>
      <w:r w:rsidR="00DE73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подготовленный классным руководителем Савкиной Е.Ф</w:t>
      </w:r>
      <w:r w:rsidR="00DE7355" w:rsidRPr="00D0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тему «</w:t>
      </w:r>
      <w:r w:rsidR="00D0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Экстр</w:t>
      </w:r>
      <w:r w:rsidR="00D0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0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мизм. Угроза безопасности мира».</w:t>
      </w:r>
    </w:p>
    <w:p w:rsidR="004F4D8A" w:rsidRDefault="004F4D8A" w:rsidP="00EC0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ноября для обучающихся первых курсов социальный педагог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И.Н. провела классный час «Подростковая преступность».</w:t>
      </w:r>
    </w:p>
    <w:p w:rsidR="00DE7355" w:rsidRDefault="00A2217A" w:rsidP="00EC0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DE73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ноября </w:t>
      </w:r>
      <w:r w:rsidR="00DA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руководством педагога психолога Хорт Н.В. </w:t>
      </w:r>
      <w:r w:rsidR="00DA27E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состоялось з</w:t>
      </w:r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</w:t>
      </w:r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тие</w:t>
      </w:r>
      <w:r w:rsidR="0051672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(мини тренинг)</w:t>
      </w:r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</w:t>
      </w:r>
      <w:proofErr w:type="gramEnd"/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обучающихся «Стабильность без агрессии». С целью создания психологических условий, позволяющих </w:t>
      </w:r>
      <w:proofErr w:type="gramStart"/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обучающимся</w:t>
      </w:r>
      <w:proofErr w:type="gramEnd"/>
      <w:r w:rsidR="00DE7355" w:rsidRPr="00DE73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успешно снять агрессивное напряжение.</w:t>
      </w:r>
    </w:p>
    <w:p w:rsidR="003C18A3" w:rsidRPr="003C18A3" w:rsidRDefault="003C18A3" w:rsidP="003C18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Также педагогом – психологом была проведена д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ополнительная диагностика в рамках предупредительных мер агрессивного и противоправного поведения обучающихся в учебном заведении.  В диагностике приняли участие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164 об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чающихся всех курсов. 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работы б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ыли выбраны  методики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для более точного 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выяснения причин </w:t>
      </w:r>
      <w:proofErr w:type="spellStart"/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дезодаптации</w:t>
      </w:r>
      <w:proofErr w:type="spellEnd"/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обучающихся и выяснения внутреннего пс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хологического сост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яния каждого ребенка, </w:t>
      </w:r>
      <w:r w:rsidRPr="003C18A3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>через изучение таких психических состояний, как тревожность, фрустрация, агрессивность, р</w:t>
      </w:r>
      <w:r w:rsidRPr="003C18A3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Pr="003C18A3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 xml:space="preserve">гидность. </w:t>
      </w:r>
    </w:p>
    <w:p w:rsidR="003C18A3" w:rsidRPr="003C18A3" w:rsidRDefault="003C18A3" w:rsidP="003C18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Выбранные методики позволили вывить уровень принадлежности каждого обучающегося к своей группе, посмотреть хотел бы обучающийся перейти в друг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ую группу  и по какой причине. Также м</w:t>
      </w:r>
      <w:bookmarkStart w:id="0" w:name="_GoBack"/>
      <w:bookmarkEnd w:id="0"/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етодика позволила увидеть, нр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вится ли ребенку взаимоотношения между членами группы и устраивают ли его взаимоотношения с руководством и педагогическим составом. Социометрич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ское исследование показало более точное взаимодействие между </w:t>
      </w:r>
      <w:proofErr w:type="gramStart"/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обучающим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proofErr w:type="gramEnd"/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C18A3" w:rsidRDefault="003C18A3" w:rsidP="003C18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Более подробную информацию можно прочесть в статье «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Экспресс – ан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3C18A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лиз социально - психологического климата в группах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 на сайте техникума в з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кладке «Кабинет профилактики» - «Мониторинг».</w:t>
      </w:r>
    </w:p>
    <w:p w:rsidR="00EC0ACF" w:rsidRPr="00DE7355" w:rsidRDefault="00EC0ACF" w:rsidP="00EC0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162" w:rsidRPr="004C3162" w:rsidRDefault="004C3162" w:rsidP="00EC0AC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4C3162" w:rsidRPr="004C3162" w:rsidSect="0099765C">
      <w:footerReference w:type="default" r:id="rId8"/>
      <w:pgSz w:w="11906" w:h="16838"/>
      <w:pgMar w:top="1134" w:right="1134" w:bottom="1134" w:left="1134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ED" w:rsidRDefault="009924ED">
      <w:pPr>
        <w:spacing w:after="0" w:line="240" w:lineRule="auto"/>
      </w:pPr>
      <w:r>
        <w:separator/>
      </w:r>
    </w:p>
  </w:endnote>
  <w:endnote w:type="continuationSeparator" w:id="0">
    <w:p w:rsidR="009924ED" w:rsidRDefault="0099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amp;quot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307478"/>
      <w:docPartObj>
        <w:docPartGallery w:val="Page Numbers (Bottom of Page)"/>
        <w:docPartUnique/>
      </w:docPartObj>
    </w:sdtPr>
    <w:sdtEndPr/>
    <w:sdtContent>
      <w:p w:rsidR="002F71E4" w:rsidRDefault="002F71E4">
        <w:pPr>
          <w:pStyle w:val="a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C18A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ED" w:rsidRDefault="009924ED">
      <w:pPr>
        <w:spacing w:after="0" w:line="240" w:lineRule="auto"/>
      </w:pPr>
      <w:r>
        <w:separator/>
      </w:r>
    </w:p>
  </w:footnote>
  <w:footnote w:type="continuationSeparator" w:id="0">
    <w:p w:rsidR="009924ED" w:rsidRDefault="0099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FF9"/>
    <w:multiLevelType w:val="multilevel"/>
    <w:tmpl w:val="C2D86270"/>
    <w:lvl w:ilvl="0">
      <w:start w:val="1"/>
      <w:numFmt w:val="decimal"/>
      <w:lvlText w:val="5.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2454E03"/>
    <w:multiLevelType w:val="multilevel"/>
    <w:tmpl w:val="3B66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A220C"/>
    <w:multiLevelType w:val="multilevel"/>
    <w:tmpl w:val="B10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92681"/>
    <w:multiLevelType w:val="multilevel"/>
    <w:tmpl w:val="CA1E5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77A0232"/>
    <w:multiLevelType w:val="multilevel"/>
    <w:tmpl w:val="EC646A2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  <w:b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A2A2DA9"/>
    <w:multiLevelType w:val="multilevel"/>
    <w:tmpl w:val="E7D69440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/>
        <w:color w:val="00000A"/>
        <w:sz w:val="28"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145" w:hanging="72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505" w:hanging="108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1865" w:hanging="144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6">
    <w:nsid w:val="0C9A2F7A"/>
    <w:multiLevelType w:val="multilevel"/>
    <w:tmpl w:val="21C859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105837EF"/>
    <w:multiLevelType w:val="multilevel"/>
    <w:tmpl w:val="1026E2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B8732F6"/>
    <w:multiLevelType w:val="multilevel"/>
    <w:tmpl w:val="7826E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94659"/>
    <w:multiLevelType w:val="multilevel"/>
    <w:tmpl w:val="FD0425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1BCF78AF"/>
    <w:multiLevelType w:val="multilevel"/>
    <w:tmpl w:val="61AA3A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1CD3087D"/>
    <w:multiLevelType w:val="multilevel"/>
    <w:tmpl w:val="C0FE63D4"/>
    <w:lvl w:ilvl="0">
      <w:start w:val="1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0947C7E"/>
    <w:multiLevelType w:val="multilevel"/>
    <w:tmpl w:val="A86E242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AE4A63"/>
    <w:multiLevelType w:val="multilevel"/>
    <w:tmpl w:val="D636652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5"/>
      <w:numFmt w:val="bullet"/>
      <w:lvlText w:val="•"/>
      <w:lvlJc w:val="left"/>
      <w:pPr>
        <w:ind w:left="150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29C34A75"/>
    <w:multiLevelType w:val="multilevel"/>
    <w:tmpl w:val="470AB7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3107153E"/>
    <w:multiLevelType w:val="multilevel"/>
    <w:tmpl w:val="1A2A45EA"/>
    <w:lvl w:ilvl="0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7B72496"/>
    <w:multiLevelType w:val="multilevel"/>
    <w:tmpl w:val="9176D3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15552E"/>
    <w:multiLevelType w:val="multilevel"/>
    <w:tmpl w:val="FB8023B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3BA2701C"/>
    <w:multiLevelType w:val="multilevel"/>
    <w:tmpl w:val="7BEA373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40570C62"/>
    <w:multiLevelType w:val="multilevel"/>
    <w:tmpl w:val="79F2B1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40F658B2"/>
    <w:multiLevelType w:val="multilevel"/>
    <w:tmpl w:val="EF1E0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F13893"/>
    <w:multiLevelType w:val="multilevel"/>
    <w:tmpl w:val="493272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458005AD"/>
    <w:multiLevelType w:val="multilevel"/>
    <w:tmpl w:val="B7D4A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47F3036A"/>
    <w:multiLevelType w:val="multilevel"/>
    <w:tmpl w:val="4D96FE06"/>
    <w:lvl w:ilvl="0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B055153"/>
    <w:multiLevelType w:val="multilevel"/>
    <w:tmpl w:val="40CAD642"/>
    <w:lvl w:ilvl="0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ascii="Times New Roman" w:hAnsi="Times New Roman"/>
        <w:b w:val="0"/>
        <w:bCs w:val="0"/>
        <w:sz w:val="28"/>
      </w:rPr>
    </w:lvl>
    <w:lvl w:ilvl="2">
      <w:start w:val="1"/>
      <w:numFmt w:val="decimal"/>
      <w:lvlText w:val="%1.%2.%3."/>
      <w:lvlJc w:val="left"/>
      <w:pPr>
        <w:ind w:left="2149" w:hanging="720"/>
      </w:pPr>
    </w:lvl>
    <w:lvl w:ilvl="3">
      <w:start w:val="1"/>
      <w:numFmt w:val="decimal"/>
      <w:lvlText w:val="%1.%2.%3.%4."/>
      <w:lvlJc w:val="left"/>
      <w:pPr>
        <w:ind w:left="2509" w:hanging="720"/>
      </w:pPr>
    </w:lvl>
    <w:lvl w:ilvl="4">
      <w:start w:val="1"/>
      <w:numFmt w:val="decimal"/>
      <w:lvlText w:val="%1.%2.%3.%4.%5."/>
      <w:lvlJc w:val="left"/>
      <w:pPr>
        <w:ind w:left="3229" w:hanging="1080"/>
      </w:pPr>
    </w:lvl>
    <w:lvl w:ilvl="5">
      <w:start w:val="1"/>
      <w:numFmt w:val="decimal"/>
      <w:lvlText w:val="%1.%2.%3.%4.%5.%6."/>
      <w:lvlJc w:val="left"/>
      <w:pPr>
        <w:ind w:left="3589" w:hanging="1080"/>
      </w:pPr>
    </w:lvl>
    <w:lvl w:ilvl="6">
      <w:start w:val="1"/>
      <w:numFmt w:val="decimal"/>
      <w:lvlText w:val="%1.%2.%3.%4.%5.%6.%7."/>
      <w:lvlJc w:val="left"/>
      <w:pPr>
        <w:ind w:left="4309" w:hanging="1440"/>
      </w:pPr>
    </w:lvl>
    <w:lvl w:ilvl="7">
      <w:start w:val="1"/>
      <w:numFmt w:val="decimal"/>
      <w:lvlText w:val="%1.%2.%3.%4.%5.%6.%7.%8."/>
      <w:lvlJc w:val="left"/>
      <w:pPr>
        <w:ind w:left="4669" w:hanging="1440"/>
      </w:pPr>
    </w:lvl>
    <w:lvl w:ilvl="8">
      <w:start w:val="1"/>
      <w:numFmt w:val="decimal"/>
      <w:lvlText w:val="%1.%2.%3.%4.%5.%6.%7.%8.%9."/>
      <w:lvlJc w:val="left"/>
      <w:pPr>
        <w:ind w:left="5389" w:hanging="1800"/>
      </w:pPr>
    </w:lvl>
  </w:abstractNum>
  <w:abstractNum w:abstractNumId="25">
    <w:nsid w:val="4D673D89"/>
    <w:multiLevelType w:val="multilevel"/>
    <w:tmpl w:val="E050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9484C"/>
    <w:multiLevelType w:val="multilevel"/>
    <w:tmpl w:val="B8F058D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504655D1"/>
    <w:multiLevelType w:val="multilevel"/>
    <w:tmpl w:val="D6948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BE323A"/>
    <w:multiLevelType w:val="multilevel"/>
    <w:tmpl w:val="31922F4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52512253"/>
    <w:multiLevelType w:val="multilevel"/>
    <w:tmpl w:val="09C2AC6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58DE7B27"/>
    <w:multiLevelType w:val="multilevel"/>
    <w:tmpl w:val="9C98F5B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E307E1"/>
    <w:multiLevelType w:val="multilevel"/>
    <w:tmpl w:val="D2360E3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1B36797"/>
    <w:multiLevelType w:val="multilevel"/>
    <w:tmpl w:val="C9A0867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2E41166"/>
    <w:multiLevelType w:val="multilevel"/>
    <w:tmpl w:val="359C101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4195632"/>
    <w:multiLevelType w:val="multilevel"/>
    <w:tmpl w:val="ED94F0A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67FD20FB"/>
    <w:multiLevelType w:val="multilevel"/>
    <w:tmpl w:val="08D425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68C93328"/>
    <w:multiLevelType w:val="multilevel"/>
    <w:tmpl w:val="97B8085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6CDE5D83"/>
    <w:multiLevelType w:val="multilevel"/>
    <w:tmpl w:val="729A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973545"/>
    <w:multiLevelType w:val="multilevel"/>
    <w:tmpl w:val="8CAAE2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216168"/>
    <w:multiLevelType w:val="multilevel"/>
    <w:tmpl w:val="1814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EE1D8B"/>
    <w:multiLevelType w:val="multilevel"/>
    <w:tmpl w:val="4570461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>
    <w:nsid w:val="78CA201B"/>
    <w:multiLevelType w:val="multilevel"/>
    <w:tmpl w:val="D0D8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7178D"/>
    <w:multiLevelType w:val="multilevel"/>
    <w:tmpl w:val="8298946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A206E26"/>
    <w:multiLevelType w:val="multilevel"/>
    <w:tmpl w:val="DE32A4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21"/>
  </w:num>
  <w:num w:numId="5">
    <w:abstractNumId w:val="41"/>
  </w:num>
  <w:num w:numId="6">
    <w:abstractNumId w:val="39"/>
  </w:num>
  <w:num w:numId="7">
    <w:abstractNumId w:val="37"/>
  </w:num>
  <w:num w:numId="8">
    <w:abstractNumId w:val="8"/>
  </w:num>
  <w:num w:numId="9">
    <w:abstractNumId w:val="20"/>
  </w:num>
  <w:num w:numId="10">
    <w:abstractNumId w:val="1"/>
  </w:num>
  <w:num w:numId="11">
    <w:abstractNumId w:val="2"/>
  </w:num>
  <w:num w:numId="12">
    <w:abstractNumId w:val="27"/>
  </w:num>
  <w:num w:numId="13">
    <w:abstractNumId w:val="16"/>
  </w:num>
  <w:num w:numId="14">
    <w:abstractNumId w:val="38"/>
  </w:num>
  <w:num w:numId="15">
    <w:abstractNumId w:val="35"/>
  </w:num>
  <w:num w:numId="16">
    <w:abstractNumId w:val="6"/>
  </w:num>
  <w:num w:numId="17">
    <w:abstractNumId w:val="10"/>
  </w:num>
  <w:num w:numId="18">
    <w:abstractNumId w:val="22"/>
  </w:num>
  <w:num w:numId="19">
    <w:abstractNumId w:val="9"/>
  </w:num>
  <w:num w:numId="20">
    <w:abstractNumId w:val="5"/>
  </w:num>
  <w:num w:numId="21">
    <w:abstractNumId w:val="34"/>
  </w:num>
  <w:num w:numId="22">
    <w:abstractNumId w:val="24"/>
  </w:num>
  <w:num w:numId="23">
    <w:abstractNumId w:val="12"/>
  </w:num>
  <w:num w:numId="24">
    <w:abstractNumId w:val="7"/>
  </w:num>
  <w:num w:numId="25">
    <w:abstractNumId w:val="30"/>
  </w:num>
  <w:num w:numId="26">
    <w:abstractNumId w:val="43"/>
  </w:num>
  <w:num w:numId="27">
    <w:abstractNumId w:val="3"/>
  </w:num>
  <w:num w:numId="28">
    <w:abstractNumId w:val="18"/>
  </w:num>
  <w:num w:numId="29">
    <w:abstractNumId w:val="42"/>
  </w:num>
  <w:num w:numId="30">
    <w:abstractNumId w:val="31"/>
  </w:num>
  <w:num w:numId="31">
    <w:abstractNumId w:val="23"/>
  </w:num>
  <w:num w:numId="32">
    <w:abstractNumId w:val="40"/>
  </w:num>
  <w:num w:numId="33">
    <w:abstractNumId w:val="11"/>
  </w:num>
  <w:num w:numId="34">
    <w:abstractNumId w:val="13"/>
  </w:num>
  <w:num w:numId="35">
    <w:abstractNumId w:val="28"/>
  </w:num>
  <w:num w:numId="36">
    <w:abstractNumId w:val="15"/>
  </w:num>
  <w:num w:numId="37">
    <w:abstractNumId w:val="29"/>
  </w:num>
  <w:num w:numId="38">
    <w:abstractNumId w:val="0"/>
  </w:num>
  <w:num w:numId="39">
    <w:abstractNumId w:val="33"/>
  </w:num>
  <w:num w:numId="40">
    <w:abstractNumId w:val="36"/>
  </w:num>
  <w:num w:numId="41">
    <w:abstractNumId w:val="4"/>
  </w:num>
  <w:num w:numId="42">
    <w:abstractNumId w:val="32"/>
  </w:num>
  <w:num w:numId="43">
    <w:abstractNumId w:val="17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0EB"/>
    <w:rsid w:val="001770B9"/>
    <w:rsid w:val="002162C8"/>
    <w:rsid w:val="002F71E4"/>
    <w:rsid w:val="00332A73"/>
    <w:rsid w:val="003B30EB"/>
    <w:rsid w:val="003C18A3"/>
    <w:rsid w:val="004C3162"/>
    <w:rsid w:val="004F4D8A"/>
    <w:rsid w:val="00501B21"/>
    <w:rsid w:val="00516723"/>
    <w:rsid w:val="00736464"/>
    <w:rsid w:val="00953E6B"/>
    <w:rsid w:val="009924ED"/>
    <w:rsid w:val="0099765C"/>
    <w:rsid w:val="00A161E9"/>
    <w:rsid w:val="00A2217A"/>
    <w:rsid w:val="00D02794"/>
    <w:rsid w:val="00D065E0"/>
    <w:rsid w:val="00DA27EF"/>
    <w:rsid w:val="00DE7355"/>
    <w:rsid w:val="00EC0ACF"/>
    <w:rsid w:val="00F11DA5"/>
    <w:rsid w:val="00F7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6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53145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531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60CF"/>
    <w:pPr>
      <w:spacing w:before="270" w:after="135" w:line="240" w:lineRule="auto"/>
      <w:outlineLvl w:val="2"/>
    </w:pPr>
    <w:rPr>
      <w:rFonts w:ascii="inherit" w:eastAsia="Times New Roman" w:hAnsi="inherit" w:cs="Times New Roman"/>
      <w:sz w:val="35"/>
      <w:szCs w:val="35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7256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0"/>
    <w:uiPriority w:val="9"/>
    <w:semiHidden/>
    <w:unhideWhenUsed/>
    <w:qFormat/>
    <w:rsid w:val="005314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3145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314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1456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3">
    <w:name w:val="Strong"/>
    <w:basedOn w:val="a0"/>
    <w:uiPriority w:val="22"/>
    <w:qFormat/>
    <w:rsid w:val="00531456"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sid w:val="000360CF"/>
    <w:rPr>
      <w:rFonts w:ascii="inherit" w:eastAsia="Times New Roman" w:hAnsi="inherit" w:cs="Times New Roman"/>
      <w:sz w:val="35"/>
      <w:szCs w:val="35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0360CF"/>
  </w:style>
  <w:style w:type="character" w:styleId="a4">
    <w:name w:val="Emphasis"/>
    <w:basedOn w:val="a0"/>
    <w:uiPriority w:val="20"/>
    <w:qFormat/>
    <w:rsid w:val="000360C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256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5">
    <w:name w:val="Верхний колонтитул Знак"/>
    <w:basedOn w:val="a0"/>
    <w:uiPriority w:val="99"/>
    <w:qFormat/>
    <w:rsid w:val="00F46038"/>
  </w:style>
  <w:style w:type="character" w:customStyle="1" w:styleId="a6">
    <w:name w:val="Нижний колонтитул Знак"/>
    <w:basedOn w:val="a0"/>
    <w:uiPriority w:val="99"/>
    <w:qFormat/>
    <w:rsid w:val="00F46038"/>
  </w:style>
  <w:style w:type="character" w:customStyle="1" w:styleId="a7">
    <w:name w:val="Текст выноски Знак"/>
    <w:basedOn w:val="a0"/>
    <w:uiPriority w:val="99"/>
    <w:semiHidden/>
    <w:qFormat/>
    <w:rsid w:val="00085A3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hAnsi="Times New Roman"/>
      <w:sz w:val="28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ascii="&amp;quot" w:hAnsi="&amp;quot"/>
      <w:sz w:val="28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ascii="&amp;quot" w:hAnsi="&amp;quot"/>
      <w:sz w:val="28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Times New Roman" w:hAnsi="Times New Roman"/>
      <w:sz w:val="28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ascii="Times New Roman" w:hAnsi="Times New Roman"/>
      <w:color w:val="00000A"/>
      <w:sz w:val="28"/>
    </w:rPr>
  </w:style>
  <w:style w:type="character" w:customStyle="1" w:styleId="ListLabel49">
    <w:name w:val="ListLabel 49"/>
    <w:qFormat/>
    <w:rPr>
      <w:rFonts w:ascii="Times New Roman" w:hAnsi="Times New Roman"/>
      <w:b/>
      <w:sz w:val="28"/>
    </w:rPr>
  </w:style>
  <w:style w:type="character" w:customStyle="1" w:styleId="ListLabel50">
    <w:name w:val="ListLabel 50"/>
    <w:qFormat/>
    <w:rPr>
      <w:rFonts w:ascii="Times New Roman" w:hAnsi="Times New Roman"/>
      <w:b w:val="0"/>
      <w:bCs w:val="0"/>
      <w:sz w:val="28"/>
    </w:rPr>
  </w:style>
  <w:style w:type="character" w:customStyle="1" w:styleId="ListLabel51">
    <w:name w:val="ListLabel 51"/>
    <w:qFormat/>
    <w:rPr>
      <w:rFonts w:ascii="Times New Roman" w:hAnsi="Times New Roman"/>
      <w:b/>
      <w:i w:val="0"/>
      <w:sz w:val="28"/>
    </w:rPr>
  </w:style>
  <w:style w:type="character" w:customStyle="1" w:styleId="ListLabel52">
    <w:name w:val="ListLabel 52"/>
    <w:qFormat/>
    <w:rPr>
      <w:rFonts w:eastAsia="Times New Roman" w:cs="Times New Roman"/>
    </w:rPr>
  </w:style>
  <w:style w:type="character" w:customStyle="1" w:styleId="ListLabel53">
    <w:name w:val="ListLabel 53"/>
    <w:qFormat/>
    <w:rPr>
      <w:rFonts w:ascii="Times New Roman" w:hAnsi="Times New Roman" w:cs="Times New Roman"/>
      <w:sz w:val="28"/>
    </w:rPr>
  </w:style>
  <w:style w:type="character" w:customStyle="1" w:styleId="ListLabel54">
    <w:name w:val="ListLabel 54"/>
    <w:qFormat/>
    <w:rPr>
      <w:rFonts w:ascii="Times New Roman" w:hAnsi="Times New Roman"/>
      <w:sz w:val="28"/>
    </w:rPr>
  </w:style>
  <w:style w:type="character" w:customStyle="1" w:styleId="ListLabel55">
    <w:name w:val="ListLabel 55"/>
    <w:qFormat/>
    <w:rPr>
      <w:rFonts w:eastAsia="Times New Roman" w:cs="Times New Roman"/>
    </w:rPr>
  </w:style>
  <w:style w:type="character" w:customStyle="1" w:styleId="ListLabel56">
    <w:name w:val="ListLabel 56"/>
    <w:qFormat/>
    <w:rPr>
      <w:rFonts w:ascii="Times New Roman" w:hAnsi="Times New Roman" w:cs="Times New Roman"/>
      <w:sz w:val="28"/>
    </w:rPr>
  </w:style>
  <w:style w:type="character" w:customStyle="1" w:styleId="ListLabel57">
    <w:name w:val="ListLabel 57"/>
    <w:qFormat/>
    <w:rPr>
      <w:rFonts w:ascii="Times New Roman" w:hAnsi="Times New Roman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ascii="Times New Roman" w:hAnsi="Times New Roman" w:cs="Symbol"/>
      <w:sz w:val="28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ascii="Times New Roman" w:hAnsi="Times New Roman" w:cs="Symbol"/>
      <w:sz w:val="28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Times New Roman" w:hAnsi="Times New Roman" w:cs="Symbol"/>
      <w:sz w:val="28"/>
    </w:rPr>
  </w:style>
  <w:style w:type="character" w:customStyle="1" w:styleId="ListLabel78">
    <w:name w:val="ListLabel 78"/>
    <w:qFormat/>
    <w:rPr>
      <w:rFonts w:cs="Courier New"/>
      <w:sz w:val="20"/>
    </w:rPr>
  </w:style>
  <w:style w:type="character" w:customStyle="1" w:styleId="ListLabel79">
    <w:name w:val="ListLabel 79"/>
    <w:qFormat/>
    <w:rPr>
      <w:rFonts w:cs="Wingdings"/>
      <w:sz w:val="20"/>
    </w:rPr>
  </w:style>
  <w:style w:type="character" w:customStyle="1" w:styleId="ListLabel80">
    <w:name w:val="ListLabel 80"/>
    <w:qFormat/>
    <w:rPr>
      <w:rFonts w:cs="Wingdings"/>
      <w:sz w:val="20"/>
    </w:rPr>
  </w:style>
  <w:style w:type="character" w:customStyle="1" w:styleId="ListLabel81">
    <w:name w:val="ListLabel 81"/>
    <w:qFormat/>
    <w:rPr>
      <w:rFonts w:cs="Wingdings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ascii="&amp;quot" w:hAnsi="&amp;quot" w:cs="Symbol"/>
      <w:sz w:val="28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rFonts w:cs="Wingdings"/>
      <w:sz w:val="20"/>
    </w:rPr>
  </w:style>
  <w:style w:type="character" w:customStyle="1" w:styleId="ListLabel90">
    <w:name w:val="ListLabel 90"/>
    <w:qFormat/>
    <w:rPr>
      <w:rFonts w:cs="Wingdings"/>
      <w:sz w:val="20"/>
    </w:rPr>
  </w:style>
  <w:style w:type="character" w:customStyle="1" w:styleId="ListLabel91">
    <w:name w:val="ListLabel 91"/>
    <w:qFormat/>
    <w:rPr>
      <w:rFonts w:cs="Wingdings"/>
      <w:sz w:val="20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cs="Wingdings"/>
      <w:sz w:val="20"/>
    </w:rPr>
  </w:style>
  <w:style w:type="character" w:customStyle="1" w:styleId="ListLabel94">
    <w:name w:val="ListLabel 94"/>
    <w:qFormat/>
    <w:rPr>
      <w:rFonts w:cs="Wingdings"/>
      <w:sz w:val="20"/>
    </w:rPr>
  </w:style>
  <w:style w:type="character" w:customStyle="1" w:styleId="ListLabel95">
    <w:name w:val="ListLabel 95"/>
    <w:qFormat/>
    <w:rPr>
      <w:rFonts w:ascii="&amp;quot" w:hAnsi="&amp;quot" w:cs="Symbol"/>
      <w:sz w:val="28"/>
    </w:rPr>
  </w:style>
  <w:style w:type="character" w:customStyle="1" w:styleId="ListLabel96">
    <w:name w:val="ListLabel 96"/>
    <w:qFormat/>
    <w:rPr>
      <w:rFonts w:cs="Wingdings"/>
      <w:sz w:val="20"/>
    </w:rPr>
  </w:style>
  <w:style w:type="character" w:customStyle="1" w:styleId="ListLabel97">
    <w:name w:val="ListLabel 97"/>
    <w:qFormat/>
    <w:rPr>
      <w:rFonts w:cs="Wingdings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Pr>
      <w:rFonts w:cs="Courier New"/>
      <w:sz w:val="20"/>
    </w:rPr>
  </w:style>
  <w:style w:type="character" w:customStyle="1" w:styleId="ListLabel105">
    <w:name w:val="ListLabel 105"/>
    <w:qFormat/>
    <w:rPr>
      <w:rFonts w:cs="Wingdings"/>
      <w:sz w:val="20"/>
    </w:rPr>
  </w:style>
  <w:style w:type="character" w:customStyle="1" w:styleId="ListLabel106">
    <w:name w:val="ListLabel 106"/>
    <w:qFormat/>
    <w:rPr>
      <w:rFonts w:cs="Wingdings"/>
      <w:sz w:val="20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ascii="Times New Roman" w:hAnsi="Times New Roman"/>
      <w:color w:val="00000A"/>
      <w:sz w:val="28"/>
    </w:rPr>
  </w:style>
  <w:style w:type="character" w:customStyle="1" w:styleId="ListLabel131">
    <w:name w:val="ListLabel 131"/>
    <w:qFormat/>
    <w:rPr>
      <w:rFonts w:ascii="Times New Roman" w:hAnsi="Times New Roman" w:cs="Symbol"/>
      <w:sz w:val="28"/>
    </w:rPr>
  </w:style>
  <w:style w:type="character" w:customStyle="1" w:styleId="ListLabel132">
    <w:name w:val="ListLabel 132"/>
    <w:qFormat/>
    <w:rPr>
      <w:rFonts w:ascii="Times New Roman" w:hAnsi="Times New Roman"/>
      <w:b/>
      <w:sz w:val="28"/>
    </w:rPr>
  </w:style>
  <w:style w:type="character" w:customStyle="1" w:styleId="ListLabel133">
    <w:name w:val="ListLabel 133"/>
    <w:qFormat/>
    <w:rPr>
      <w:rFonts w:ascii="Times New Roman" w:hAnsi="Times New Roman"/>
      <w:b w:val="0"/>
      <w:bCs w:val="0"/>
      <w:sz w:val="28"/>
    </w:rPr>
  </w:style>
  <w:style w:type="character" w:customStyle="1" w:styleId="ListLabel134">
    <w:name w:val="ListLabel 134"/>
    <w:qFormat/>
    <w:rPr>
      <w:rFonts w:ascii="Times New Roman" w:hAnsi="Times New Roman" w:cs="Symbol"/>
      <w:sz w:val="28"/>
    </w:rPr>
  </w:style>
  <w:style w:type="character" w:customStyle="1" w:styleId="ListLabel135">
    <w:name w:val="ListLabel 135"/>
    <w:qFormat/>
    <w:rPr>
      <w:rFonts w:ascii="Times New Roman" w:hAnsi="Times New Roman"/>
      <w:b/>
      <w:i w:val="0"/>
      <w:sz w:val="28"/>
    </w:rPr>
  </w:style>
  <w:style w:type="character" w:customStyle="1" w:styleId="ListLabel136">
    <w:name w:val="ListLabel 136"/>
    <w:qFormat/>
    <w:rPr>
      <w:rFonts w:ascii="Times New Roman" w:hAnsi="Times New Roman" w:cs="Symbol"/>
      <w:sz w:val="28"/>
    </w:rPr>
  </w:style>
  <w:style w:type="character" w:customStyle="1" w:styleId="ListLabel137">
    <w:name w:val="ListLabel 137"/>
    <w:qFormat/>
    <w:rPr>
      <w:rFonts w:ascii="Times New Roman" w:hAnsi="Times New Roman" w:cs="Symbol"/>
      <w:sz w:val="28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ascii="Times New Roman" w:hAnsi="Times New Roman" w:cs="Symbol"/>
      <w:sz w:val="28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8"/>
    </w:rPr>
  </w:style>
  <w:style w:type="character" w:customStyle="1" w:styleId="ListLabel141">
    <w:name w:val="ListLabel 141"/>
    <w:qFormat/>
    <w:rPr>
      <w:rFonts w:ascii="Times New Roman" w:hAnsi="Times New Roman" w:cs="Symbol"/>
      <w:sz w:val="28"/>
    </w:rPr>
  </w:style>
  <w:style w:type="character" w:customStyle="1" w:styleId="ListLabel142">
    <w:name w:val="ListLabel 142"/>
    <w:qFormat/>
    <w:rPr>
      <w:rFonts w:ascii="Times New Roman" w:hAnsi="Times New Roman" w:cs="Symbol"/>
      <w:sz w:val="28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ascii="Times New Roman" w:hAnsi="Times New Roman" w:cs="Symbol"/>
      <w:sz w:val="28"/>
    </w:rPr>
  </w:style>
  <w:style w:type="character" w:customStyle="1" w:styleId="ListLabel145">
    <w:name w:val="ListLabel 145"/>
    <w:qFormat/>
    <w:rPr>
      <w:rFonts w:ascii="Times New Roman" w:hAnsi="Times New Roman" w:cs="Times New Roman"/>
      <w:sz w:val="28"/>
    </w:rPr>
  </w:style>
  <w:style w:type="character" w:customStyle="1" w:styleId="ListLabel146">
    <w:name w:val="ListLabel 146"/>
    <w:qFormat/>
    <w:rPr>
      <w:rFonts w:ascii="Times New Roman" w:hAnsi="Times New Roman" w:cs="Symbol"/>
      <w:sz w:val="28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ascii="Times New Roman" w:hAnsi="Times New Roman" w:cs="Symbol"/>
      <w:sz w:val="2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ascii="Times New Roman" w:hAnsi="Times New Roman" w:cs="Symbol"/>
      <w:b/>
      <w:sz w:val="28"/>
    </w:rPr>
  </w:style>
  <w:style w:type="character" w:customStyle="1" w:styleId="ListLabel151">
    <w:name w:val="ListLabel 151"/>
    <w:qFormat/>
    <w:rPr>
      <w:rFonts w:ascii="Times New Roman" w:hAnsi="Times New Roman" w:cs="Symbol"/>
      <w:sz w:val="28"/>
    </w:rPr>
  </w:style>
  <w:style w:type="character" w:customStyle="1" w:styleId="ListLabel152">
    <w:name w:val="ListLabel 152"/>
    <w:qFormat/>
    <w:rPr>
      <w:rFonts w:ascii="Times New Roman" w:hAnsi="Times New Roman" w:cs="Symbol"/>
      <w:sz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List Paragraph"/>
    <w:basedOn w:val="a"/>
    <w:uiPriority w:val="34"/>
    <w:qFormat/>
    <w:rsid w:val="00531456"/>
    <w:pPr>
      <w:ind w:left="720"/>
      <w:contextualSpacing/>
    </w:pPr>
  </w:style>
  <w:style w:type="paragraph" w:styleId="ae">
    <w:name w:val="Normal (Web)"/>
    <w:basedOn w:val="a"/>
    <w:uiPriority w:val="99"/>
    <w:unhideWhenUsed/>
    <w:qFormat/>
    <w:rsid w:val="000360CF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uiPriority w:val="99"/>
    <w:unhideWhenUsed/>
    <w:rsid w:val="00F4603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F4603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085A3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Наталья</cp:lastModifiedBy>
  <cp:revision>35</cp:revision>
  <cp:lastPrinted>2018-10-29T02:49:00Z</cp:lastPrinted>
  <dcterms:created xsi:type="dcterms:W3CDTF">2018-10-23T09:19:00Z</dcterms:created>
  <dcterms:modified xsi:type="dcterms:W3CDTF">2018-11-07T05:33:00Z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