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1D4" w:rsidRPr="006A61D4" w:rsidRDefault="006A61D4" w:rsidP="006A61D4">
      <w:pPr>
        <w:shd w:val="clear" w:color="auto" w:fill="F8F8F8"/>
        <w:spacing w:after="96" w:line="408" w:lineRule="atLeast"/>
        <w:outlineLvl w:val="0"/>
        <w:rPr>
          <w:rFonts w:ascii="Times New Roman" w:eastAsia="Times New Roman" w:hAnsi="Times New Roman" w:cs="Times New Roman"/>
          <w:b/>
          <w:caps/>
          <w:color w:val="3B3B3B"/>
          <w:kern w:val="36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b/>
          <w:caps/>
          <w:color w:val="3B3B3B"/>
          <w:kern w:val="36"/>
          <w:sz w:val="28"/>
          <w:szCs w:val="28"/>
        </w:rPr>
        <w:t>КАК ОБЕЗОПАСИТЬ РЕБЕНКА ОТ ПЕДОФИЛОВ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b/>
          <w:bCs/>
          <w:caps/>
          <w:noProof/>
          <w:color w:val="3B3B3B"/>
          <w:sz w:val="28"/>
          <w:szCs w:val="28"/>
        </w:rPr>
        <w:drawing>
          <wp:anchor distT="28575" distB="28575" distL="66675" distR="6667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2143125"/>
            <wp:effectExtent l="19050" t="0" r="0" b="0"/>
            <wp:wrapSquare wrapText="bothSides"/>
            <wp:docPr id="2" name="Рисунок 2" descr="Как обезопасить ребенка от педофи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обезопасить ребенка от педофилов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ВНИМАНИЕ! ЭТО КАСАЕТСЯ БЕЗОПАСНОСТИ ВАШЕГО РЕБЁНКА – ПРОЧИТАЙТЕ ОБЯЗАТЕЛЬНО!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Это очень важная статья, хотя и на очень неприятную тему, на которую не принято говорить и не хочется на эту тему даже думать. Но это нужно знать каждому родителю, чтобы защитить и обезопасить наших с вами детей. Это статья посвящена тому, как защитить ребёнка от педофилов и тех, кто похищает детей.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В Интернете по этому вопросу почти совсем нет никакой информации.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Вопрос, который часто задают родители – как предупредить похищение ребенка? Действительно, тема похищения детей как никакая другая имеет все основания считаться одной из самых болезненных. Например, в России без следа пропадают, в среднем, по четыре ребенка каждые сутки. В Европе и Америке статистика не менее утешительна.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Первое: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 пожалуйста, поймите самую главную вещь – педофил не хватает ребенка за руку и силой не утаскивает его в безлюдное место. В 99,9% случаев ребенок по доброй воле следует за педофилом, увлеченный каким-либо заманчивым предложением.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Второе: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 вы можете своего ребенка с ног до головы обвесить всякими там радио-маячками, но это НЕ СПАСЕТ его от преступления, это лишь поможет следствию найти преступника.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Третье: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 НЕТ, НЕ БЫЛО НИКОГДА и НЕ БУДЕТ в </w:t>
      </w:r>
      <w:proofErr w:type="spellStart"/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супер</w:t>
      </w:r>
      <w:proofErr w:type="spellEnd"/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технологически развитом будущем более эффективной меры, чем обычное ИНФОРМИРОВАНИЕ РЕБЕНКА о возможной опасности. Наши родители (вспомните свое детство) именно так и поступали.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Конечно, не стоит ребенку объяснять, кто такие педофилы.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Но вы можете в максимально понятной ребенку форме пояснить, что есть некие злые люди, которые крадут детей. Ребенок обязательно спросит у вас: «зачем?»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Вы можете сказать: «Я не знаю, зачем, но дети пропадают, и их потом никто не может найти».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Вы же, как родитель, объясняете ребенку, что огонь горячий, просите ребенка пальцы в розетку не совать, не трогать утюг, поселяя в голове ребенка идею о том, что это опасно, это очень больно, может быть очень плохо потом. Точно так же нужно ребёнку рассказать и об этой опасности.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lastRenderedPageBreak/>
        <w:t>Объясните ребенку подробно и с особо внятной дикцией всего одно положение – нормальному взрослому человеку от ребенка НИ-ЧЕ-ГО не нужно. Если «незнакомый дядя» или «незнакомая тётя» предлагает проследовать за ним/ней ВНЕ ЗАВИСИМОСТИ КУДА и ВНЕ ЗАВИСИМОСТИ ЗАЧЕМ, то (обращаетесь вы к ребенку) 100% этот дядя или эта тётя – ПОХИТИТЕЛЬ детей.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Девочка, там котята без мамы в коробке сидят. Пошли со мной я покажу где. Они такие милые. Может, себе одного возьмешь.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Привет дети. У меня в квартире живет настоящий ежик. Вот его фото. Пойдемте со мной я дам вам его на руках подержать.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Любишь мороженое мальчик? У меня полный холодильник остался после того, как у меня гостили племяшки. Они все мороженое не съели, а собой его взять не смогли, потому что оно в сумках растает. Ну не выбрасывать же его. Хочешь, мальчик, я его тебе все отдам?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Эй, девочка (мальчик) – говорит незнакомец из авто – а как проехать на </w:t>
      </w:r>
      <w:proofErr w:type="spellStart"/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Лебедянскую</w:t>
      </w:r>
      <w:proofErr w:type="spellEnd"/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улицу? Я тут уже второй час катаюсь, и мне все пальцем тычут, что она – там. Я еду туда, а там люди в другую сторону показывают. Как сговорились все. Девочка, садись в машину и покажи мне улицу. Я тебе 500 р. за это заплачу. А потом обратно сюда же привезу. Садись не бойся…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Ну и самый, пожалуй, малоизвестный приём (малоизвестный потому, что очень эффективный):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– Эй, мальчик, тебя как зовут? – обращается к ребенку незнакомец из авто.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– Меня? Вася. А что?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– Ну, наконец-то я тебя нашел! Несколько часов по району мотаюсь. Меня попросили соседи твоих родителей тебя срочно найти и в больницу везти. Твоей маме плохо стало. Садись скорее в машину я тебя в больницу отвезу.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– А папа уже там, в больнице? – ребенок может невольно задать самые разные уточняющие вопросы, не от недоверия, а машинально.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– Вася, я не знаю. Я даже твоих родителей не знаю. Я друг ваших соседей с пятого этажа. Ну, дяди Олега и тети Наташи. Ну, ты должна их знать. Они позвонили мне и еще многим людям на машинах. Мы тут тебя всем районом ищем. Нет времени. Садись в машину. По дороге все объясню.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Пояснение: эффективность последнего приема базируется на фундаментальных свойствах человеческой психологии – в стрессовой ситуации человек неадекватно оценивает ситуацию и не склонен к логическим суждениям.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Похитители могут </w:t>
      </w:r>
      <w:proofErr w:type="spellStart"/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напридумывать</w:t>
      </w:r>
      <w:proofErr w:type="spellEnd"/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множество новых приемов, но, так или иначе, в основе всегда будут котята, ежики, мороженое, быстрые деньги или «я знакомый ваших родителей».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lastRenderedPageBreak/>
        <w:t>Приведите все эти примеры вашему ребёнку, расскажите ему подробно, как ему следует себя вести.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Как следует вести себя ребенку? Незамедлительно отвернуться и отойти от этого человека и идти туда, где есть люди.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Только эти подробным разговором с ребёнком вы в несколько десятков раз МИНИМИЗИРУЕТЕ риски для вашего ребенка подвергнуться похищению со всеми вытекающими последствиями, о которые описывать, думаю, нет необходимости. Мы все взрослые и всё понимаем.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Профилактика педофилии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Одним из факторов защиты может являться профилактика педофилии, когда ребенок защищен собственной психикой, которую формируют родители и семья.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proofErr w:type="spellStart"/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Виктимное</w:t>
      </w:r>
      <w:proofErr w:type="spellEnd"/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поведение - комплекс жертвы - основной фактор, который "виден" педофилам и именно детей, наделенных таким комплексом легче всего сделать своей жертвой.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На формирование комплекса жертвы влияют семь основных факторов.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1. </w:t>
      </w: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Условная любовь.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 Это когда ребенка любят не за то, что он просто есть, а за какие-то заслуги. Убрал за собой игрушки, помыл посуду, принес пятерку - люблю, плохо себя ведешь, капризничаешь, хулиганишь - не люблю. Оказывается, на практике родители довольно часто произносят подобные слова, не задумываясь о том, насколько сильно они могут ранить ребенка. И в результате, сами того не желая, формируют у своих чад комплекс жертвы. Ведь ребенок учится быть тихим, послушным, никогда не бунтовать - даже против насильника.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2. </w:t>
      </w: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Вина.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 Это чувство формируется, если ребенок нежеланный - он в любом случае это чувствует. Подкрепляют это чувство скандалы между родителями - в таких случаях ребенок считает себя виноватым в этом. Еще быстрее чувство вины возникает, если мама при этом срывает свою злость на ребенке. Сильное влияние оказывает и развод родителей - ребенок уверен, что это происходит потому, что он плохой. Чувство вины, кстати, приводит к ощущению одиночества. Такие дети часто гуляют сами по себе, привлекая внимание педофила.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3. </w:t>
      </w: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Стыд.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 Он возникает очень быстро - даже если над ребенком посмеялись всего один раз. Ни в коем случае нельзя этого делать, особенно смеяться над половыми органами.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4. </w:t>
      </w: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Страх.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 Дети от природы пугливы, но к определенному моменту это должно пройти. Если нет, то родителям нужно задуматься. Ну и, конечно, ни в коем случае нельзя намеренно пугать ребенка </w:t>
      </w:r>
      <w:proofErr w:type="spellStart"/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бабайками</w:t>
      </w:r>
      <w:proofErr w:type="spellEnd"/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и другими отрицательными героями.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5. </w:t>
      </w: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Обида.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 Чтобы исправить ситуацию, нужно попросить у ребенка прощения за все негативные моменты, даже если он этого не помнит.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lastRenderedPageBreak/>
        <w:t>6. </w:t>
      </w: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Низкая самооценка.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 Этот фактор во многом зависит от родителей. Если низка самооценка у вас, то с 90-процентной вероятностью то же самое ждет вашего ребенка. А ребенка проверить очень просто. Правда, лучше, чтобы этот тест проводили не родители, а кто-то со стороны. Нарисуйте лесенку с пятью ступеньками и объясните ребенку, что на нижней ступеньке находятся самые плохие дети. На второй - просто плохие, на третьей - обычные, на четвертой - хорошие и на пятой - лучшие. И предложите ребенку показать, на какой ступени стоит он. Если он обозначил себя на первой или второй ступеньке, значит, у него низкая самооценка и надо бить тревогу. На третьей - норма, но элемент занижения все же есть. Если же ребенок ставит себя на четвертую и пятую ступень, то все в порядке. Стоит также задуматься, если ребенок говорит такие фразы, как “Я плохой”, “Зря я родился”, “Лучше бы я умер”. На самом деле ребенок вовсе так не думает - таким образом он привлекает ваше внимание, хочет, чтобы его переубедили.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7. </w:t>
      </w: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Нарушение психологических границ.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 Психологическая граница - это невидимая линия, которая определяет наше психологическое пространство и охраняет наш внутренний мир от посягательств извне. Слабые психологические границы обычно бывают у детей в многодетной семье, где один из родителей - деспот, если ребенка бьют. Если вы хотя бы один раз ударили малыша - считайте, что у него слабые психологические границы. Простой пример таких нарушений - дети, у которых сверстники все время что-то отбирают, а они не могут постоять за себя.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Но есть факторы, которые гарантируют, что ваш ребенок никогда не подвергнется насилию.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1. </w:t>
      </w: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Безусловная любовь.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 Лучше всего ребенок чувствует это, когда вы, глядя на него, все время радуетесь и улыбаетесь. Проверить, растет ли ребенок в безусловной любви, можно, задав ему проверочный вопрос: что тебе нужно сделать, чтобы вызвать у меня улыбку? Если ребенок ответит: посмотреть на тебя - это безусловная любовь. А если говорит: подмести пол - это любовь условная. Кстати, если вас в детстве любили условно, вам самому будет очень трудно проявлять безусловную любовь.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2. </w:t>
      </w: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Доверие к родителям.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 Оно делает ребенка неуязвимым, потому что он не позволит никому, кроме родителей, находиться слишком близко к нему. Чтобы этого добиться, прежде всего, увидев сына или дочь, скажите, как вы рады их видеть. Делитесь с детьми всем пережитым за день, но не заставляйте, а предлагайте им сделать то же самое. И всегда держите слово: если что-то пообещали ребенку, пусть это даже будет конфета.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3. </w:t>
      </w: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Жизнерадостность.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 Обратите внимание на выражение собственного лица - ребенок копирует вас. А унылая физиономия - это тоже сигнал для педофила.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4. </w:t>
      </w: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Свободное выражение чувств.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 Ребенок должен знать все оттенки чувств: тоска, нежность, восхищение, обида, радость, горе и т.д. Учите этому своих детей, проговаривайте то, что чувствуете вы.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lastRenderedPageBreak/>
        <w:t>5. </w:t>
      </w: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Уверенность в себе.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 У девочки она сильно зависит от отношения к ней отца, у мальчиков - матери. Уважайте своих детей, постоянно поощряйте их, порицайте не их самих, а их поступки, и они будут уверены в себе.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6. </w:t>
      </w: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Высокая самооценка.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 Когда речь идет об угрозе со стороны педофила, выживет тот, кто смелее, наглее, сильнее психологически. Поэтому в этой ситуации чем выше самооценка, тем лучше.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7. </w:t>
      </w: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Прочные психологические границы.</w:t>
      </w: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 Чтобы их укрепить, нужно почаще спрашивать ребенка, чего он хочет. Если же вы хотите проверить себя, это можно сделать следующим образом. Представьте себе, что кто-то дарит вам очень дорогой подарок, но взамен, вы знаете, хочет пойти с вами под венец. К примеру, автомобиль “Порше”. Как вы отреагируете? Примете подарок, но в брак не вступите, примете и отправитесь в загс или откажетесь и от подарка, и от предложения руки и сердца? Если вы выбрали первое, то у вас сильные психологические границы. Если второе или третье - слабые, и вам надо работать над собой.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Чтобы защитить ребенка, важно научить его следующему.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- Знать все части своего тела. Причем важно называть половые органы своими именами, чтобы не вызвать чувство стыда.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- Отличать хорошие и плохие прикосновения - те, которые нравятся и не нравятся. Прикосновения сексуального характера ребенку в любом случае будут неприятны. Сами родители тоже должны прислушиваться к ребенку - если ему, к примеру, не нравится, что его щекочут, нужно немедленно прекратить.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- Различать знакомых и незнакомцев и объяснить, что дистанция с последними должна быть не менее двух метров.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- Знать наизусть свои имя, фамилию и отчество, адрес и номер телефона.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- Позволять физические ласки только членам своей семьи. Ребенок четко должен знать, что долго обнимать и целовать его могут только мама и папа. Стоит также объяснить детям, особенно девочкам-школьницам, что есть объятия, когда люди прикасаются друг к другу лишь верхней частью тела. А есть полный контакт, когда и нижние части тела соприкасаются. Последний вариант носит сексуальный характер, и так можно приближаться только к тому, с кем ты хочешь быть. И не заставляйте ребенка целовать, например, пожилую родственницу, если он этого не хочет.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- Знать, как позвонить в полицию.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- Спрашивать у родителей разрешения, прежде чем принять подарок или пойти куда-нибудь с человеком вне семьи.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- Рассказывать родителям, если кто-то заставляет держать что-либо в тайне. Добиться этого помогает ключевая фраза: “Если тебя просят никому не говорить, ты можешь сказать только мне”.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Дорогие родители! Не совершайте ошибок, воспитывайте детей правильно, и вы убережете их от насилия. Да и просто сделаете счастливыми.</w:t>
      </w:r>
    </w:p>
    <w:p w:rsidR="006A61D4" w:rsidRPr="006A61D4" w:rsidRDefault="006A61D4" w:rsidP="006A61D4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A61D4">
        <w:rPr>
          <w:rFonts w:ascii="Times New Roman" w:eastAsia="Times New Roman" w:hAnsi="Times New Roman" w:cs="Times New Roman"/>
          <w:color w:val="4D4D4D"/>
          <w:sz w:val="28"/>
          <w:szCs w:val="28"/>
        </w:rPr>
        <w:t>Чем больше родителей проведут профилактические беседы со своими детьми, тем меньше будет преступлений в самой ближайшей временной перспективе. Поэтому огромная человеческая просьба – максимально распространить эту информацию по родительским форумам, сообществам и группам.</w:t>
      </w:r>
    </w:p>
    <w:p w:rsidR="004D02E1" w:rsidRPr="006A61D4" w:rsidRDefault="004D02E1">
      <w:pPr>
        <w:rPr>
          <w:rFonts w:ascii="Times New Roman" w:hAnsi="Times New Roman" w:cs="Times New Roman"/>
          <w:sz w:val="28"/>
          <w:szCs w:val="28"/>
        </w:rPr>
      </w:pPr>
    </w:p>
    <w:sectPr w:rsidR="004D02E1" w:rsidRPr="006A61D4" w:rsidSect="006A5403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A5403"/>
    <w:rsid w:val="00496540"/>
    <w:rsid w:val="004D02E1"/>
    <w:rsid w:val="006A5403"/>
    <w:rsid w:val="006A6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40"/>
  </w:style>
  <w:style w:type="paragraph" w:styleId="1">
    <w:name w:val="heading 1"/>
    <w:basedOn w:val="a"/>
    <w:link w:val="10"/>
    <w:uiPriority w:val="9"/>
    <w:qFormat/>
    <w:rsid w:val="006A61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1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A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1875</Words>
  <Characters>10689</Characters>
  <Application>Microsoft Office Word</Application>
  <DocSecurity>0</DocSecurity>
  <Lines>89</Lines>
  <Paragraphs>25</Paragraphs>
  <ScaleCrop>false</ScaleCrop>
  <Company/>
  <LinksUpToDate>false</LinksUpToDate>
  <CharactersWithSpaces>12539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2018-05-25T02:39:00Z</dcterms:created>
  <dcterms:modified xsi:type="dcterms:W3CDTF">2018-05-25T02:48:00Z</dcterms:modified>
</cp:coreProperties>
</file>