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071" w:rsidRDefault="00660071" w:rsidP="00660071">
      <w:pPr>
        <w:pStyle w:val="a3"/>
        <w:jc w:val="left"/>
      </w:pPr>
      <w:r>
        <w:rPr>
          <w:b/>
          <w:bCs/>
        </w:rPr>
        <w:t xml:space="preserve">                                                               </w:t>
      </w:r>
      <w:r w:rsidR="00BA2861">
        <w:rPr>
          <w:b/>
          <w:bCs/>
          <w:noProof/>
        </w:rPr>
        <w:drawing>
          <wp:inline distT="0" distB="0" distL="0" distR="0">
            <wp:extent cx="62865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 РОССИЙСКАЯ      ФЕДЕРАЦИЯ</w:t>
      </w:r>
    </w:p>
    <w:p w:rsidR="00660071" w:rsidRDefault="00660071" w:rsidP="00660071">
      <w:pPr>
        <w:jc w:val="center"/>
        <w:rPr>
          <w:sz w:val="28"/>
        </w:rPr>
      </w:pPr>
      <w:r>
        <w:rPr>
          <w:sz w:val="28"/>
        </w:rPr>
        <w:t>МУНИЦИПАЛЬНОЕ ОБРАЗОВАНИЕ</w:t>
      </w:r>
    </w:p>
    <w:p w:rsidR="00660071" w:rsidRDefault="00660071" w:rsidP="00660071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660071" w:rsidRDefault="00660071" w:rsidP="00660071">
      <w:pPr>
        <w:jc w:val="center"/>
        <w:rPr>
          <w:sz w:val="28"/>
        </w:rPr>
      </w:pPr>
      <w:r>
        <w:rPr>
          <w:sz w:val="28"/>
        </w:rPr>
        <w:t>«КАЗАЧИНСКО-ЛЕНСКИЙ РАЙОН»</w:t>
      </w:r>
    </w:p>
    <w:p w:rsidR="00660071" w:rsidRPr="00B449E2" w:rsidRDefault="00660071" w:rsidP="00660071">
      <w:pPr>
        <w:jc w:val="center"/>
        <w:rPr>
          <w:b/>
          <w:bCs/>
          <w:sz w:val="16"/>
          <w:szCs w:val="16"/>
        </w:rPr>
      </w:pPr>
    </w:p>
    <w:p w:rsidR="00660071" w:rsidRDefault="00660071" w:rsidP="00660071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:rsidR="00660071" w:rsidRDefault="00660071" w:rsidP="00660071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:rsidR="00660071" w:rsidRPr="00B449E2" w:rsidRDefault="00660071" w:rsidP="00660071">
      <w:pPr>
        <w:jc w:val="center"/>
        <w:rPr>
          <w:b/>
          <w:bCs/>
          <w:sz w:val="16"/>
          <w:szCs w:val="16"/>
        </w:rPr>
      </w:pPr>
    </w:p>
    <w:p w:rsidR="00660071" w:rsidRDefault="00660071" w:rsidP="00660071">
      <w:pPr>
        <w:pStyle w:val="1"/>
      </w:pPr>
      <w:r>
        <w:t>П О С Т А Н О В Л Е Н И Е</w:t>
      </w:r>
    </w:p>
    <w:p w:rsidR="00660071" w:rsidRDefault="00660071" w:rsidP="00660071">
      <w:pPr>
        <w:rPr>
          <w:sz w:val="16"/>
        </w:rPr>
      </w:pPr>
    </w:p>
    <w:p w:rsidR="00660071" w:rsidRDefault="00660071" w:rsidP="00660071">
      <w:pPr>
        <w:jc w:val="center"/>
      </w:pPr>
      <w:r>
        <w:t>с. Казачинское</w:t>
      </w:r>
    </w:p>
    <w:p w:rsidR="00660071" w:rsidRDefault="00660071" w:rsidP="00660071">
      <w:pPr>
        <w:jc w:val="center"/>
        <w:rPr>
          <w:sz w:val="28"/>
        </w:rPr>
      </w:pPr>
    </w:p>
    <w:p w:rsidR="005116C6" w:rsidRDefault="001B2951" w:rsidP="005116C6">
      <w:pPr>
        <w:jc w:val="both"/>
        <w:rPr>
          <w:sz w:val="28"/>
          <w:u w:val="single"/>
        </w:rPr>
      </w:pPr>
      <w:r>
        <w:rPr>
          <w:sz w:val="28"/>
        </w:rPr>
        <w:t>_________</w:t>
      </w:r>
      <w:r w:rsidR="00C35685">
        <w:rPr>
          <w:sz w:val="28"/>
        </w:rPr>
        <w:t>___</w:t>
      </w:r>
      <w:r w:rsidR="00C141FB">
        <w:rPr>
          <w:sz w:val="28"/>
        </w:rPr>
        <w:t xml:space="preserve">  </w:t>
      </w:r>
      <w:r w:rsidR="00B66064">
        <w:rPr>
          <w:sz w:val="28"/>
        </w:rPr>
        <w:t>201</w:t>
      </w:r>
      <w:r w:rsidR="009C1707">
        <w:rPr>
          <w:sz w:val="28"/>
        </w:rPr>
        <w:t>7</w:t>
      </w:r>
      <w:r w:rsidR="00660071" w:rsidRPr="00963F96">
        <w:rPr>
          <w:sz w:val="28"/>
        </w:rPr>
        <w:t xml:space="preserve"> г.</w:t>
      </w:r>
      <w:r w:rsidR="00EF20D9">
        <w:rPr>
          <w:sz w:val="28"/>
        </w:rPr>
        <w:t xml:space="preserve">  </w:t>
      </w:r>
      <w:r w:rsidR="00B66064">
        <w:rPr>
          <w:sz w:val="28"/>
        </w:rPr>
        <w:t xml:space="preserve">  </w:t>
      </w:r>
      <w:r w:rsidR="00660071" w:rsidRPr="00963F96">
        <w:rPr>
          <w:sz w:val="28"/>
        </w:rPr>
        <w:t xml:space="preserve"> №</w:t>
      </w:r>
      <w:r w:rsidR="00C35685">
        <w:rPr>
          <w:sz w:val="28"/>
        </w:rPr>
        <w:t xml:space="preserve">   </w:t>
      </w:r>
      <w:r>
        <w:rPr>
          <w:sz w:val="28"/>
          <w:u w:val="single"/>
        </w:rPr>
        <w:t>_____</w:t>
      </w:r>
    </w:p>
    <w:p w:rsidR="0009647D" w:rsidRPr="00E607BA" w:rsidRDefault="0009647D" w:rsidP="0009647D">
      <w:pPr>
        <w:ind w:left="-142"/>
        <w:jc w:val="both"/>
        <w:rPr>
          <w:sz w:val="28"/>
        </w:rPr>
      </w:pPr>
      <w:r>
        <w:rPr>
          <w:sz w:val="28"/>
        </w:rPr>
        <w:t>┌</w:t>
      </w:r>
      <w:r w:rsidRPr="00CE2592">
        <w:rPr>
          <w:sz w:val="28"/>
        </w:rPr>
        <w:t xml:space="preserve">                               </w:t>
      </w:r>
      <w:r>
        <w:rPr>
          <w:sz w:val="28"/>
        </w:rPr>
        <w:t xml:space="preserve">                            </w:t>
      </w:r>
      <w:r w:rsidR="00B449E2">
        <w:rPr>
          <w:sz w:val="28"/>
        </w:rPr>
        <w:t xml:space="preserve">                                                                               ┐</w:t>
      </w:r>
    </w:p>
    <w:p w:rsidR="005116C6" w:rsidRPr="00A75EA2" w:rsidRDefault="00004838" w:rsidP="00B449E2">
      <w:pPr>
        <w:pStyle w:val="a7"/>
        <w:tabs>
          <w:tab w:val="left" w:pos="9781"/>
        </w:tabs>
        <w:spacing w:after="0"/>
        <w:ind w:right="140"/>
        <w:jc w:val="both"/>
        <w:rPr>
          <w:rStyle w:val="BodyTextChar"/>
          <w:color w:val="000000"/>
          <w:sz w:val="28"/>
          <w:szCs w:val="28"/>
        </w:rPr>
      </w:pPr>
      <w:r w:rsidRPr="00A75EA2">
        <w:rPr>
          <w:rStyle w:val="BodyTextChar"/>
          <w:color w:val="000000"/>
          <w:sz w:val="28"/>
          <w:szCs w:val="28"/>
        </w:rPr>
        <w:t>О внесении изменений в Требования</w:t>
      </w:r>
      <w:r w:rsidR="005116C6" w:rsidRPr="00A75EA2">
        <w:rPr>
          <w:rStyle w:val="BodyTextChar"/>
          <w:color w:val="000000"/>
          <w:sz w:val="28"/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нужд</w:t>
      </w:r>
      <w:r w:rsidR="00750BA5" w:rsidRPr="00A75EA2">
        <w:rPr>
          <w:rStyle w:val="BodyTextChar"/>
          <w:color w:val="000000"/>
          <w:sz w:val="28"/>
          <w:szCs w:val="28"/>
        </w:rPr>
        <w:t xml:space="preserve"> муниципального образования Иркутской области «Казачинско-Ленский район»</w:t>
      </w:r>
      <w:r w:rsidR="005116C6" w:rsidRPr="00A75EA2">
        <w:rPr>
          <w:rStyle w:val="BodyTextChar"/>
          <w:color w:val="000000"/>
          <w:sz w:val="28"/>
          <w:szCs w:val="28"/>
        </w:rPr>
        <w:t>, содержанию указанных актов и обеспечению их исполнения</w:t>
      </w:r>
    </w:p>
    <w:p w:rsidR="005116C6" w:rsidRPr="00A75EA2" w:rsidRDefault="005116C6" w:rsidP="003D48AE">
      <w:pPr>
        <w:tabs>
          <w:tab w:val="left" w:pos="3828"/>
          <w:tab w:val="left" w:pos="4395"/>
        </w:tabs>
        <w:ind w:left="142" w:right="5668"/>
        <w:jc w:val="both"/>
        <w:rPr>
          <w:sz w:val="28"/>
          <w:szCs w:val="28"/>
        </w:rPr>
      </w:pPr>
    </w:p>
    <w:p w:rsidR="005116C6" w:rsidRPr="00A75EA2" w:rsidRDefault="005116C6" w:rsidP="003D48AE">
      <w:pPr>
        <w:tabs>
          <w:tab w:val="left" w:pos="3828"/>
          <w:tab w:val="left" w:pos="4395"/>
        </w:tabs>
        <w:ind w:left="142" w:right="5668"/>
        <w:jc w:val="both"/>
        <w:rPr>
          <w:sz w:val="28"/>
          <w:szCs w:val="28"/>
        </w:rPr>
      </w:pPr>
    </w:p>
    <w:p w:rsidR="00EE04FA" w:rsidRPr="00A75EA2" w:rsidRDefault="004B61F9" w:rsidP="0074385C">
      <w:pPr>
        <w:tabs>
          <w:tab w:val="left" w:pos="14040"/>
        </w:tabs>
        <w:ind w:right="-2" w:firstLine="567"/>
        <w:jc w:val="both"/>
        <w:rPr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В соответствии с </w:t>
      </w:r>
      <w:hyperlink r:id="rId7" w:history="1">
        <w:r w:rsidRPr="00A75EA2">
          <w:rPr>
            <w:rStyle w:val="aa"/>
            <w:color w:val="auto"/>
            <w:spacing w:val="-4"/>
            <w:sz w:val="28"/>
            <w:szCs w:val="28"/>
            <w:u w:val="none"/>
          </w:rPr>
          <w:t>постановлением</w:t>
        </w:r>
      </w:hyperlink>
      <w:r w:rsidRPr="00A75EA2">
        <w:rPr>
          <w:spacing w:val="-4"/>
          <w:sz w:val="28"/>
          <w:szCs w:val="28"/>
        </w:rPr>
        <w:t xml:space="preserve"> Правительства Российской Федерации от 10 февраля 2017 года №</w:t>
      </w:r>
      <w:r w:rsidR="00A75EA2">
        <w:rPr>
          <w:spacing w:val="-4"/>
          <w:sz w:val="28"/>
          <w:szCs w:val="28"/>
        </w:rPr>
        <w:t xml:space="preserve"> </w:t>
      </w:r>
      <w:r w:rsidR="00BA56C6">
        <w:rPr>
          <w:spacing w:val="-4"/>
          <w:sz w:val="28"/>
          <w:szCs w:val="28"/>
        </w:rPr>
        <w:t>168 «</w:t>
      </w:r>
      <w:r w:rsidRPr="00A75EA2">
        <w:rPr>
          <w:spacing w:val="-4"/>
          <w:sz w:val="28"/>
          <w:szCs w:val="28"/>
        </w:rPr>
        <w:t>О внесении изменений в некоторые акты Правительств</w:t>
      </w:r>
      <w:r w:rsidR="00BA56C6">
        <w:rPr>
          <w:spacing w:val="-4"/>
          <w:sz w:val="28"/>
          <w:szCs w:val="28"/>
        </w:rPr>
        <w:t>а Российской Федерации»</w:t>
      </w:r>
      <w:r w:rsidR="00D4217B" w:rsidRPr="00A75EA2">
        <w:rPr>
          <w:sz w:val="28"/>
          <w:szCs w:val="28"/>
        </w:rPr>
        <w:t>,</w:t>
      </w:r>
      <w:r w:rsidR="008F0970" w:rsidRPr="00A75EA2">
        <w:rPr>
          <w:sz w:val="28"/>
          <w:szCs w:val="28"/>
        </w:rPr>
        <w:t xml:space="preserve"> руководствуясь статьями 33, 48 </w:t>
      </w:r>
      <w:r w:rsidR="00BA2861" w:rsidRPr="00A75EA2">
        <w:rPr>
          <w:sz w:val="28"/>
          <w:szCs w:val="28"/>
        </w:rPr>
        <w:t>Устава муниципального образования Иркутской области «Казачинско-Ленский</w:t>
      </w:r>
      <w:r w:rsidR="00C830EC" w:rsidRPr="00A75EA2">
        <w:rPr>
          <w:sz w:val="28"/>
          <w:szCs w:val="28"/>
        </w:rPr>
        <w:t xml:space="preserve"> район</w:t>
      </w:r>
      <w:r w:rsidR="00BA2861" w:rsidRPr="00A75EA2">
        <w:rPr>
          <w:sz w:val="28"/>
          <w:szCs w:val="28"/>
        </w:rPr>
        <w:t>»</w:t>
      </w:r>
      <w:r w:rsidR="00C2215F" w:rsidRPr="00A75EA2">
        <w:rPr>
          <w:sz w:val="28"/>
          <w:szCs w:val="28"/>
        </w:rPr>
        <w:t>, а</w:t>
      </w:r>
      <w:r w:rsidR="00BA2861" w:rsidRPr="00A75EA2">
        <w:rPr>
          <w:sz w:val="28"/>
          <w:szCs w:val="28"/>
        </w:rPr>
        <w:t xml:space="preserve">дминистрация Казачинско-Ленского муниципального </w:t>
      </w:r>
      <w:r w:rsidR="005D6EF9" w:rsidRPr="00A75EA2">
        <w:rPr>
          <w:sz w:val="28"/>
          <w:szCs w:val="28"/>
        </w:rPr>
        <w:t>района</w:t>
      </w:r>
    </w:p>
    <w:p w:rsidR="00F17AED" w:rsidRPr="00A75EA2" w:rsidRDefault="003B3AEC" w:rsidP="00C830EC">
      <w:pPr>
        <w:ind w:right="21"/>
        <w:rPr>
          <w:sz w:val="28"/>
          <w:szCs w:val="28"/>
        </w:rPr>
      </w:pPr>
      <w:r w:rsidRPr="00A75EA2">
        <w:rPr>
          <w:sz w:val="28"/>
          <w:szCs w:val="28"/>
        </w:rPr>
        <w:t>ПОСТАНОВЛЯЕТ</w:t>
      </w:r>
      <w:r w:rsidR="00CA5A3F" w:rsidRPr="00A75EA2">
        <w:rPr>
          <w:sz w:val="28"/>
          <w:szCs w:val="28"/>
        </w:rPr>
        <w:t>:</w:t>
      </w:r>
    </w:p>
    <w:p w:rsidR="00955A04" w:rsidRPr="00A75EA2" w:rsidRDefault="00985992" w:rsidP="00955A04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1. </w:t>
      </w:r>
      <w:r w:rsidR="00955A04" w:rsidRPr="00A75EA2">
        <w:rPr>
          <w:spacing w:val="-4"/>
          <w:sz w:val="28"/>
          <w:szCs w:val="28"/>
        </w:rPr>
        <w:t>Внести в Требования к порядку разработки и принятия правовых актов о нормировании в сфере закупок для обеспечения муниципальных нужд муниципального образования Иркутской области «Казачинско-Ленский район», содержанию указанных актов и обеспечению их исполнения, утвержденные постановлением администрации Казачинско-Ленского муниципального района от 28 апреля 2016 года № 130, следующие изменения:</w:t>
      </w:r>
    </w:p>
    <w:p w:rsidR="00955A04" w:rsidRPr="00A75EA2" w:rsidRDefault="00955A04" w:rsidP="00955A04">
      <w:pPr>
        <w:pStyle w:val="ConsPlusNormal"/>
        <w:ind w:firstLine="709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1) в </w:t>
      </w:r>
      <w:hyperlink r:id="rId8" w:history="1">
        <w:r w:rsidRPr="00A75EA2">
          <w:rPr>
            <w:rStyle w:val="aa"/>
            <w:color w:val="auto"/>
            <w:spacing w:val="-4"/>
            <w:sz w:val="28"/>
            <w:szCs w:val="28"/>
            <w:u w:val="none"/>
          </w:rPr>
          <w:t>пункте 1</w:t>
        </w:r>
      </w:hyperlink>
      <w:r w:rsidRPr="00A75EA2">
        <w:rPr>
          <w:spacing w:val="-4"/>
          <w:sz w:val="28"/>
          <w:szCs w:val="28"/>
        </w:rPr>
        <w:t>:</w:t>
      </w:r>
    </w:p>
    <w:p w:rsidR="00955A04" w:rsidRPr="00A75EA2" w:rsidRDefault="00955A04" w:rsidP="0023019D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в </w:t>
      </w:r>
      <w:hyperlink r:id="rId9" w:history="1">
        <w:r w:rsidRPr="00A75EA2">
          <w:rPr>
            <w:rStyle w:val="aa"/>
            <w:color w:val="auto"/>
            <w:spacing w:val="-4"/>
            <w:sz w:val="28"/>
            <w:szCs w:val="28"/>
            <w:u w:val="none"/>
          </w:rPr>
          <w:t xml:space="preserve">абзаце третьем подпункта </w:t>
        </w:r>
      </w:hyperlink>
      <w:r w:rsidR="00BA56C6">
        <w:rPr>
          <w:spacing w:val="-4"/>
          <w:sz w:val="28"/>
          <w:szCs w:val="28"/>
        </w:rPr>
        <w:t>«а» слова «и бюджетными учреждениями» заменить словами «</w:t>
      </w:r>
      <w:r w:rsidR="007A664D" w:rsidRPr="00A75EA2">
        <w:rPr>
          <w:spacing w:val="-4"/>
          <w:sz w:val="28"/>
          <w:szCs w:val="28"/>
        </w:rPr>
        <w:t>учреждениями</w:t>
      </w:r>
      <w:r w:rsidRPr="00A75EA2">
        <w:rPr>
          <w:spacing w:val="-4"/>
          <w:sz w:val="28"/>
          <w:szCs w:val="28"/>
        </w:rPr>
        <w:t>, бюджетными</w:t>
      </w:r>
      <w:r w:rsidR="0023019D" w:rsidRPr="00A75EA2">
        <w:rPr>
          <w:spacing w:val="-4"/>
          <w:sz w:val="28"/>
          <w:szCs w:val="28"/>
        </w:rPr>
        <w:t xml:space="preserve"> учреждениями и муниципальными</w:t>
      </w:r>
      <w:r w:rsidRPr="00A75EA2">
        <w:rPr>
          <w:spacing w:val="-4"/>
          <w:sz w:val="28"/>
          <w:szCs w:val="28"/>
        </w:rPr>
        <w:t xml:space="preserve"> унитарными</w:t>
      </w:r>
      <w:r w:rsidR="007A664D" w:rsidRPr="00A75EA2">
        <w:rPr>
          <w:spacing w:val="-4"/>
          <w:sz w:val="28"/>
          <w:szCs w:val="28"/>
        </w:rPr>
        <w:t xml:space="preserve"> предприятиями</w:t>
      </w:r>
      <w:r w:rsidR="00BA56C6">
        <w:rPr>
          <w:spacing w:val="-4"/>
          <w:sz w:val="28"/>
          <w:szCs w:val="28"/>
        </w:rPr>
        <w:t>»</w:t>
      </w:r>
      <w:r w:rsidRPr="00A75EA2">
        <w:rPr>
          <w:spacing w:val="-4"/>
          <w:sz w:val="28"/>
          <w:szCs w:val="28"/>
        </w:rPr>
        <w:t>;</w:t>
      </w:r>
    </w:p>
    <w:p w:rsidR="00955A04" w:rsidRPr="00A75EA2" w:rsidRDefault="00955A04" w:rsidP="0023019D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в </w:t>
      </w:r>
      <w:r w:rsidR="0023019D" w:rsidRPr="00A75EA2">
        <w:rPr>
          <w:spacing w:val="-4"/>
          <w:sz w:val="28"/>
          <w:szCs w:val="28"/>
        </w:rPr>
        <w:t>абзаце третьем подпункта «б»</w:t>
      </w:r>
      <w:r w:rsidR="00BA56C6">
        <w:rPr>
          <w:spacing w:val="-4"/>
          <w:sz w:val="28"/>
          <w:szCs w:val="28"/>
        </w:rPr>
        <w:t xml:space="preserve"> слова «и бюджетными учреждениями» заменить словами «</w:t>
      </w:r>
      <w:r w:rsidR="007A664D" w:rsidRPr="00A75EA2">
        <w:rPr>
          <w:spacing w:val="-4"/>
          <w:sz w:val="28"/>
          <w:szCs w:val="28"/>
        </w:rPr>
        <w:t>учреждениями</w:t>
      </w:r>
      <w:r w:rsidRPr="00A75EA2">
        <w:rPr>
          <w:spacing w:val="-4"/>
          <w:sz w:val="28"/>
          <w:szCs w:val="28"/>
        </w:rPr>
        <w:t>, бюджетными</w:t>
      </w:r>
      <w:r w:rsidR="0023019D" w:rsidRPr="00A75EA2">
        <w:rPr>
          <w:spacing w:val="-4"/>
          <w:sz w:val="28"/>
          <w:szCs w:val="28"/>
        </w:rPr>
        <w:t xml:space="preserve"> учреждениями и муниципальными унитарными предприятиям</w:t>
      </w:r>
      <w:r w:rsidR="007A664D" w:rsidRPr="00A75EA2">
        <w:rPr>
          <w:spacing w:val="-4"/>
          <w:sz w:val="28"/>
          <w:szCs w:val="28"/>
        </w:rPr>
        <w:t>и</w:t>
      </w:r>
      <w:r w:rsidR="00BA56C6">
        <w:rPr>
          <w:spacing w:val="-4"/>
          <w:sz w:val="28"/>
          <w:szCs w:val="28"/>
        </w:rPr>
        <w:t>»</w:t>
      </w:r>
      <w:r w:rsidRPr="00A75EA2">
        <w:rPr>
          <w:spacing w:val="-4"/>
          <w:sz w:val="28"/>
          <w:szCs w:val="28"/>
        </w:rPr>
        <w:t>;</w:t>
      </w:r>
    </w:p>
    <w:p w:rsidR="00955A04" w:rsidRPr="00A75EA2" w:rsidRDefault="00955A04" w:rsidP="0023019D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2) </w:t>
      </w:r>
      <w:hyperlink r:id="rId10" w:history="1">
        <w:r w:rsidRPr="00A75EA2">
          <w:rPr>
            <w:rStyle w:val="aa"/>
            <w:color w:val="auto"/>
            <w:spacing w:val="-4"/>
            <w:sz w:val="28"/>
            <w:szCs w:val="28"/>
            <w:u w:val="none"/>
          </w:rPr>
          <w:t>дополнить</w:t>
        </w:r>
      </w:hyperlink>
      <w:r w:rsidR="0023019D" w:rsidRPr="00A75EA2">
        <w:rPr>
          <w:spacing w:val="-4"/>
          <w:sz w:val="28"/>
          <w:szCs w:val="28"/>
        </w:rPr>
        <w:t xml:space="preserve"> пунктом 4</w:t>
      </w:r>
      <w:r w:rsidRPr="00A75EA2">
        <w:rPr>
          <w:spacing w:val="-4"/>
          <w:sz w:val="28"/>
          <w:szCs w:val="28"/>
        </w:rPr>
        <w:t>(1) следующего содержания:</w:t>
      </w:r>
    </w:p>
    <w:p w:rsidR="00955A04" w:rsidRPr="00A75EA2" w:rsidRDefault="00BA56C6" w:rsidP="0023019D">
      <w:pPr>
        <w:pStyle w:val="ConsPlusNormal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«</w:t>
      </w:r>
      <w:r w:rsidR="0023019D" w:rsidRPr="00A75EA2">
        <w:rPr>
          <w:spacing w:val="-4"/>
          <w:sz w:val="28"/>
          <w:szCs w:val="28"/>
        </w:rPr>
        <w:t>4</w:t>
      </w:r>
      <w:r w:rsidR="00955A04" w:rsidRPr="00A75EA2">
        <w:rPr>
          <w:spacing w:val="-4"/>
          <w:sz w:val="28"/>
          <w:szCs w:val="28"/>
        </w:rPr>
        <w:t>(1). Правовые</w:t>
      </w:r>
      <w:r w:rsidR="00C02A9E" w:rsidRPr="00A75EA2">
        <w:rPr>
          <w:spacing w:val="-4"/>
          <w:sz w:val="28"/>
          <w:szCs w:val="28"/>
        </w:rPr>
        <w:t xml:space="preserve"> акты, указанные в абзаце третьем подпу</w:t>
      </w:r>
      <w:r w:rsidR="007A664D" w:rsidRPr="00A75EA2">
        <w:rPr>
          <w:spacing w:val="-4"/>
          <w:sz w:val="28"/>
          <w:szCs w:val="28"/>
        </w:rPr>
        <w:t>нкта «б</w:t>
      </w:r>
      <w:r w:rsidR="00C02A9E" w:rsidRPr="00A75EA2">
        <w:rPr>
          <w:spacing w:val="-4"/>
          <w:sz w:val="28"/>
          <w:szCs w:val="28"/>
        </w:rPr>
        <w:t>»</w:t>
      </w:r>
      <w:r w:rsidR="00955A04" w:rsidRPr="00A75EA2">
        <w:rPr>
          <w:spacing w:val="-4"/>
          <w:sz w:val="28"/>
          <w:szCs w:val="28"/>
        </w:rPr>
        <w:t xml:space="preserve"> пункта 1 насто</w:t>
      </w:r>
      <w:r w:rsidR="00C02A9E" w:rsidRPr="00A75EA2">
        <w:rPr>
          <w:spacing w:val="-4"/>
          <w:sz w:val="28"/>
          <w:szCs w:val="28"/>
        </w:rPr>
        <w:t>ящих требований, муниципальных органов Казачинско-Ленского муниципального района</w:t>
      </w:r>
      <w:r w:rsidR="00955A04" w:rsidRPr="00A75EA2">
        <w:rPr>
          <w:spacing w:val="-4"/>
          <w:sz w:val="28"/>
          <w:szCs w:val="28"/>
        </w:rPr>
        <w:t xml:space="preserve">, при которых не созданы общественные советы, обсуждаются на заседаниях общественного совета при </w:t>
      </w:r>
      <w:r w:rsidR="00C02A9E" w:rsidRPr="00A75EA2">
        <w:rPr>
          <w:spacing w:val="-4"/>
          <w:sz w:val="28"/>
          <w:szCs w:val="28"/>
        </w:rPr>
        <w:t>администрации Казачинско-</w:t>
      </w:r>
      <w:r w:rsidR="00C02A9E" w:rsidRPr="00A75EA2">
        <w:rPr>
          <w:spacing w:val="-4"/>
          <w:sz w:val="28"/>
          <w:szCs w:val="28"/>
        </w:rPr>
        <w:lastRenderedPageBreak/>
        <w:t>Ленского муниципального района»</w:t>
      </w:r>
      <w:r w:rsidR="00955A04" w:rsidRPr="00A75EA2">
        <w:rPr>
          <w:spacing w:val="-4"/>
          <w:sz w:val="28"/>
          <w:szCs w:val="28"/>
        </w:rPr>
        <w:t>;</w:t>
      </w:r>
    </w:p>
    <w:p w:rsidR="00955A04" w:rsidRPr="00A75EA2" w:rsidRDefault="00955A04" w:rsidP="00DA39BB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3) в </w:t>
      </w:r>
      <w:r w:rsidR="00DA39BB" w:rsidRPr="00A75EA2">
        <w:rPr>
          <w:spacing w:val="-4"/>
          <w:sz w:val="28"/>
          <w:szCs w:val="28"/>
        </w:rPr>
        <w:t>пункте 17</w:t>
      </w:r>
      <w:r w:rsidRPr="00A75EA2">
        <w:rPr>
          <w:spacing w:val="-4"/>
          <w:sz w:val="28"/>
          <w:szCs w:val="28"/>
        </w:rPr>
        <w:t>:</w:t>
      </w:r>
    </w:p>
    <w:p w:rsidR="00955A04" w:rsidRPr="00A75EA2" w:rsidRDefault="00955A04" w:rsidP="00DA39BB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в </w:t>
      </w:r>
      <w:hyperlink r:id="rId11" w:history="1">
        <w:r w:rsidRPr="00A75EA2">
          <w:rPr>
            <w:rStyle w:val="aa"/>
            <w:color w:val="auto"/>
            <w:spacing w:val="-4"/>
            <w:sz w:val="28"/>
            <w:szCs w:val="28"/>
            <w:u w:val="none"/>
          </w:rPr>
          <w:t>абзаце первом</w:t>
        </w:r>
      </w:hyperlink>
      <w:r w:rsidR="00BA56C6">
        <w:rPr>
          <w:spacing w:val="-4"/>
          <w:sz w:val="28"/>
          <w:szCs w:val="28"/>
        </w:rPr>
        <w:t xml:space="preserve"> слова «и бюджетными учреждениями»</w:t>
      </w:r>
      <w:r w:rsidRPr="00A75EA2">
        <w:rPr>
          <w:spacing w:val="-4"/>
          <w:sz w:val="28"/>
          <w:szCs w:val="28"/>
        </w:rPr>
        <w:t xml:space="preserve"> заменить словами </w:t>
      </w:r>
      <w:r w:rsidR="00BA56C6">
        <w:rPr>
          <w:spacing w:val="-4"/>
          <w:sz w:val="28"/>
          <w:szCs w:val="28"/>
        </w:rPr>
        <w:t>«</w:t>
      </w:r>
      <w:r w:rsidR="007A664D" w:rsidRPr="00A75EA2">
        <w:rPr>
          <w:spacing w:val="-4"/>
          <w:sz w:val="28"/>
          <w:szCs w:val="28"/>
        </w:rPr>
        <w:t>учреждениями</w:t>
      </w:r>
      <w:r w:rsidRPr="00A75EA2">
        <w:rPr>
          <w:spacing w:val="-4"/>
          <w:sz w:val="28"/>
          <w:szCs w:val="28"/>
        </w:rPr>
        <w:t>, бюджетными</w:t>
      </w:r>
      <w:r w:rsidR="00DA39BB" w:rsidRPr="00A75EA2">
        <w:rPr>
          <w:spacing w:val="-4"/>
          <w:sz w:val="28"/>
          <w:szCs w:val="28"/>
        </w:rPr>
        <w:t xml:space="preserve"> учреждениями и муниципальными</w:t>
      </w:r>
      <w:r w:rsidRPr="00A75EA2">
        <w:rPr>
          <w:spacing w:val="-4"/>
          <w:sz w:val="28"/>
          <w:szCs w:val="28"/>
        </w:rPr>
        <w:t xml:space="preserve"> унитарными</w:t>
      </w:r>
      <w:r w:rsidR="007A664D" w:rsidRPr="00A75EA2">
        <w:rPr>
          <w:spacing w:val="-4"/>
          <w:sz w:val="28"/>
          <w:szCs w:val="28"/>
        </w:rPr>
        <w:t xml:space="preserve"> предприятиями</w:t>
      </w:r>
      <w:r w:rsidR="00BA56C6">
        <w:rPr>
          <w:spacing w:val="-4"/>
          <w:sz w:val="28"/>
          <w:szCs w:val="28"/>
        </w:rPr>
        <w:t>»</w:t>
      </w:r>
      <w:r w:rsidRPr="00A75EA2">
        <w:rPr>
          <w:spacing w:val="-4"/>
          <w:sz w:val="28"/>
          <w:szCs w:val="28"/>
        </w:rPr>
        <w:t>;</w:t>
      </w:r>
    </w:p>
    <w:p w:rsidR="00955A04" w:rsidRPr="00A75EA2" w:rsidRDefault="00955A04" w:rsidP="00DA39BB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>в подпун</w:t>
      </w:r>
      <w:r w:rsidR="00DA39BB" w:rsidRPr="00A75EA2">
        <w:rPr>
          <w:spacing w:val="-4"/>
          <w:sz w:val="28"/>
          <w:szCs w:val="28"/>
        </w:rPr>
        <w:t>кте «б»</w:t>
      </w:r>
      <w:r w:rsidR="00BA56C6">
        <w:rPr>
          <w:spacing w:val="-4"/>
          <w:sz w:val="28"/>
          <w:szCs w:val="28"/>
        </w:rPr>
        <w:t xml:space="preserve"> слова «</w:t>
      </w:r>
      <w:r w:rsidRPr="00A75EA2">
        <w:rPr>
          <w:spacing w:val="-4"/>
          <w:sz w:val="28"/>
          <w:szCs w:val="28"/>
        </w:rPr>
        <w:t>и бюджетными учреждениями" заменить словами "</w:t>
      </w:r>
      <w:r w:rsidR="007A664D" w:rsidRPr="00A75EA2">
        <w:rPr>
          <w:spacing w:val="-4"/>
          <w:sz w:val="28"/>
          <w:szCs w:val="28"/>
        </w:rPr>
        <w:t>учреждениями</w:t>
      </w:r>
      <w:r w:rsidRPr="00A75EA2">
        <w:rPr>
          <w:spacing w:val="-4"/>
          <w:sz w:val="28"/>
          <w:szCs w:val="28"/>
        </w:rPr>
        <w:t>, бюджетными</w:t>
      </w:r>
      <w:r w:rsidR="00DA39BB" w:rsidRPr="00A75EA2">
        <w:rPr>
          <w:spacing w:val="-4"/>
          <w:sz w:val="28"/>
          <w:szCs w:val="28"/>
        </w:rPr>
        <w:t xml:space="preserve"> учреждениями и муниципальными</w:t>
      </w:r>
      <w:r w:rsidRPr="00A75EA2">
        <w:rPr>
          <w:spacing w:val="-4"/>
          <w:sz w:val="28"/>
          <w:szCs w:val="28"/>
        </w:rPr>
        <w:t xml:space="preserve"> унитарными</w:t>
      </w:r>
      <w:r w:rsidR="007A664D" w:rsidRPr="00A75EA2">
        <w:rPr>
          <w:spacing w:val="-4"/>
          <w:sz w:val="28"/>
          <w:szCs w:val="28"/>
        </w:rPr>
        <w:t xml:space="preserve"> предприятиями</w:t>
      </w:r>
      <w:r w:rsidR="00BA56C6">
        <w:rPr>
          <w:spacing w:val="-4"/>
          <w:sz w:val="28"/>
          <w:szCs w:val="28"/>
        </w:rPr>
        <w:t>»</w:t>
      </w:r>
      <w:r w:rsidRPr="00A75EA2">
        <w:rPr>
          <w:spacing w:val="-4"/>
          <w:sz w:val="28"/>
          <w:szCs w:val="28"/>
        </w:rPr>
        <w:t>;</w:t>
      </w:r>
    </w:p>
    <w:p w:rsidR="008E587E" w:rsidRPr="00A75EA2" w:rsidRDefault="00955A04" w:rsidP="00DA39BB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4) </w:t>
      </w:r>
      <w:r w:rsidR="008E587E" w:rsidRPr="00A75EA2">
        <w:rPr>
          <w:spacing w:val="-4"/>
          <w:sz w:val="28"/>
          <w:szCs w:val="28"/>
        </w:rPr>
        <w:t>в пункте 19:</w:t>
      </w:r>
    </w:p>
    <w:p w:rsidR="00955A04" w:rsidRPr="00A75EA2" w:rsidRDefault="00955A04" w:rsidP="00DA39BB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в </w:t>
      </w:r>
      <w:r w:rsidR="008E587E" w:rsidRPr="00A75EA2">
        <w:rPr>
          <w:spacing w:val="-4"/>
          <w:sz w:val="28"/>
          <w:szCs w:val="28"/>
        </w:rPr>
        <w:t>абзаце первом</w:t>
      </w:r>
      <w:r w:rsidR="00BA56C6">
        <w:rPr>
          <w:spacing w:val="-4"/>
          <w:sz w:val="28"/>
          <w:szCs w:val="28"/>
        </w:rPr>
        <w:t xml:space="preserve"> слова «и бюджетными учреждениями» заменить словами «</w:t>
      </w:r>
      <w:r w:rsidR="007A664D" w:rsidRPr="00A75EA2">
        <w:rPr>
          <w:spacing w:val="-4"/>
          <w:sz w:val="28"/>
          <w:szCs w:val="28"/>
        </w:rPr>
        <w:t>учреждениями</w:t>
      </w:r>
      <w:r w:rsidRPr="00A75EA2">
        <w:rPr>
          <w:spacing w:val="-4"/>
          <w:sz w:val="28"/>
          <w:szCs w:val="28"/>
        </w:rPr>
        <w:t>, бюджетными</w:t>
      </w:r>
      <w:r w:rsidR="008E587E" w:rsidRPr="00A75EA2">
        <w:rPr>
          <w:spacing w:val="-4"/>
          <w:sz w:val="28"/>
          <w:szCs w:val="28"/>
        </w:rPr>
        <w:t xml:space="preserve"> учреждениями и муниципальными ун</w:t>
      </w:r>
      <w:r w:rsidR="007A664D" w:rsidRPr="00A75EA2">
        <w:rPr>
          <w:spacing w:val="-4"/>
          <w:sz w:val="28"/>
          <w:szCs w:val="28"/>
        </w:rPr>
        <w:t>итарными предприятиями</w:t>
      </w:r>
      <w:r w:rsidR="00BA56C6">
        <w:rPr>
          <w:spacing w:val="-4"/>
          <w:sz w:val="28"/>
          <w:szCs w:val="28"/>
        </w:rPr>
        <w:t>»</w:t>
      </w:r>
      <w:r w:rsidRPr="00A75EA2">
        <w:rPr>
          <w:spacing w:val="-4"/>
          <w:sz w:val="28"/>
          <w:szCs w:val="28"/>
        </w:rPr>
        <w:t>;</w:t>
      </w:r>
    </w:p>
    <w:p w:rsidR="00955A04" w:rsidRPr="00A75EA2" w:rsidRDefault="00955A04" w:rsidP="00DA39BB">
      <w:pPr>
        <w:pStyle w:val="ConsPlusNormal"/>
        <w:ind w:firstLine="709"/>
        <w:jc w:val="both"/>
        <w:rPr>
          <w:spacing w:val="-4"/>
          <w:sz w:val="28"/>
          <w:szCs w:val="28"/>
        </w:rPr>
      </w:pPr>
      <w:r w:rsidRPr="00A75EA2">
        <w:rPr>
          <w:spacing w:val="-4"/>
          <w:sz w:val="28"/>
          <w:szCs w:val="28"/>
        </w:rPr>
        <w:t xml:space="preserve">5) в </w:t>
      </w:r>
      <w:r w:rsidR="008E587E" w:rsidRPr="00A75EA2">
        <w:rPr>
          <w:spacing w:val="-4"/>
          <w:sz w:val="28"/>
          <w:szCs w:val="28"/>
        </w:rPr>
        <w:t>пункте 20</w:t>
      </w:r>
      <w:r w:rsidR="00BA56C6">
        <w:rPr>
          <w:spacing w:val="-4"/>
          <w:sz w:val="28"/>
          <w:szCs w:val="28"/>
        </w:rPr>
        <w:t xml:space="preserve"> слова «и бюджетными учреждениями»</w:t>
      </w:r>
      <w:r w:rsidRPr="00A75EA2">
        <w:rPr>
          <w:spacing w:val="-4"/>
          <w:sz w:val="28"/>
          <w:szCs w:val="28"/>
        </w:rPr>
        <w:t xml:space="preserve"> замени</w:t>
      </w:r>
      <w:r w:rsidR="00BA56C6">
        <w:rPr>
          <w:spacing w:val="-4"/>
          <w:sz w:val="28"/>
          <w:szCs w:val="28"/>
        </w:rPr>
        <w:t>ть словами «</w:t>
      </w:r>
      <w:r w:rsidR="007A664D" w:rsidRPr="00A75EA2">
        <w:rPr>
          <w:spacing w:val="-4"/>
          <w:sz w:val="28"/>
          <w:szCs w:val="28"/>
        </w:rPr>
        <w:t>учреждениями</w:t>
      </w:r>
      <w:r w:rsidRPr="00A75EA2">
        <w:rPr>
          <w:spacing w:val="-4"/>
          <w:sz w:val="28"/>
          <w:szCs w:val="28"/>
        </w:rPr>
        <w:t>, бюджетными</w:t>
      </w:r>
      <w:r w:rsidR="008E587E" w:rsidRPr="00A75EA2">
        <w:rPr>
          <w:spacing w:val="-4"/>
          <w:sz w:val="28"/>
          <w:szCs w:val="28"/>
        </w:rPr>
        <w:t xml:space="preserve"> учреждениями и муниципальными</w:t>
      </w:r>
      <w:r w:rsidRPr="00A75EA2">
        <w:rPr>
          <w:spacing w:val="-4"/>
          <w:sz w:val="28"/>
          <w:szCs w:val="28"/>
        </w:rPr>
        <w:t xml:space="preserve"> унитарными</w:t>
      </w:r>
      <w:r w:rsidR="007A664D" w:rsidRPr="00A75EA2">
        <w:rPr>
          <w:spacing w:val="-4"/>
          <w:sz w:val="28"/>
          <w:szCs w:val="28"/>
        </w:rPr>
        <w:t xml:space="preserve"> предприятиями</w:t>
      </w:r>
      <w:r w:rsidR="00BA56C6">
        <w:rPr>
          <w:spacing w:val="-4"/>
          <w:sz w:val="28"/>
          <w:szCs w:val="28"/>
        </w:rPr>
        <w:t>»</w:t>
      </w:r>
      <w:bookmarkStart w:id="0" w:name="_GoBack"/>
      <w:bookmarkEnd w:id="0"/>
      <w:r w:rsidRPr="00A75EA2">
        <w:rPr>
          <w:spacing w:val="-4"/>
          <w:sz w:val="28"/>
          <w:szCs w:val="28"/>
        </w:rPr>
        <w:t>.</w:t>
      </w:r>
    </w:p>
    <w:p w:rsidR="00AD2680" w:rsidRPr="00A75EA2" w:rsidRDefault="009605E3" w:rsidP="009605E3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A75EA2">
        <w:rPr>
          <w:sz w:val="28"/>
          <w:szCs w:val="28"/>
        </w:rPr>
        <w:t>2.</w:t>
      </w:r>
      <w:r w:rsidR="0030043A" w:rsidRPr="00A75EA2">
        <w:rPr>
          <w:sz w:val="28"/>
          <w:szCs w:val="28"/>
        </w:rPr>
        <w:t xml:space="preserve"> Настоящее постановление подлежит опубликованию в информационно </w:t>
      </w:r>
      <w:r w:rsidR="006915D6" w:rsidRPr="00A75EA2">
        <w:rPr>
          <w:sz w:val="28"/>
          <w:szCs w:val="28"/>
        </w:rPr>
        <w:t xml:space="preserve">- </w:t>
      </w:r>
      <w:r w:rsidR="00AD2680" w:rsidRPr="00A75EA2">
        <w:rPr>
          <w:sz w:val="28"/>
          <w:szCs w:val="28"/>
        </w:rPr>
        <w:t>телекоммуникационной сети «И</w:t>
      </w:r>
      <w:r w:rsidR="0030043A" w:rsidRPr="00A75EA2">
        <w:rPr>
          <w:sz w:val="28"/>
          <w:szCs w:val="28"/>
        </w:rPr>
        <w:t>нтернет</w:t>
      </w:r>
      <w:r w:rsidR="00AD2680" w:rsidRPr="00A75EA2">
        <w:rPr>
          <w:sz w:val="28"/>
          <w:szCs w:val="28"/>
        </w:rPr>
        <w:t>» на</w:t>
      </w:r>
      <w:r w:rsidR="006915D6" w:rsidRPr="00A75EA2">
        <w:rPr>
          <w:sz w:val="28"/>
          <w:szCs w:val="28"/>
        </w:rPr>
        <w:t xml:space="preserve"> </w:t>
      </w:r>
      <w:r w:rsidR="00AD2680" w:rsidRPr="00A75EA2">
        <w:rPr>
          <w:sz w:val="28"/>
          <w:szCs w:val="28"/>
        </w:rPr>
        <w:t>официальном</w:t>
      </w:r>
      <w:r w:rsidR="006915D6" w:rsidRPr="00A75EA2">
        <w:rPr>
          <w:sz w:val="28"/>
          <w:szCs w:val="28"/>
        </w:rPr>
        <w:t xml:space="preserve"> сайт</w:t>
      </w:r>
      <w:r w:rsidR="00AD2680" w:rsidRPr="00A75EA2">
        <w:rPr>
          <w:sz w:val="28"/>
          <w:szCs w:val="28"/>
        </w:rPr>
        <w:t>е</w:t>
      </w:r>
      <w:r w:rsidR="006915D6" w:rsidRPr="00A75EA2">
        <w:rPr>
          <w:sz w:val="28"/>
          <w:szCs w:val="28"/>
        </w:rPr>
        <w:t xml:space="preserve"> Единой информационной системы в сфере закупок</w:t>
      </w:r>
      <w:r w:rsidR="00AD2680" w:rsidRPr="00A75EA2">
        <w:rPr>
          <w:sz w:val="28"/>
          <w:szCs w:val="28"/>
        </w:rPr>
        <w:t xml:space="preserve"> </w:t>
      </w:r>
      <w:r w:rsidR="00DB526D" w:rsidRPr="00A75EA2">
        <w:rPr>
          <w:sz w:val="28"/>
          <w:szCs w:val="28"/>
        </w:rPr>
        <w:t xml:space="preserve">и </w:t>
      </w:r>
      <w:r w:rsidR="00AD2680" w:rsidRPr="00A75EA2">
        <w:rPr>
          <w:sz w:val="28"/>
          <w:szCs w:val="28"/>
        </w:rPr>
        <w:t>на официальном сайте администрации Казачинско-Ленского муниципального района.</w:t>
      </w:r>
    </w:p>
    <w:p w:rsidR="003E17A2" w:rsidRPr="00A75EA2" w:rsidRDefault="003E17A2" w:rsidP="00B66064">
      <w:pPr>
        <w:ind w:left="720" w:right="21"/>
        <w:jc w:val="both"/>
        <w:rPr>
          <w:sz w:val="28"/>
          <w:szCs w:val="28"/>
        </w:rPr>
      </w:pPr>
    </w:p>
    <w:p w:rsidR="00AD168B" w:rsidRPr="00A75EA2" w:rsidRDefault="00AD168B" w:rsidP="00C830EC">
      <w:pPr>
        <w:ind w:left="720" w:right="21"/>
        <w:rPr>
          <w:sz w:val="28"/>
          <w:szCs w:val="28"/>
        </w:rPr>
      </w:pPr>
    </w:p>
    <w:p w:rsidR="00A75EA2" w:rsidRDefault="00A75EA2" w:rsidP="00C830EC">
      <w:pPr>
        <w:ind w:right="21"/>
        <w:rPr>
          <w:color w:val="000000"/>
          <w:spacing w:val="6"/>
          <w:sz w:val="28"/>
          <w:szCs w:val="28"/>
        </w:rPr>
      </w:pPr>
      <w:proofErr w:type="spellStart"/>
      <w:r>
        <w:rPr>
          <w:color w:val="000000"/>
          <w:spacing w:val="6"/>
          <w:sz w:val="28"/>
          <w:szCs w:val="28"/>
        </w:rPr>
        <w:t>Врио</w:t>
      </w:r>
      <w:proofErr w:type="spellEnd"/>
      <w:r>
        <w:rPr>
          <w:color w:val="000000"/>
          <w:spacing w:val="6"/>
          <w:sz w:val="28"/>
          <w:szCs w:val="28"/>
        </w:rPr>
        <w:t xml:space="preserve"> главы администрации</w:t>
      </w:r>
    </w:p>
    <w:p w:rsidR="007E1857" w:rsidRPr="00A75EA2" w:rsidRDefault="007E1857" w:rsidP="00C830EC">
      <w:pPr>
        <w:ind w:right="21"/>
        <w:rPr>
          <w:color w:val="000000"/>
          <w:spacing w:val="6"/>
          <w:sz w:val="28"/>
          <w:szCs w:val="28"/>
        </w:rPr>
      </w:pPr>
      <w:r w:rsidRPr="00A75EA2">
        <w:rPr>
          <w:color w:val="000000"/>
          <w:spacing w:val="6"/>
          <w:sz w:val="28"/>
          <w:szCs w:val="28"/>
        </w:rPr>
        <w:t>Казачинско-Ленского</w:t>
      </w:r>
    </w:p>
    <w:p w:rsidR="00672957" w:rsidRDefault="00194526" w:rsidP="00B449E2">
      <w:pPr>
        <w:ind w:right="21"/>
        <w:rPr>
          <w:color w:val="000000"/>
          <w:spacing w:val="6"/>
          <w:sz w:val="28"/>
          <w:szCs w:val="28"/>
        </w:rPr>
      </w:pPr>
      <w:r w:rsidRPr="00A75EA2">
        <w:rPr>
          <w:color w:val="000000"/>
          <w:spacing w:val="6"/>
          <w:sz w:val="28"/>
          <w:szCs w:val="28"/>
        </w:rPr>
        <w:t>муниципального района</w:t>
      </w:r>
      <w:r w:rsidR="00AD168B" w:rsidRPr="00A75EA2">
        <w:rPr>
          <w:color w:val="000000"/>
          <w:spacing w:val="6"/>
          <w:sz w:val="28"/>
          <w:szCs w:val="28"/>
        </w:rPr>
        <w:tab/>
      </w:r>
      <w:r w:rsidR="00AD168B" w:rsidRPr="00A75EA2">
        <w:rPr>
          <w:color w:val="000000"/>
          <w:spacing w:val="6"/>
          <w:sz w:val="28"/>
          <w:szCs w:val="28"/>
        </w:rPr>
        <w:tab/>
        <w:t xml:space="preserve">          </w:t>
      </w:r>
      <w:r w:rsidR="00495C20" w:rsidRPr="00A75EA2">
        <w:rPr>
          <w:color w:val="000000"/>
          <w:spacing w:val="6"/>
          <w:sz w:val="28"/>
          <w:szCs w:val="28"/>
        </w:rPr>
        <w:t xml:space="preserve">                </w:t>
      </w:r>
      <w:r w:rsidR="00B449E2" w:rsidRPr="00A75EA2">
        <w:rPr>
          <w:color w:val="000000"/>
          <w:spacing w:val="6"/>
          <w:sz w:val="28"/>
          <w:szCs w:val="28"/>
        </w:rPr>
        <w:t xml:space="preserve"> </w:t>
      </w:r>
      <w:r w:rsidR="00A75EA2">
        <w:rPr>
          <w:color w:val="000000"/>
          <w:spacing w:val="6"/>
          <w:sz w:val="28"/>
          <w:szCs w:val="28"/>
        </w:rPr>
        <w:t xml:space="preserve">   </w:t>
      </w:r>
      <w:r w:rsidR="00B449E2" w:rsidRPr="00A75EA2">
        <w:rPr>
          <w:color w:val="000000"/>
          <w:spacing w:val="6"/>
          <w:sz w:val="28"/>
          <w:szCs w:val="28"/>
        </w:rPr>
        <w:t xml:space="preserve">  </w:t>
      </w:r>
      <w:r w:rsidR="00495C20" w:rsidRPr="00A75EA2">
        <w:rPr>
          <w:color w:val="000000"/>
          <w:spacing w:val="6"/>
          <w:sz w:val="28"/>
          <w:szCs w:val="28"/>
        </w:rPr>
        <w:t xml:space="preserve">       </w:t>
      </w:r>
      <w:r w:rsidR="00AD168B" w:rsidRPr="00A75EA2">
        <w:rPr>
          <w:color w:val="000000"/>
          <w:spacing w:val="6"/>
          <w:sz w:val="28"/>
          <w:szCs w:val="28"/>
        </w:rPr>
        <w:t xml:space="preserve">   </w:t>
      </w:r>
      <w:r w:rsidR="00A75EA2">
        <w:rPr>
          <w:color w:val="000000"/>
          <w:spacing w:val="6"/>
          <w:sz w:val="28"/>
          <w:szCs w:val="28"/>
        </w:rPr>
        <w:t xml:space="preserve">   </w:t>
      </w:r>
      <w:r w:rsidR="00CA5A3F" w:rsidRPr="00A75EA2">
        <w:rPr>
          <w:color w:val="000000"/>
          <w:spacing w:val="6"/>
          <w:sz w:val="28"/>
          <w:szCs w:val="28"/>
        </w:rPr>
        <w:t xml:space="preserve"> </w:t>
      </w:r>
      <w:r w:rsidR="00963F96" w:rsidRPr="00A75EA2">
        <w:rPr>
          <w:color w:val="000000"/>
          <w:spacing w:val="6"/>
          <w:sz w:val="28"/>
          <w:szCs w:val="28"/>
        </w:rPr>
        <w:t xml:space="preserve">   </w:t>
      </w:r>
      <w:r w:rsidR="00AD168B" w:rsidRPr="00A75EA2">
        <w:rPr>
          <w:color w:val="000000"/>
          <w:spacing w:val="6"/>
          <w:sz w:val="28"/>
          <w:szCs w:val="28"/>
        </w:rPr>
        <w:t xml:space="preserve"> </w:t>
      </w:r>
      <w:r w:rsidR="00A75EA2">
        <w:rPr>
          <w:color w:val="000000"/>
          <w:spacing w:val="6"/>
          <w:sz w:val="28"/>
          <w:szCs w:val="28"/>
        </w:rPr>
        <w:t>Т.В. Антипова</w:t>
      </w:r>
      <w:r w:rsidR="00672957">
        <w:rPr>
          <w:color w:val="000000"/>
          <w:spacing w:val="6"/>
          <w:sz w:val="28"/>
          <w:szCs w:val="28"/>
        </w:rPr>
        <w:br w:type="page"/>
      </w:r>
    </w:p>
    <w:p w:rsidR="00592F55" w:rsidRDefault="00592F55" w:rsidP="00C56572">
      <w:pPr>
        <w:pStyle w:val="a7"/>
        <w:spacing w:after="0"/>
        <w:ind w:left="5387" w:right="-1"/>
        <w:rPr>
          <w:sz w:val="28"/>
          <w:szCs w:val="28"/>
        </w:rPr>
        <w:sectPr w:rsidR="00592F55" w:rsidSect="00B449E2">
          <w:pgSz w:w="11906" w:h="16838"/>
          <w:pgMar w:top="567" w:right="567" w:bottom="1134" w:left="1418" w:header="709" w:footer="709" w:gutter="0"/>
          <w:cols w:space="708"/>
          <w:docGrid w:linePitch="360"/>
        </w:sectPr>
      </w:pPr>
    </w:p>
    <w:p w:rsidR="00B449E2" w:rsidRDefault="00B449E2" w:rsidP="00B449E2">
      <w:pPr>
        <w:rPr>
          <w:sz w:val="28"/>
        </w:rPr>
      </w:pPr>
      <w:proofErr w:type="gramStart"/>
      <w:r>
        <w:rPr>
          <w:sz w:val="28"/>
        </w:rPr>
        <w:lastRenderedPageBreak/>
        <w:t xml:space="preserve">Подготовил:   </w:t>
      </w:r>
      <w:proofErr w:type="gramEnd"/>
      <w:r>
        <w:rPr>
          <w:sz w:val="28"/>
        </w:rPr>
        <w:t xml:space="preserve">                                                                                           Л.Н. </w:t>
      </w:r>
      <w:proofErr w:type="spellStart"/>
      <w:r>
        <w:rPr>
          <w:sz w:val="28"/>
        </w:rPr>
        <w:t>Давыдик</w:t>
      </w:r>
      <w:proofErr w:type="spellEnd"/>
    </w:p>
    <w:p w:rsidR="00B449E2" w:rsidRDefault="00B449E2" w:rsidP="00B449E2">
      <w:pPr>
        <w:rPr>
          <w:sz w:val="28"/>
        </w:rPr>
      </w:pPr>
      <w:r>
        <w:rPr>
          <w:sz w:val="28"/>
        </w:rPr>
        <w:t xml:space="preserve">  </w:t>
      </w:r>
    </w:p>
    <w:p w:rsidR="00B449E2" w:rsidRDefault="00B449E2" w:rsidP="00B449E2">
      <w:pPr>
        <w:rPr>
          <w:sz w:val="28"/>
        </w:rPr>
      </w:pPr>
      <w:r>
        <w:rPr>
          <w:sz w:val="28"/>
        </w:rPr>
        <w:t xml:space="preserve">Согласовано:                                                                             </w:t>
      </w:r>
    </w:p>
    <w:p w:rsidR="00B449E2" w:rsidRDefault="00B449E2" w:rsidP="00B449E2">
      <w:pPr>
        <w:rPr>
          <w:sz w:val="28"/>
        </w:rPr>
      </w:pPr>
    </w:p>
    <w:p w:rsidR="00B449E2" w:rsidRDefault="00B449E2" w:rsidP="00B449E2">
      <w:pPr>
        <w:rPr>
          <w:sz w:val="28"/>
        </w:rPr>
      </w:pPr>
    </w:p>
    <w:p w:rsidR="00B449E2" w:rsidRDefault="00B449E2" w:rsidP="00B449E2">
      <w:pPr>
        <w:rPr>
          <w:sz w:val="28"/>
        </w:rPr>
      </w:pPr>
      <w:r>
        <w:rPr>
          <w:sz w:val="28"/>
        </w:rPr>
        <w:t xml:space="preserve">Юрист                                                                                     </w:t>
      </w:r>
      <w:r w:rsidR="007A664D">
        <w:rPr>
          <w:sz w:val="28"/>
        </w:rPr>
        <w:t xml:space="preserve">               В.В. </w:t>
      </w:r>
      <w:proofErr w:type="spellStart"/>
      <w:r w:rsidR="007A664D">
        <w:rPr>
          <w:sz w:val="28"/>
        </w:rPr>
        <w:t>Талиманчук</w:t>
      </w:r>
      <w:proofErr w:type="spellEnd"/>
    </w:p>
    <w:p w:rsidR="00B449E2" w:rsidRDefault="00B449E2" w:rsidP="00B449E2">
      <w:pPr>
        <w:rPr>
          <w:sz w:val="28"/>
        </w:rPr>
      </w:pPr>
    </w:p>
    <w:p w:rsidR="00B449E2" w:rsidRDefault="00B449E2" w:rsidP="00B449E2">
      <w:pPr>
        <w:rPr>
          <w:sz w:val="28"/>
        </w:rPr>
      </w:pPr>
    </w:p>
    <w:p w:rsidR="00B449E2" w:rsidRPr="00DB57BE" w:rsidRDefault="00B449E2" w:rsidP="00B449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отделом                                                                                       </w:t>
      </w:r>
      <w:r w:rsidR="007A664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О.С. Тетерина</w:t>
      </w:r>
    </w:p>
    <w:p w:rsidR="00B449E2" w:rsidRDefault="00B449E2" w:rsidP="009E3FA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sectPr w:rsidR="00B449E2" w:rsidSect="00D7622C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57AA"/>
    <w:multiLevelType w:val="hybridMultilevel"/>
    <w:tmpl w:val="79065CCE"/>
    <w:lvl w:ilvl="0" w:tplc="DEBEE0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A767E79"/>
    <w:multiLevelType w:val="hybridMultilevel"/>
    <w:tmpl w:val="25BCF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2"/>
  </w:compat>
  <w:rsids>
    <w:rsidRoot w:val="00F03A29"/>
    <w:rsid w:val="00000388"/>
    <w:rsid w:val="00004838"/>
    <w:rsid w:val="00011B0D"/>
    <w:rsid w:val="000433C8"/>
    <w:rsid w:val="00050667"/>
    <w:rsid w:val="00062108"/>
    <w:rsid w:val="00077BC4"/>
    <w:rsid w:val="00094059"/>
    <w:rsid w:val="0009647D"/>
    <w:rsid w:val="000A50A5"/>
    <w:rsid w:val="000B69C5"/>
    <w:rsid w:val="000E1375"/>
    <w:rsid w:val="000E1438"/>
    <w:rsid w:val="000E33E0"/>
    <w:rsid w:val="000E70C8"/>
    <w:rsid w:val="000E7462"/>
    <w:rsid w:val="00104A0C"/>
    <w:rsid w:val="00111B8E"/>
    <w:rsid w:val="00116DB5"/>
    <w:rsid w:val="0014204C"/>
    <w:rsid w:val="001723DD"/>
    <w:rsid w:val="00181C11"/>
    <w:rsid w:val="001905B6"/>
    <w:rsid w:val="00194526"/>
    <w:rsid w:val="001A1B5B"/>
    <w:rsid w:val="001A33EE"/>
    <w:rsid w:val="001B2951"/>
    <w:rsid w:val="001B6EB8"/>
    <w:rsid w:val="001B7779"/>
    <w:rsid w:val="001E2BD3"/>
    <w:rsid w:val="001E41A5"/>
    <w:rsid w:val="001E43A9"/>
    <w:rsid w:val="00206D40"/>
    <w:rsid w:val="0023019D"/>
    <w:rsid w:val="00234272"/>
    <w:rsid w:val="0024650C"/>
    <w:rsid w:val="0025751A"/>
    <w:rsid w:val="00267F26"/>
    <w:rsid w:val="00271309"/>
    <w:rsid w:val="0028348C"/>
    <w:rsid w:val="00284B71"/>
    <w:rsid w:val="002A4CEB"/>
    <w:rsid w:val="002B3E0E"/>
    <w:rsid w:val="002C61D1"/>
    <w:rsid w:val="002C6351"/>
    <w:rsid w:val="002D12A8"/>
    <w:rsid w:val="002D16EC"/>
    <w:rsid w:val="002D4EA9"/>
    <w:rsid w:val="0030043A"/>
    <w:rsid w:val="00336A1E"/>
    <w:rsid w:val="00341C4F"/>
    <w:rsid w:val="003429DD"/>
    <w:rsid w:val="00365033"/>
    <w:rsid w:val="00394C7B"/>
    <w:rsid w:val="00397837"/>
    <w:rsid w:val="003B3AEC"/>
    <w:rsid w:val="003D48AE"/>
    <w:rsid w:val="003E17A2"/>
    <w:rsid w:val="003F008B"/>
    <w:rsid w:val="004332D2"/>
    <w:rsid w:val="004377E3"/>
    <w:rsid w:val="00440987"/>
    <w:rsid w:val="00471EA0"/>
    <w:rsid w:val="004756A4"/>
    <w:rsid w:val="00480A0D"/>
    <w:rsid w:val="00495C20"/>
    <w:rsid w:val="004B61F9"/>
    <w:rsid w:val="004C6910"/>
    <w:rsid w:val="004D4DEC"/>
    <w:rsid w:val="004E6475"/>
    <w:rsid w:val="0050554E"/>
    <w:rsid w:val="005079CD"/>
    <w:rsid w:val="005116C6"/>
    <w:rsid w:val="00515690"/>
    <w:rsid w:val="00527E7B"/>
    <w:rsid w:val="005317D0"/>
    <w:rsid w:val="00544F48"/>
    <w:rsid w:val="00554606"/>
    <w:rsid w:val="0057241D"/>
    <w:rsid w:val="00592F55"/>
    <w:rsid w:val="005A182C"/>
    <w:rsid w:val="005B4604"/>
    <w:rsid w:val="005D6EF9"/>
    <w:rsid w:val="005E0EEB"/>
    <w:rsid w:val="005E2278"/>
    <w:rsid w:val="005E318C"/>
    <w:rsid w:val="005F00F3"/>
    <w:rsid w:val="00614254"/>
    <w:rsid w:val="00627687"/>
    <w:rsid w:val="006367B9"/>
    <w:rsid w:val="0064595E"/>
    <w:rsid w:val="00660071"/>
    <w:rsid w:val="00670465"/>
    <w:rsid w:val="00672957"/>
    <w:rsid w:val="00673882"/>
    <w:rsid w:val="006915D6"/>
    <w:rsid w:val="006A1542"/>
    <w:rsid w:val="006B327B"/>
    <w:rsid w:val="006C2B1E"/>
    <w:rsid w:val="006D7709"/>
    <w:rsid w:val="006E54BF"/>
    <w:rsid w:val="006F4917"/>
    <w:rsid w:val="006F4A09"/>
    <w:rsid w:val="00713768"/>
    <w:rsid w:val="00716387"/>
    <w:rsid w:val="00725E88"/>
    <w:rsid w:val="007320DC"/>
    <w:rsid w:val="0074385C"/>
    <w:rsid w:val="007443F6"/>
    <w:rsid w:val="00750BA5"/>
    <w:rsid w:val="007610F5"/>
    <w:rsid w:val="007612AC"/>
    <w:rsid w:val="00761693"/>
    <w:rsid w:val="00773569"/>
    <w:rsid w:val="00774196"/>
    <w:rsid w:val="007758A3"/>
    <w:rsid w:val="007809D0"/>
    <w:rsid w:val="007904E7"/>
    <w:rsid w:val="00791692"/>
    <w:rsid w:val="007A1BE8"/>
    <w:rsid w:val="007A5AF8"/>
    <w:rsid w:val="007A6184"/>
    <w:rsid w:val="007A664D"/>
    <w:rsid w:val="007B0D7F"/>
    <w:rsid w:val="007D0624"/>
    <w:rsid w:val="007D45D8"/>
    <w:rsid w:val="007E1857"/>
    <w:rsid w:val="007E3569"/>
    <w:rsid w:val="00805014"/>
    <w:rsid w:val="00810FD8"/>
    <w:rsid w:val="00821BAA"/>
    <w:rsid w:val="0083168D"/>
    <w:rsid w:val="00835180"/>
    <w:rsid w:val="00846FAA"/>
    <w:rsid w:val="0084732C"/>
    <w:rsid w:val="008537B4"/>
    <w:rsid w:val="00864145"/>
    <w:rsid w:val="008644A5"/>
    <w:rsid w:val="0088365C"/>
    <w:rsid w:val="00884BFC"/>
    <w:rsid w:val="00885266"/>
    <w:rsid w:val="00887AB4"/>
    <w:rsid w:val="008A3A4B"/>
    <w:rsid w:val="008B2AA9"/>
    <w:rsid w:val="008B78EE"/>
    <w:rsid w:val="008C6C76"/>
    <w:rsid w:val="008E30E9"/>
    <w:rsid w:val="008E587E"/>
    <w:rsid w:val="008F0970"/>
    <w:rsid w:val="009356BE"/>
    <w:rsid w:val="00941FDB"/>
    <w:rsid w:val="00943516"/>
    <w:rsid w:val="009543CA"/>
    <w:rsid w:val="00954EE2"/>
    <w:rsid w:val="00955A04"/>
    <w:rsid w:val="009605E3"/>
    <w:rsid w:val="00963F96"/>
    <w:rsid w:val="00972ED8"/>
    <w:rsid w:val="00985992"/>
    <w:rsid w:val="00992E0D"/>
    <w:rsid w:val="009C06D6"/>
    <w:rsid w:val="009C1707"/>
    <w:rsid w:val="009C3755"/>
    <w:rsid w:val="009D2B6B"/>
    <w:rsid w:val="009E3FAB"/>
    <w:rsid w:val="00A209F9"/>
    <w:rsid w:val="00A35FB2"/>
    <w:rsid w:val="00A511FA"/>
    <w:rsid w:val="00A615ED"/>
    <w:rsid w:val="00A6590A"/>
    <w:rsid w:val="00A7378B"/>
    <w:rsid w:val="00A75EA2"/>
    <w:rsid w:val="00A7682C"/>
    <w:rsid w:val="00A806D0"/>
    <w:rsid w:val="00A81917"/>
    <w:rsid w:val="00A84E03"/>
    <w:rsid w:val="00A87ECD"/>
    <w:rsid w:val="00AA0586"/>
    <w:rsid w:val="00AA5CFD"/>
    <w:rsid w:val="00AC3335"/>
    <w:rsid w:val="00AC5C2C"/>
    <w:rsid w:val="00AD168B"/>
    <w:rsid w:val="00AD2680"/>
    <w:rsid w:val="00AE1823"/>
    <w:rsid w:val="00AE226E"/>
    <w:rsid w:val="00B0567E"/>
    <w:rsid w:val="00B1229F"/>
    <w:rsid w:val="00B167CA"/>
    <w:rsid w:val="00B449E2"/>
    <w:rsid w:val="00B66064"/>
    <w:rsid w:val="00B70018"/>
    <w:rsid w:val="00B721A9"/>
    <w:rsid w:val="00B769A1"/>
    <w:rsid w:val="00B82848"/>
    <w:rsid w:val="00B87914"/>
    <w:rsid w:val="00BA2861"/>
    <w:rsid w:val="00BA56C6"/>
    <w:rsid w:val="00BB785C"/>
    <w:rsid w:val="00BC3FE2"/>
    <w:rsid w:val="00BE3089"/>
    <w:rsid w:val="00BF0CA5"/>
    <w:rsid w:val="00C02A9E"/>
    <w:rsid w:val="00C141FB"/>
    <w:rsid w:val="00C2215F"/>
    <w:rsid w:val="00C317F4"/>
    <w:rsid w:val="00C35685"/>
    <w:rsid w:val="00C45872"/>
    <w:rsid w:val="00C4757C"/>
    <w:rsid w:val="00C56572"/>
    <w:rsid w:val="00C65A7C"/>
    <w:rsid w:val="00C830EC"/>
    <w:rsid w:val="00C831E1"/>
    <w:rsid w:val="00C846A3"/>
    <w:rsid w:val="00C87147"/>
    <w:rsid w:val="00CA5A3F"/>
    <w:rsid w:val="00CA7132"/>
    <w:rsid w:val="00CC4D2D"/>
    <w:rsid w:val="00CD1838"/>
    <w:rsid w:val="00CE10CF"/>
    <w:rsid w:val="00CE1194"/>
    <w:rsid w:val="00CF7B63"/>
    <w:rsid w:val="00D05E8A"/>
    <w:rsid w:val="00D26157"/>
    <w:rsid w:val="00D4217B"/>
    <w:rsid w:val="00D7622C"/>
    <w:rsid w:val="00D84514"/>
    <w:rsid w:val="00D86101"/>
    <w:rsid w:val="00DA39BB"/>
    <w:rsid w:val="00DB3BA2"/>
    <w:rsid w:val="00DB526D"/>
    <w:rsid w:val="00DD05ED"/>
    <w:rsid w:val="00DD1D5E"/>
    <w:rsid w:val="00E10541"/>
    <w:rsid w:val="00E330DF"/>
    <w:rsid w:val="00E35A07"/>
    <w:rsid w:val="00E4638A"/>
    <w:rsid w:val="00E478C9"/>
    <w:rsid w:val="00EA713D"/>
    <w:rsid w:val="00EC7319"/>
    <w:rsid w:val="00EE04FA"/>
    <w:rsid w:val="00EF20D9"/>
    <w:rsid w:val="00EF6FB7"/>
    <w:rsid w:val="00F03A29"/>
    <w:rsid w:val="00F15DF9"/>
    <w:rsid w:val="00F17AED"/>
    <w:rsid w:val="00F31150"/>
    <w:rsid w:val="00F3284E"/>
    <w:rsid w:val="00F46610"/>
    <w:rsid w:val="00F565B3"/>
    <w:rsid w:val="00F66969"/>
    <w:rsid w:val="00F73D47"/>
    <w:rsid w:val="00FA7986"/>
    <w:rsid w:val="00FD1550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A493F"/>
  <w15:docId w15:val="{17FA6E6F-7360-4AF7-B88F-5D0F9887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7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67B9"/>
    <w:pPr>
      <w:keepNext/>
      <w:jc w:val="center"/>
      <w:outlineLvl w:val="0"/>
    </w:pPr>
    <w:rPr>
      <w:b/>
      <w:bCs/>
      <w:sz w:val="36"/>
    </w:rPr>
  </w:style>
  <w:style w:type="paragraph" w:styleId="3">
    <w:name w:val="heading 3"/>
    <w:basedOn w:val="a"/>
    <w:next w:val="a"/>
    <w:qFormat/>
    <w:rsid w:val="006367B9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qFormat/>
    <w:rsid w:val="007A1B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1BE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367B9"/>
    <w:pPr>
      <w:keepNext/>
      <w:ind w:left="6372" w:firstLine="708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67B9"/>
    <w:pPr>
      <w:jc w:val="center"/>
    </w:pPr>
    <w:rPr>
      <w:sz w:val="28"/>
    </w:rPr>
  </w:style>
  <w:style w:type="paragraph" w:styleId="30">
    <w:name w:val="Body Text Indent 3"/>
    <w:basedOn w:val="a"/>
    <w:rsid w:val="0084732C"/>
    <w:pPr>
      <w:autoSpaceDE w:val="0"/>
      <w:autoSpaceDN w:val="0"/>
      <w:ind w:firstLine="709"/>
      <w:jc w:val="both"/>
    </w:pPr>
    <w:rPr>
      <w:sz w:val="28"/>
    </w:rPr>
  </w:style>
  <w:style w:type="table" w:styleId="a5">
    <w:name w:val="Table Grid"/>
    <w:basedOn w:val="a1"/>
    <w:rsid w:val="004D4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35A0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3F008B"/>
    <w:pPr>
      <w:spacing w:after="120"/>
    </w:pPr>
  </w:style>
  <w:style w:type="paragraph" w:customStyle="1" w:styleId="11">
    <w:name w:val="Знак1"/>
    <w:basedOn w:val="a"/>
    <w:rsid w:val="00471E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rsid w:val="00660071"/>
    <w:rPr>
      <w:b/>
      <w:bCs/>
      <w:sz w:val="36"/>
      <w:szCs w:val="24"/>
    </w:rPr>
  </w:style>
  <w:style w:type="character" w:customStyle="1" w:styleId="a4">
    <w:name w:val="Заголовок Знак"/>
    <w:basedOn w:val="a0"/>
    <w:link w:val="a3"/>
    <w:rsid w:val="00660071"/>
    <w:rPr>
      <w:sz w:val="28"/>
      <w:szCs w:val="24"/>
    </w:rPr>
  </w:style>
  <w:style w:type="paragraph" w:styleId="a9">
    <w:name w:val="List Paragraph"/>
    <w:basedOn w:val="a"/>
    <w:uiPriority w:val="34"/>
    <w:qFormat/>
    <w:rsid w:val="00CE10CF"/>
    <w:pPr>
      <w:ind w:left="720"/>
      <w:contextualSpacing/>
    </w:pPr>
  </w:style>
  <w:style w:type="character" w:customStyle="1" w:styleId="BodyTextChar">
    <w:name w:val="Body Text Char"/>
    <w:uiPriority w:val="99"/>
    <w:locked/>
    <w:rsid w:val="005116C6"/>
    <w:rPr>
      <w:sz w:val="25"/>
      <w:shd w:val="clear" w:color="auto" w:fill="FFFFFF"/>
    </w:rPr>
  </w:style>
  <w:style w:type="paragraph" w:customStyle="1" w:styleId="ConsPlusNormal">
    <w:name w:val="ConsPlusNormal"/>
    <w:rsid w:val="009605E3"/>
    <w:pPr>
      <w:widowControl w:val="0"/>
      <w:autoSpaceDE w:val="0"/>
      <w:autoSpaceDN w:val="0"/>
    </w:pPr>
    <w:rPr>
      <w:sz w:val="24"/>
    </w:rPr>
  </w:style>
  <w:style w:type="character" w:customStyle="1" w:styleId="a8">
    <w:name w:val="Основной текст Знак"/>
    <w:basedOn w:val="a0"/>
    <w:link w:val="a7"/>
    <w:rsid w:val="00C56572"/>
    <w:rPr>
      <w:sz w:val="24"/>
      <w:szCs w:val="24"/>
    </w:rPr>
  </w:style>
  <w:style w:type="character" w:styleId="aa">
    <w:name w:val="Hyperlink"/>
    <w:basedOn w:val="a0"/>
    <w:rsid w:val="00CF7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11640A42F552735F3202A1EBAB0696B206C70EC41E8A8B11E486C0BE53C2690E48E04686173A258CDE977E6By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E16493CD393EFF51168F18D6589EDB52BF77C4F4045DC17F10E44DE91g7r1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211640A42F552735F3202A1EBAB0696B206C70EC41E8A8B11E486C0BE53C2690E48E04686173A258CDE977C6ByC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11640A42F552735F3202A1EBAB0696B206C70EC41E8A8B11E486C0BE53C2690E48E04686173A258CDE977F6By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11640A42F552735F3202A1EBAB0696B206C70EC41E8A8B11E486C0BE53C2690E48E04686173A258CDE977E6By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061F-E48F-4080-87E4-8A971A3C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Начальник</cp:lastModifiedBy>
  <cp:revision>12</cp:revision>
  <cp:lastPrinted>2017-09-15T08:29:00Z</cp:lastPrinted>
  <dcterms:created xsi:type="dcterms:W3CDTF">2017-09-07T06:41:00Z</dcterms:created>
  <dcterms:modified xsi:type="dcterms:W3CDTF">2017-09-15T08:38:00Z</dcterms:modified>
</cp:coreProperties>
</file>